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EFC5" w14:textId="048BE9B8" w:rsidR="004422E5" w:rsidRDefault="00481B46" w:rsidP="00616DDE">
      <w:pPr>
        <w:ind w:left="0" w:firstLine="0"/>
        <w:rPr>
          <w:rFonts w:ascii="Arial" w:hAnsi="Arial" w:cs="Arial"/>
          <w:b/>
          <w:bCs/>
          <w:color w:val="auto"/>
          <w:sz w:val="44"/>
          <w:szCs w:val="44"/>
        </w:rPr>
      </w:pPr>
      <w:r w:rsidRPr="00481B46">
        <w:rPr>
          <w:rFonts w:ascii="Arial" w:hAnsi="Arial" w:cs="Arial"/>
          <w:b/>
          <w:bCs/>
          <w:noProof/>
          <w:color w:val="auto"/>
          <w:sz w:val="44"/>
          <w:szCs w:val="44"/>
        </w:rPr>
        <w:drawing>
          <wp:anchor distT="0" distB="0" distL="114300" distR="114300" simplePos="0" relativeHeight="251659318" behindDoc="1" locked="0" layoutInCell="1" allowOverlap="1" wp14:anchorId="0691F5AA" wp14:editId="271954F5">
            <wp:simplePos x="0" y="0"/>
            <wp:positionH relativeFrom="page">
              <wp:align>right</wp:align>
            </wp:positionH>
            <wp:positionV relativeFrom="paragraph">
              <wp:posOffset>-1117600</wp:posOffset>
            </wp:positionV>
            <wp:extent cx="7772400" cy="10455910"/>
            <wp:effectExtent l="0" t="0" r="0" b="2540"/>
            <wp:wrapNone/>
            <wp:docPr id="3509936" name="Picture 1" descr="A white cover with a logo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936" name="Picture 1" descr="A white cover with a logo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72400" cy="10455910"/>
                    </a:xfrm>
                    <a:prstGeom prst="rect">
                      <a:avLst/>
                    </a:prstGeom>
                  </pic:spPr>
                </pic:pic>
              </a:graphicData>
            </a:graphic>
            <wp14:sizeRelH relativeFrom="page">
              <wp14:pctWidth>0</wp14:pctWidth>
            </wp14:sizeRelH>
            <wp14:sizeRelV relativeFrom="page">
              <wp14:pctHeight>0</wp14:pctHeight>
            </wp14:sizeRelV>
          </wp:anchor>
        </w:drawing>
      </w:r>
    </w:p>
    <w:p w14:paraId="621AD2A2" w14:textId="77777777" w:rsidR="004422E5" w:rsidRDefault="004422E5" w:rsidP="00616DDE">
      <w:pPr>
        <w:ind w:left="0" w:firstLine="0"/>
        <w:rPr>
          <w:rFonts w:ascii="Arial" w:hAnsi="Arial" w:cs="Arial"/>
          <w:b/>
          <w:bCs/>
          <w:color w:val="auto"/>
          <w:sz w:val="44"/>
          <w:szCs w:val="44"/>
        </w:rPr>
      </w:pPr>
    </w:p>
    <w:p w14:paraId="4E7C2276" w14:textId="628F4EBA" w:rsidR="0080435A" w:rsidRDefault="0080435A" w:rsidP="0080435A">
      <w:pPr>
        <w:pStyle w:val="NormalWeb"/>
      </w:pPr>
    </w:p>
    <w:p w14:paraId="7D3A916F" w14:textId="77777777" w:rsidR="004422E5" w:rsidRDefault="004422E5" w:rsidP="00616DDE">
      <w:pPr>
        <w:ind w:left="0" w:firstLine="0"/>
        <w:rPr>
          <w:rFonts w:ascii="Arial" w:hAnsi="Arial" w:cs="Arial"/>
          <w:b/>
          <w:bCs/>
          <w:color w:val="auto"/>
          <w:sz w:val="44"/>
          <w:szCs w:val="44"/>
        </w:rPr>
      </w:pPr>
    </w:p>
    <w:p w14:paraId="684FF8B4" w14:textId="77777777" w:rsidR="00426709" w:rsidRDefault="00426709" w:rsidP="00616DDE">
      <w:pPr>
        <w:ind w:left="0" w:firstLine="0"/>
        <w:rPr>
          <w:rFonts w:ascii="Arial" w:hAnsi="Arial" w:cs="Arial"/>
          <w:b/>
          <w:bCs/>
          <w:color w:val="auto"/>
          <w:sz w:val="44"/>
          <w:szCs w:val="44"/>
        </w:rPr>
      </w:pPr>
    </w:p>
    <w:p w14:paraId="6083A5C2" w14:textId="77777777" w:rsidR="00426709" w:rsidRDefault="00426709" w:rsidP="00616DDE">
      <w:pPr>
        <w:ind w:left="0" w:firstLine="0"/>
        <w:rPr>
          <w:rFonts w:ascii="Arial" w:hAnsi="Arial" w:cs="Arial"/>
          <w:b/>
          <w:bCs/>
          <w:color w:val="auto"/>
          <w:sz w:val="44"/>
          <w:szCs w:val="44"/>
        </w:rPr>
      </w:pPr>
    </w:p>
    <w:p w14:paraId="4A99A3C5" w14:textId="77777777" w:rsidR="00426709" w:rsidRDefault="00426709" w:rsidP="00616DDE">
      <w:pPr>
        <w:ind w:left="0" w:firstLine="0"/>
        <w:rPr>
          <w:rFonts w:ascii="Arial" w:hAnsi="Arial" w:cs="Arial"/>
          <w:b/>
          <w:bCs/>
          <w:color w:val="auto"/>
          <w:sz w:val="44"/>
          <w:szCs w:val="44"/>
        </w:rPr>
      </w:pPr>
    </w:p>
    <w:p w14:paraId="63AF21A1" w14:textId="77777777" w:rsidR="00426709" w:rsidRDefault="00426709" w:rsidP="00616DDE">
      <w:pPr>
        <w:ind w:left="0" w:firstLine="0"/>
        <w:rPr>
          <w:rFonts w:ascii="Arial" w:hAnsi="Arial" w:cs="Arial"/>
          <w:b/>
          <w:bCs/>
          <w:color w:val="auto"/>
          <w:sz w:val="44"/>
          <w:szCs w:val="44"/>
        </w:rPr>
      </w:pPr>
    </w:p>
    <w:p w14:paraId="43DEF4CE" w14:textId="77777777" w:rsidR="00426709" w:rsidRDefault="00426709" w:rsidP="00D24F87">
      <w:pPr>
        <w:ind w:left="0" w:firstLine="0"/>
        <w:rPr>
          <w:rFonts w:ascii="Arial" w:hAnsi="Arial" w:cs="Arial"/>
          <w:b/>
          <w:bCs/>
          <w:color w:val="auto"/>
          <w:sz w:val="44"/>
          <w:szCs w:val="44"/>
        </w:rPr>
      </w:pPr>
    </w:p>
    <w:p w14:paraId="4348C0EF" w14:textId="77777777" w:rsidR="00D24F87" w:rsidRDefault="00D24F87" w:rsidP="00D24F87">
      <w:pPr>
        <w:ind w:left="0" w:firstLine="0"/>
        <w:rPr>
          <w:rFonts w:ascii="Arial" w:hAnsi="Arial" w:cs="Arial"/>
          <w:b/>
          <w:bCs/>
          <w:color w:val="auto"/>
          <w:sz w:val="44"/>
          <w:szCs w:val="44"/>
        </w:rPr>
      </w:pPr>
    </w:p>
    <w:p w14:paraId="7E5F13E4" w14:textId="77777777" w:rsidR="00D24F87" w:rsidRDefault="00D24F87" w:rsidP="00D24F87">
      <w:pPr>
        <w:ind w:left="0" w:firstLine="0"/>
        <w:rPr>
          <w:rFonts w:ascii="Arial" w:hAnsi="Arial" w:cs="Arial"/>
          <w:b/>
          <w:bCs/>
          <w:color w:val="auto"/>
          <w:sz w:val="44"/>
          <w:szCs w:val="44"/>
        </w:rPr>
      </w:pPr>
    </w:p>
    <w:p w14:paraId="65DAFDEB" w14:textId="77777777" w:rsidR="00426709" w:rsidRDefault="00426709" w:rsidP="00616DDE">
      <w:pPr>
        <w:ind w:left="0" w:firstLine="0"/>
        <w:rPr>
          <w:rFonts w:ascii="Arial" w:hAnsi="Arial" w:cs="Arial"/>
          <w:b/>
          <w:bCs/>
          <w:color w:val="auto"/>
          <w:sz w:val="44"/>
          <w:szCs w:val="44"/>
        </w:rPr>
      </w:pPr>
    </w:p>
    <w:p w14:paraId="07603491" w14:textId="77777777" w:rsidR="00426709" w:rsidRDefault="00426709" w:rsidP="00616DDE">
      <w:pPr>
        <w:ind w:left="0" w:firstLine="0"/>
        <w:rPr>
          <w:rFonts w:ascii="Arial" w:hAnsi="Arial" w:cs="Arial"/>
          <w:b/>
          <w:bCs/>
          <w:color w:val="auto"/>
          <w:sz w:val="44"/>
          <w:szCs w:val="44"/>
        </w:rPr>
      </w:pPr>
    </w:p>
    <w:p w14:paraId="32259933" w14:textId="77777777" w:rsidR="00426709" w:rsidRDefault="00426709" w:rsidP="00616DDE">
      <w:pPr>
        <w:ind w:left="0" w:firstLine="0"/>
        <w:rPr>
          <w:rFonts w:ascii="Arial" w:hAnsi="Arial" w:cs="Arial"/>
          <w:b/>
          <w:bCs/>
          <w:color w:val="auto"/>
          <w:sz w:val="44"/>
          <w:szCs w:val="44"/>
        </w:rPr>
      </w:pPr>
    </w:p>
    <w:p w14:paraId="43EBD822" w14:textId="77777777" w:rsidR="00426709" w:rsidRDefault="00426709" w:rsidP="00616DDE">
      <w:pPr>
        <w:ind w:left="0" w:firstLine="0"/>
        <w:rPr>
          <w:rFonts w:ascii="Arial" w:hAnsi="Arial" w:cs="Arial"/>
          <w:b/>
          <w:bCs/>
          <w:color w:val="auto"/>
          <w:sz w:val="44"/>
          <w:szCs w:val="44"/>
        </w:rPr>
      </w:pPr>
    </w:p>
    <w:p w14:paraId="20DA1183" w14:textId="7BFFA018" w:rsidR="00FA20DE" w:rsidRDefault="00D24F87" w:rsidP="00FA20DE">
      <w:pPr>
        <w:ind w:left="0" w:firstLine="0"/>
        <w:rPr>
          <w:rFonts w:ascii="Arial" w:hAnsi="Arial" w:cs="Arial"/>
          <w:b/>
          <w:bCs/>
          <w:color w:val="auto"/>
          <w:sz w:val="44"/>
          <w:szCs w:val="44"/>
        </w:rPr>
      </w:pPr>
      <w:r w:rsidRPr="00624CDF">
        <w:rPr>
          <w:rFonts w:ascii="Arial" w:hAnsi="Arial" w:cs="Arial"/>
          <w:b/>
          <w:bCs/>
          <w:noProof/>
          <w:color w:val="auto"/>
          <w:sz w:val="144"/>
          <w:szCs w:val="144"/>
        </w:rPr>
        <w:lastRenderedPageBreak/>
        <w:drawing>
          <wp:anchor distT="0" distB="0" distL="114300" distR="114300" simplePos="0" relativeHeight="251658243" behindDoc="1" locked="0" layoutInCell="1" allowOverlap="1" wp14:anchorId="4859430A" wp14:editId="18ADB34E">
            <wp:simplePos x="0" y="0"/>
            <wp:positionH relativeFrom="page">
              <wp:align>left</wp:align>
            </wp:positionH>
            <wp:positionV relativeFrom="paragraph">
              <wp:posOffset>-913419</wp:posOffset>
            </wp:positionV>
            <wp:extent cx="7752020" cy="1804086"/>
            <wp:effectExtent l="0" t="0" r="1905" b="5715"/>
            <wp:wrapNone/>
            <wp:docPr id="133741385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CD45055" w14:textId="2F12B6E8" w:rsidR="00E456E0" w:rsidRPr="005C1797" w:rsidRDefault="00E456E0" w:rsidP="00D24F87">
      <w:pPr>
        <w:spacing w:after="0"/>
        <w:ind w:left="0" w:firstLine="0"/>
        <w:jc w:val="center"/>
        <w:rPr>
          <w:rFonts w:ascii="Arial" w:hAnsi="Arial" w:cs="Arial"/>
          <w:b/>
          <w:bCs/>
          <w:color w:val="auto"/>
          <w:sz w:val="48"/>
          <w:szCs w:val="48"/>
          <w:u w:val="single"/>
          <w:lang w:val="en-US"/>
        </w:rPr>
      </w:pPr>
      <w:r w:rsidRPr="00624CDF">
        <w:rPr>
          <w:rFonts w:ascii="Arial" w:hAnsi="Arial" w:cs="Arial"/>
          <w:b/>
          <w:bCs/>
          <w:color w:val="auto"/>
          <w:sz w:val="48"/>
          <w:szCs w:val="48"/>
          <w:u w:val="single"/>
          <w:lang w:val="en-US"/>
        </w:rPr>
        <w:t>Policies &amp; Procedures Contents</w:t>
      </w:r>
    </w:p>
    <w:p w14:paraId="781AD459"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Abandoned Child Policy</w:t>
      </w:r>
    </w:p>
    <w:p w14:paraId="385143C2"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Accident &amp; Incident Policy</w:t>
      </w:r>
    </w:p>
    <w:p w14:paraId="20A132D5"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Administering Medication Policy</w:t>
      </w:r>
    </w:p>
    <w:p w14:paraId="6327E88C"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Admissions Policy</w:t>
      </w:r>
    </w:p>
    <w:p w14:paraId="0D113487"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Adverse Weather Policy</w:t>
      </w:r>
    </w:p>
    <w:p w14:paraId="6818E792"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Allegations of Abuse Policy</w:t>
      </w:r>
    </w:p>
    <w:p w14:paraId="1E78C5A6"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Allergy Management Policy</w:t>
      </w:r>
    </w:p>
    <w:p w14:paraId="1A434394"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Anti-Bullying Policy</w:t>
      </w:r>
    </w:p>
    <w:p w14:paraId="2184492D"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Attendance Policy</w:t>
      </w:r>
    </w:p>
    <w:p w14:paraId="6AF816F7"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Behaviour Management Policy</w:t>
      </w:r>
    </w:p>
    <w:p w14:paraId="4A95F6D8"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proofErr w:type="gramStart"/>
      <w:r w:rsidRPr="00624CDF">
        <w:rPr>
          <w:rFonts w:ascii="Arial" w:hAnsi="Arial" w:cs="Arial"/>
          <w:color w:val="auto"/>
          <w:sz w:val="20"/>
          <w:szCs w:val="20"/>
          <w:lang w:val="en-US"/>
        </w:rPr>
        <w:t>Buildings</w:t>
      </w:r>
      <w:proofErr w:type="gramEnd"/>
      <w:r w:rsidRPr="00624CDF">
        <w:rPr>
          <w:rFonts w:ascii="Arial" w:hAnsi="Arial" w:cs="Arial"/>
          <w:color w:val="auto"/>
          <w:sz w:val="20"/>
          <w:szCs w:val="20"/>
          <w:lang w:val="en-US"/>
        </w:rPr>
        <w:t xml:space="preserve"> and Premises Maintenance Policy</w:t>
      </w:r>
    </w:p>
    <w:p w14:paraId="762B92B5"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Child Protection and Safeguarding Policy</w:t>
      </w:r>
    </w:p>
    <w:p w14:paraId="00A82C95"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Complaints Procedure</w:t>
      </w:r>
    </w:p>
    <w:p w14:paraId="4EC3094C"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Confidentiality Policy</w:t>
      </w:r>
    </w:p>
    <w:p w14:paraId="2B489928"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Dropping Off &amp; Collection Policy</w:t>
      </w:r>
    </w:p>
    <w:p w14:paraId="1B284BBB"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Emergency Evacuation Procedure</w:t>
      </w:r>
    </w:p>
    <w:p w14:paraId="73EE013F"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Emergency Lockdown Procedure</w:t>
      </w:r>
    </w:p>
    <w:p w14:paraId="0CB2D68F"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Equality and Diversity Opportunities Policy</w:t>
      </w:r>
    </w:p>
    <w:p w14:paraId="43DDEB6A"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E-Safety Policy</w:t>
      </w:r>
    </w:p>
    <w:p w14:paraId="339D1594"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 xml:space="preserve">Hair, </w:t>
      </w:r>
      <w:proofErr w:type="spellStart"/>
      <w:r w:rsidRPr="00624CDF">
        <w:rPr>
          <w:rFonts w:ascii="Arial" w:hAnsi="Arial" w:cs="Arial"/>
          <w:color w:val="auto"/>
          <w:sz w:val="20"/>
          <w:szCs w:val="20"/>
          <w:lang w:val="en-US"/>
        </w:rPr>
        <w:t>Jewellery</w:t>
      </w:r>
      <w:proofErr w:type="spellEnd"/>
      <w:r w:rsidRPr="00624CDF">
        <w:rPr>
          <w:rFonts w:ascii="Arial" w:hAnsi="Arial" w:cs="Arial"/>
          <w:color w:val="auto"/>
          <w:sz w:val="20"/>
          <w:szCs w:val="20"/>
          <w:lang w:val="en-US"/>
        </w:rPr>
        <w:t xml:space="preserve"> and Nails Policy</w:t>
      </w:r>
    </w:p>
    <w:p w14:paraId="2C51A0F7"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Handing Over Children While Asleep Policy</w:t>
      </w:r>
      <w:r w:rsidRPr="00624CDF">
        <w:rPr>
          <w:rFonts w:ascii="Arial" w:hAnsi="Arial" w:cs="Arial"/>
          <w:color w:val="auto"/>
          <w:sz w:val="20"/>
          <w:szCs w:val="20"/>
          <w:lang w:val="en-US"/>
        </w:rPr>
        <w:tab/>
      </w:r>
    </w:p>
    <w:p w14:paraId="5298E12C"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Health &amp; Safety Policy</w:t>
      </w:r>
    </w:p>
    <w:p w14:paraId="4E032CBA"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Healthy Eating Policy</w:t>
      </w:r>
      <w:r w:rsidRPr="00624CDF">
        <w:rPr>
          <w:rFonts w:ascii="Arial" w:hAnsi="Arial" w:cs="Arial"/>
          <w:color w:val="auto"/>
          <w:sz w:val="20"/>
          <w:szCs w:val="20"/>
          <w:lang w:val="en-US"/>
        </w:rPr>
        <w:tab/>
      </w:r>
    </w:p>
    <w:p w14:paraId="6AD7A9F1"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Hygiene Policy</w:t>
      </w:r>
    </w:p>
    <w:p w14:paraId="6E9F829A"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Illness Policy</w:t>
      </w:r>
    </w:p>
    <w:p w14:paraId="7862381E"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Late Payment of Fees Policy</w:t>
      </w:r>
    </w:p>
    <w:p w14:paraId="6B0FBF92" w14:textId="77777777" w:rsidR="00E456E0"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Learning &amp; Play Policy</w:t>
      </w:r>
    </w:p>
    <w:p w14:paraId="71861319" w14:textId="57EDFA5D" w:rsidR="007B33AB" w:rsidRPr="00624CDF" w:rsidRDefault="007B33AB"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Pr>
          <w:rFonts w:ascii="Arial" w:hAnsi="Arial" w:cs="Arial"/>
          <w:color w:val="auto"/>
          <w:sz w:val="20"/>
          <w:szCs w:val="20"/>
          <w:lang w:val="en-US"/>
        </w:rPr>
        <w:t>Lone Working Policy</w:t>
      </w:r>
    </w:p>
    <w:p w14:paraId="56353ACD"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Lost Child Policy</w:t>
      </w:r>
    </w:p>
    <w:p w14:paraId="531DA090"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Mobile Phone, Camera &amp; Photographs Policy</w:t>
      </w:r>
    </w:p>
    <w:p w14:paraId="32A5A934"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Multiple Contact Policy</w:t>
      </w:r>
    </w:p>
    <w:p w14:paraId="1858F128"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Nappy &amp; Toilet Training Policy</w:t>
      </w:r>
    </w:p>
    <w:p w14:paraId="27284707"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No Smoking/Vaping Policy</w:t>
      </w:r>
    </w:p>
    <w:p w14:paraId="4F39938F"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Outings Policy</w:t>
      </w:r>
    </w:p>
    <w:p w14:paraId="6EDEC1BE"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Pack Lunch Guidance Policy</w:t>
      </w:r>
    </w:p>
    <w:p w14:paraId="72BB8C55"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Pet Policy</w:t>
      </w:r>
    </w:p>
    <w:p w14:paraId="474BDC7B" w14:textId="369D8F79" w:rsidR="00B86F3E" w:rsidRPr="00ED0530" w:rsidRDefault="00E456E0" w:rsidP="00ED0530">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Physical Contact Policy</w:t>
      </w:r>
    </w:p>
    <w:p w14:paraId="440098CB"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 xml:space="preserve">Prices and </w:t>
      </w:r>
      <w:proofErr w:type="spellStart"/>
      <w:r w:rsidRPr="00624CDF">
        <w:rPr>
          <w:rFonts w:ascii="Arial" w:hAnsi="Arial" w:cs="Arial"/>
          <w:color w:val="auto"/>
          <w:sz w:val="20"/>
          <w:szCs w:val="20"/>
          <w:lang w:val="en-US"/>
        </w:rPr>
        <w:t>Opt</w:t>
      </w:r>
      <w:proofErr w:type="spellEnd"/>
      <w:r w:rsidRPr="00624CDF">
        <w:rPr>
          <w:rFonts w:ascii="Arial" w:hAnsi="Arial" w:cs="Arial"/>
          <w:color w:val="auto"/>
          <w:sz w:val="20"/>
          <w:szCs w:val="20"/>
          <w:lang w:val="en-US"/>
        </w:rPr>
        <w:t xml:space="preserve"> Policy</w:t>
      </w:r>
    </w:p>
    <w:p w14:paraId="65F269BA"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Promoting British Values Policy</w:t>
      </w:r>
    </w:p>
    <w:p w14:paraId="1FCEF770"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Safer Recruitment Policy</w:t>
      </w:r>
    </w:p>
    <w:p w14:paraId="61F7489F"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Service Evaluation Policy</w:t>
      </w:r>
    </w:p>
    <w:p w14:paraId="42D399D7" w14:textId="638DC1A5" w:rsidR="005C1797" w:rsidRPr="005C1797"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Settling In Policy</w:t>
      </w:r>
    </w:p>
    <w:p w14:paraId="1D153F61"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Social Media Policy</w:t>
      </w:r>
    </w:p>
    <w:p w14:paraId="532D1EAA"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Special Needs Policy (SEND Policy)</w:t>
      </w:r>
    </w:p>
    <w:p w14:paraId="04FE42F8"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Sun Protection Policy</w:t>
      </w:r>
    </w:p>
    <w:p w14:paraId="295BC417"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Use, Storage and Administration of Medicine Policy</w:t>
      </w:r>
    </w:p>
    <w:p w14:paraId="407E6F56" w14:textId="77777777"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Visitors Policy</w:t>
      </w:r>
    </w:p>
    <w:p w14:paraId="4D820CEF" w14:textId="08B698FF" w:rsidR="00E456E0"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Whistleblowing – Raising Concerns Policy</w:t>
      </w:r>
    </w:p>
    <w:p w14:paraId="65541643" w14:textId="77777777" w:rsidR="00BB527A" w:rsidRPr="00624CDF" w:rsidRDefault="00E456E0" w:rsidP="008B60B2">
      <w:pPr>
        <w:widowControl w:val="0"/>
        <w:numPr>
          <w:ilvl w:val="0"/>
          <w:numId w:val="195"/>
        </w:numPr>
        <w:overflowPunct w:val="0"/>
        <w:autoSpaceDE w:val="0"/>
        <w:autoSpaceDN w:val="0"/>
        <w:adjustRightInd w:val="0"/>
        <w:spacing w:after="0" w:line="240" w:lineRule="auto"/>
        <w:ind w:left="0" w:firstLine="0"/>
        <w:rPr>
          <w:rFonts w:ascii="Arial" w:hAnsi="Arial" w:cs="Arial"/>
          <w:color w:val="auto"/>
          <w:sz w:val="20"/>
          <w:szCs w:val="20"/>
          <w:lang w:val="en-US"/>
        </w:rPr>
      </w:pPr>
      <w:r w:rsidRPr="00624CDF">
        <w:rPr>
          <w:rFonts w:ascii="Arial" w:hAnsi="Arial" w:cs="Arial"/>
          <w:color w:val="auto"/>
          <w:sz w:val="20"/>
          <w:szCs w:val="20"/>
          <w:lang w:val="en-US"/>
        </w:rPr>
        <w:t>Working In Partnership with Parents Policy</w:t>
      </w:r>
    </w:p>
    <w:p w14:paraId="60077362" w14:textId="70F77890" w:rsidR="00983B0C" w:rsidRDefault="00D24F87" w:rsidP="00BB527A">
      <w:pPr>
        <w:widowControl w:val="0"/>
        <w:overflowPunct w:val="0"/>
        <w:autoSpaceDE w:val="0"/>
        <w:autoSpaceDN w:val="0"/>
        <w:adjustRightInd w:val="0"/>
        <w:spacing w:after="0" w:line="240" w:lineRule="auto"/>
        <w:ind w:left="0" w:firstLine="0"/>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8242" behindDoc="1" locked="0" layoutInCell="1" allowOverlap="1" wp14:anchorId="7D6F1841" wp14:editId="60D92F23">
            <wp:simplePos x="0" y="0"/>
            <wp:positionH relativeFrom="page">
              <wp:align>left</wp:align>
            </wp:positionH>
            <wp:positionV relativeFrom="paragraph">
              <wp:posOffset>-900603</wp:posOffset>
            </wp:positionV>
            <wp:extent cx="7752020" cy="1804086"/>
            <wp:effectExtent l="0" t="0" r="1905" b="5715"/>
            <wp:wrapNone/>
            <wp:docPr id="16820080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E4024B2" w14:textId="5BA2006F" w:rsidR="00983B0C" w:rsidRDefault="00983B0C" w:rsidP="00BB527A">
      <w:pPr>
        <w:widowControl w:val="0"/>
        <w:overflowPunct w:val="0"/>
        <w:autoSpaceDE w:val="0"/>
        <w:autoSpaceDN w:val="0"/>
        <w:adjustRightInd w:val="0"/>
        <w:spacing w:after="0" w:line="240" w:lineRule="auto"/>
        <w:ind w:left="0" w:firstLine="0"/>
        <w:rPr>
          <w:rFonts w:ascii="Arial" w:hAnsi="Arial" w:cs="Arial"/>
          <w:b/>
          <w:bCs/>
          <w:color w:val="auto"/>
          <w:sz w:val="44"/>
          <w:szCs w:val="44"/>
        </w:rPr>
      </w:pPr>
    </w:p>
    <w:p w14:paraId="2B466E22" w14:textId="18E25769" w:rsidR="00616DDE" w:rsidRPr="00BB527A" w:rsidRDefault="00616DDE" w:rsidP="00BB527A">
      <w:pPr>
        <w:widowControl w:val="0"/>
        <w:overflowPunct w:val="0"/>
        <w:autoSpaceDE w:val="0"/>
        <w:autoSpaceDN w:val="0"/>
        <w:adjustRightInd w:val="0"/>
        <w:spacing w:after="0" w:line="240" w:lineRule="auto"/>
        <w:ind w:left="0" w:firstLine="0"/>
        <w:rPr>
          <w:rFonts w:ascii="Arial" w:hAnsi="Arial" w:cs="Arial"/>
          <w:color w:val="auto"/>
          <w:sz w:val="22"/>
          <w:szCs w:val="22"/>
          <w:lang w:val="en-US"/>
        </w:rPr>
      </w:pPr>
      <w:r w:rsidRPr="00BB527A">
        <w:rPr>
          <w:rFonts w:ascii="Arial" w:hAnsi="Arial" w:cs="Arial"/>
          <w:b/>
          <w:bCs/>
          <w:color w:val="auto"/>
          <w:sz w:val="44"/>
          <w:szCs w:val="44"/>
        </w:rPr>
        <w:t>Abandoned Child Policy</w:t>
      </w:r>
    </w:p>
    <w:p w14:paraId="5578485C" w14:textId="77777777" w:rsidR="00616DDE" w:rsidRPr="008D524F" w:rsidRDefault="00616DDE" w:rsidP="00616DDE">
      <w:pPr>
        <w:ind w:left="0" w:firstLine="0"/>
        <w:rPr>
          <w:rFonts w:ascii="Arial" w:hAnsi="Arial" w:cs="Arial"/>
          <w:color w:val="auto"/>
        </w:rPr>
      </w:pPr>
      <w:r w:rsidRPr="008D524F">
        <w:rPr>
          <w:rFonts w:ascii="Arial" w:hAnsi="Arial" w:cs="Arial"/>
          <w:color w:val="auto"/>
        </w:rPr>
        <w:t>At Teddy Bears Childcare, the safety and well-being of every child in our care are our top priorities. We understand that unforeseen circumstances may sometimes delay parents or guardians from collecting their child on time. However, if a child is not collected at the designated pick-up time and we are unable to reach a parent or guardian, the following procedures will be followed:</w:t>
      </w:r>
    </w:p>
    <w:p w14:paraId="027CD169" w14:textId="77777777" w:rsidR="00616DDE" w:rsidRPr="008D524F" w:rsidRDefault="00616DDE" w:rsidP="00616DDE">
      <w:pPr>
        <w:spacing w:after="0"/>
        <w:rPr>
          <w:rFonts w:ascii="Arial" w:hAnsi="Arial" w:cs="Arial"/>
          <w:b/>
          <w:bCs/>
          <w:color w:val="auto"/>
        </w:rPr>
      </w:pPr>
      <w:r w:rsidRPr="008D524F">
        <w:rPr>
          <w:rFonts w:ascii="Arial" w:hAnsi="Arial" w:cs="Arial"/>
          <w:b/>
          <w:bCs/>
          <w:color w:val="auto"/>
        </w:rPr>
        <w:t>1. Attempting Contact</w:t>
      </w:r>
    </w:p>
    <w:p w14:paraId="097A5069" w14:textId="77777777" w:rsidR="00616DDE" w:rsidRPr="008D524F" w:rsidRDefault="00616DDE" w:rsidP="00616DDE">
      <w:pPr>
        <w:widowControl w:val="0"/>
        <w:numPr>
          <w:ilvl w:val="0"/>
          <w:numId w:val="1"/>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If a child is not collected on time, we will first attempt to contact the parents or guardians using the provided phone numbers.</w:t>
      </w:r>
    </w:p>
    <w:p w14:paraId="346B8684" w14:textId="77777777" w:rsidR="00616DDE" w:rsidRPr="008D524F" w:rsidRDefault="00616DDE" w:rsidP="00616DDE">
      <w:pPr>
        <w:widowControl w:val="0"/>
        <w:numPr>
          <w:ilvl w:val="0"/>
          <w:numId w:val="1"/>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If there is no response, we will then try to reach the emergency contacts listed on the child’s file.</w:t>
      </w:r>
    </w:p>
    <w:p w14:paraId="1C145388" w14:textId="77777777" w:rsidR="00616DDE" w:rsidRPr="008D524F" w:rsidRDefault="00616DDE" w:rsidP="00616DDE">
      <w:pPr>
        <w:widowControl w:val="0"/>
        <w:numPr>
          <w:ilvl w:val="0"/>
          <w:numId w:val="1"/>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During this time, the child will be supervised and reassured by staff to ensure they feel safe and comfortable.</w:t>
      </w:r>
    </w:p>
    <w:p w14:paraId="584AA240" w14:textId="77777777" w:rsidR="00616DDE" w:rsidRPr="008D524F" w:rsidRDefault="00616DDE" w:rsidP="00616DDE">
      <w:pPr>
        <w:widowControl w:val="0"/>
        <w:overflowPunct w:val="0"/>
        <w:autoSpaceDE w:val="0"/>
        <w:autoSpaceDN w:val="0"/>
        <w:adjustRightInd w:val="0"/>
        <w:spacing w:after="0" w:line="240" w:lineRule="auto"/>
        <w:ind w:left="720" w:firstLine="0"/>
        <w:rPr>
          <w:rFonts w:ascii="Arial" w:hAnsi="Arial" w:cs="Arial"/>
          <w:color w:val="auto"/>
        </w:rPr>
      </w:pPr>
    </w:p>
    <w:p w14:paraId="52D54DFA" w14:textId="77777777" w:rsidR="00616DDE" w:rsidRPr="008D524F" w:rsidRDefault="00616DDE" w:rsidP="00616DDE">
      <w:pPr>
        <w:spacing w:after="0"/>
        <w:rPr>
          <w:rFonts w:ascii="Arial" w:hAnsi="Arial" w:cs="Arial"/>
          <w:b/>
          <w:bCs/>
          <w:color w:val="auto"/>
        </w:rPr>
      </w:pPr>
      <w:r w:rsidRPr="008D524F">
        <w:rPr>
          <w:rFonts w:ascii="Arial" w:hAnsi="Arial" w:cs="Arial"/>
          <w:b/>
          <w:bCs/>
          <w:color w:val="auto"/>
        </w:rPr>
        <w:t>2. Continued Delay</w:t>
      </w:r>
    </w:p>
    <w:p w14:paraId="5C1D4F8A" w14:textId="77777777" w:rsidR="00616DDE" w:rsidRPr="008D524F" w:rsidRDefault="00616DDE" w:rsidP="00616DDE">
      <w:pPr>
        <w:widowControl w:val="0"/>
        <w:numPr>
          <w:ilvl w:val="0"/>
          <w:numId w:val="2"/>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If no contact is made within </w:t>
      </w:r>
      <w:r w:rsidRPr="008D524F">
        <w:rPr>
          <w:rFonts w:ascii="Arial" w:hAnsi="Arial" w:cs="Arial"/>
          <w:b/>
          <w:bCs/>
          <w:color w:val="auto"/>
        </w:rPr>
        <w:t>30 minutes</w:t>
      </w:r>
      <w:r w:rsidRPr="008D524F">
        <w:rPr>
          <w:rFonts w:ascii="Arial" w:hAnsi="Arial" w:cs="Arial"/>
          <w:color w:val="auto"/>
        </w:rPr>
        <w:t xml:space="preserve"> of the scheduled pick-up time, senior staff will escalate the situation.</w:t>
      </w:r>
    </w:p>
    <w:p w14:paraId="6B814FE0" w14:textId="77777777" w:rsidR="00616DDE" w:rsidRPr="008D524F" w:rsidRDefault="00616DDE" w:rsidP="00616DDE">
      <w:pPr>
        <w:widowControl w:val="0"/>
        <w:numPr>
          <w:ilvl w:val="0"/>
          <w:numId w:val="2"/>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We will continue to make reasonable efforts to contact the parents or guardians while ensuring the child’s safety and well-being.</w:t>
      </w:r>
    </w:p>
    <w:p w14:paraId="42D17226" w14:textId="77777777" w:rsidR="00616DDE" w:rsidRPr="008D524F" w:rsidRDefault="00616DDE" w:rsidP="00616DDE">
      <w:pPr>
        <w:widowControl w:val="0"/>
        <w:overflowPunct w:val="0"/>
        <w:autoSpaceDE w:val="0"/>
        <w:autoSpaceDN w:val="0"/>
        <w:adjustRightInd w:val="0"/>
        <w:spacing w:after="0" w:line="240" w:lineRule="auto"/>
        <w:ind w:left="720" w:firstLine="0"/>
        <w:rPr>
          <w:rFonts w:ascii="Arial" w:hAnsi="Arial" w:cs="Arial"/>
          <w:color w:val="auto"/>
        </w:rPr>
      </w:pPr>
    </w:p>
    <w:p w14:paraId="5AE2300C" w14:textId="77777777" w:rsidR="00616DDE" w:rsidRPr="008D524F" w:rsidRDefault="00616DDE" w:rsidP="00616DDE">
      <w:pPr>
        <w:spacing w:after="0"/>
        <w:rPr>
          <w:rFonts w:ascii="Arial" w:hAnsi="Arial" w:cs="Arial"/>
          <w:b/>
          <w:bCs/>
          <w:color w:val="auto"/>
        </w:rPr>
      </w:pPr>
      <w:r w:rsidRPr="008D524F">
        <w:rPr>
          <w:rFonts w:ascii="Arial" w:hAnsi="Arial" w:cs="Arial"/>
          <w:b/>
          <w:bCs/>
          <w:color w:val="auto"/>
        </w:rPr>
        <w:t>3. Escalation to Authorities</w:t>
      </w:r>
    </w:p>
    <w:p w14:paraId="325A16F3" w14:textId="77777777" w:rsidR="00616DDE" w:rsidRPr="008D524F" w:rsidRDefault="00616DDE" w:rsidP="00616DDE">
      <w:pPr>
        <w:widowControl w:val="0"/>
        <w:numPr>
          <w:ilvl w:val="0"/>
          <w:numId w:val="3"/>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If a child remains uncollected for an extended period (e.g., </w:t>
      </w:r>
      <w:r w:rsidRPr="008D524F">
        <w:rPr>
          <w:rFonts w:ascii="Arial" w:hAnsi="Arial" w:cs="Arial"/>
          <w:b/>
          <w:bCs/>
          <w:color w:val="auto"/>
        </w:rPr>
        <w:t>one hour or more</w:t>
      </w:r>
      <w:r w:rsidRPr="008D524F">
        <w:rPr>
          <w:rFonts w:ascii="Arial" w:hAnsi="Arial" w:cs="Arial"/>
          <w:color w:val="auto"/>
        </w:rPr>
        <w:t>) and we have been unable to reach a responsible adult, we will need to contact the relevant authorities.</w:t>
      </w:r>
    </w:p>
    <w:p w14:paraId="452F32E8" w14:textId="77777777" w:rsidR="00616DDE" w:rsidRPr="008D524F" w:rsidRDefault="00616DDE" w:rsidP="00616DDE">
      <w:pPr>
        <w:widowControl w:val="0"/>
        <w:numPr>
          <w:ilvl w:val="0"/>
          <w:numId w:val="3"/>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This will include </w:t>
      </w:r>
      <w:r w:rsidRPr="008D524F">
        <w:rPr>
          <w:rFonts w:ascii="Arial" w:hAnsi="Arial" w:cs="Arial"/>
          <w:b/>
          <w:bCs/>
          <w:color w:val="auto"/>
        </w:rPr>
        <w:t>Children’s Services</w:t>
      </w:r>
      <w:r w:rsidRPr="008D524F">
        <w:rPr>
          <w:rFonts w:ascii="Arial" w:hAnsi="Arial" w:cs="Arial"/>
          <w:color w:val="auto"/>
        </w:rPr>
        <w:t xml:space="preserve"> or the</w:t>
      </w:r>
      <w:r w:rsidRPr="008D524F">
        <w:rPr>
          <w:rFonts w:ascii="Arial" w:hAnsi="Arial" w:cs="Arial"/>
          <w:b/>
          <w:bCs/>
          <w:color w:val="auto"/>
        </w:rPr>
        <w:t xml:space="preserve"> police</w:t>
      </w:r>
      <w:r w:rsidRPr="008D524F">
        <w:rPr>
          <w:rFonts w:ascii="Arial" w:hAnsi="Arial" w:cs="Arial"/>
          <w:color w:val="auto"/>
        </w:rPr>
        <w:t>, who will advise on the next steps to ensure the child’s safety.</w:t>
      </w:r>
    </w:p>
    <w:p w14:paraId="10B30817" w14:textId="77777777" w:rsidR="00D40980" w:rsidRPr="008D524F" w:rsidRDefault="00D40980" w:rsidP="00616DDE">
      <w:pPr>
        <w:widowControl w:val="0"/>
        <w:overflowPunct w:val="0"/>
        <w:autoSpaceDE w:val="0"/>
        <w:autoSpaceDN w:val="0"/>
        <w:adjustRightInd w:val="0"/>
        <w:spacing w:after="0" w:line="240" w:lineRule="auto"/>
        <w:ind w:left="720" w:firstLine="0"/>
        <w:rPr>
          <w:rFonts w:ascii="Arial" w:hAnsi="Arial" w:cs="Arial"/>
          <w:color w:val="auto"/>
        </w:rPr>
      </w:pPr>
    </w:p>
    <w:p w14:paraId="3EC0C4D3" w14:textId="77777777" w:rsidR="00616DDE" w:rsidRPr="008D524F" w:rsidRDefault="00616DDE" w:rsidP="00616DDE">
      <w:pPr>
        <w:spacing w:after="0"/>
        <w:rPr>
          <w:rFonts w:ascii="Arial" w:hAnsi="Arial" w:cs="Arial"/>
          <w:b/>
          <w:bCs/>
          <w:color w:val="auto"/>
        </w:rPr>
      </w:pPr>
      <w:r w:rsidRPr="008D524F">
        <w:rPr>
          <w:rFonts w:ascii="Arial" w:hAnsi="Arial" w:cs="Arial"/>
          <w:b/>
          <w:bCs/>
          <w:color w:val="auto"/>
        </w:rPr>
        <w:t>4. Record Keeping and Follow-Up</w:t>
      </w:r>
    </w:p>
    <w:p w14:paraId="044BA4A1" w14:textId="77777777" w:rsidR="00616DDE" w:rsidRPr="008D524F" w:rsidRDefault="00616DDE" w:rsidP="00616DDE">
      <w:pPr>
        <w:widowControl w:val="0"/>
        <w:numPr>
          <w:ilvl w:val="0"/>
          <w:numId w:val="4"/>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A full record of the incident, including times of attempted contact and any conversations with parents or authorities, will be documented.</w:t>
      </w:r>
    </w:p>
    <w:p w14:paraId="208D9A17" w14:textId="345541E1" w:rsidR="005C1797" w:rsidRPr="00D40980" w:rsidRDefault="00616DDE" w:rsidP="00D40980">
      <w:pPr>
        <w:widowControl w:val="0"/>
        <w:numPr>
          <w:ilvl w:val="0"/>
          <w:numId w:val="4"/>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If necessary, a meeting may be arranged with the parents to discuss the incident and prevent future occurrences.</w:t>
      </w:r>
    </w:p>
    <w:p w14:paraId="10A382D4" w14:textId="77777777" w:rsidR="005C1797" w:rsidRPr="008D524F" w:rsidRDefault="005C1797" w:rsidP="005C1797">
      <w:pPr>
        <w:widowControl w:val="0"/>
        <w:overflowPunct w:val="0"/>
        <w:autoSpaceDE w:val="0"/>
        <w:autoSpaceDN w:val="0"/>
        <w:adjustRightInd w:val="0"/>
        <w:spacing w:after="0" w:line="240" w:lineRule="auto"/>
        <w:rPr>
          <w:rFonts w:ascii="Arial" w:hAnsi="Arial" w:cs="Arial"/>
          <w:color w:val="auto"/>
        </w:rPr>
      </w:pPr>
    </w:p>
    <w:p w14:paraId="00B8934A" w14:textId="77777777" w:rsidR="00616DDE" w:rsidRPr="008D524F" w:rsidRDefault="00616DDE" w:rsidP="00616DDE">
      <w:pPr>
        <w:spacing w:after="0"/>
        <w:rPr>
          <w:rFonts w:ascii="Arial" w:hAnsi="Arial" w:cs="Arial"/>
          <w:b/>
          <w:bCs/>
          <w:color w:val="auto"/>
        </w:rPr>
      </w:pPr>
      <w:r w:rsidRPr="008D524F">
        <w:rPr>
          <w:rFonts w:ascii="Arial" w:hAnsi="Arial" w:cs="Arial"/>
          <w:b/>
          <w:bCs/>
          <w:color w:val="auto"/>
        </w:rPr>
        <w:t>Parental Responsibility</w:t>
      </w:r>
    </w:p>
    <w:p w14:paraId="43F724C5" w14:textId="02D06C4B" w:rsidR="00616DDE" w:rsidRPr="008D524F" w:rsidRDefault="00616DDE" w:rsidP="00616DDE">
      <w:pPr>
        <w:rPr>
          <w:rFonts w:ascii="Arial" w:hAnsi="Arial" w:cs="Arial"/>
          <w:color w:val="auto"/>
        </w:rPr>
      </w:pPr>
      <w:r w:rsidRPr="008D524F">
        <w:rPr>
          <w:rFonts w:ascii="Arial" w:hAnsi="Arial" w:cs="Arial"/>
          <w:color w:val="auto"/>
        </w:rPr>
        <w:t>We kindly remind all parents and guardians to:</w:t>
      </w:r>
    </w:p>
    <w:p w14:paraId="7B4A7DD1" w14:textId="77777777" w:rsidR="00616DDE" w:rsidRPr="008D524F" w:rsidRDefault="00616DDE" w:rsidP="00616DDE">
      <w:pPr>
        <w:widowControl w:val="0"/>
        <w:numPr>
          <w:ilvl w:val="0"/>
          <w:numId w:val="5"/>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Ensure that their contact details and emergency contacts are </w:t>
      </w:r>
      <w:r w:rsidRPr="008D524F">
        <w:rPr>
          <w:rFonts w:ascii="Arial" w:hAnsi="Arial" w:cs="Arial"/>
          <w:b/>
          <w:bCs/>
          <w:color w:val="auto"/>
        </w:rPr>
        <w:t>always up to date</w:t>
      </w:r>
      <w:r w:rsidRPr="008D524F">
        <w:rPr>
          <w:rFonts w:ascii="Arial" w:hAnsi="Arial" w:cs="Arial"/>
          <w:color w:val="auto"/>
        </w:rPr>
        <w:t>.</w:t>
      </w:r>
    </w:p>
    <w:p w14:paraId="73C9C7F0" w14:textId="77777777" w:rsidR="00616DDE" w:rsidRPr="008D524F" w:rsidRDefault="00616DDE" w:rsidP="00616DDE">
      <w:pPr>
        <w:widowControl w:val="0"/>
        <w:numPr>
          <w:ilvl w:val="0"/>
          <w:numId w:val="5"/>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Inform the nursery </w:t>
      </w:r>
      <w:r w:rsidRPr="008D524F">
        <w:rPr>
          <w:rFonts w:ascii="Arial" w:hAnsi="Arial" w:cs="Arial"/>
          <w:b/>
          <w:bCs/>
          <w:color w:val="auto"/>
        </w:rPr>
        <w:t>as soon as possible</w:t>
      </w:r>
      <w:r w:rsidRPr="008D524F">
        <w:rPr>
          <w:rFonts w:ascii="Arial" w:hAnsi="Arial" w:cs="Arial"/>
          <w:color w:val="auto"/>
        </w:rPr>
        <w:t xml:space="preserve"> if they are delayed and provide an estimated arrival time.</w:t>
      </w:r>
    </w:p>
    <w:p w14:paraId="1F083CB3" w14:textId="77777777" w:rsidR="00616DDE" w:rsidRPr="008D524F" w:rsidRDefault="00616DDE" w:rsidP="00616DDE">
      <w:pPr>
        <w:widowControl w:val="0"/>
        <w:numPr>
          <w:ilvl w:val="0"/>
          <w:numId w:val="5"/>
        </w:numPr>
        <w:overflowPunct w:val="0"/>
        <w:autoSpaceDE w:val="0"/>
        <w:autoSpaceDN w:val="0"/>
        <w:adjustRightInd w:val="0"/>
        <w:spacing w:after="0" w:line="240" w:lineRule="auto"/>
        <w:rPr>
          <w:rFonts w:ascii="Arial" w:hAnsi="Arial" w:cs="Arial"/>
          <w:color w:val="auto"/>
        </w:rPr>
      </w:pPr>
      <w:r w:rsidRPr="008D524F">
        <w:rPr>
          <w:rFonts w:ascii="Arial" w:hAnsi="Arial" w:cs="Arial"/>
          <w:color w:val="auto"/>
        </w:rPr>
        <w:t xml:space="preserve">Arrange for an authorized adult to collect their child if they are unable to do so </w:t>
      </w:r>
      <w:r w:rsidRPr="008D524F">
        <w:rPr>
          <w:rFonts w:ascii="Arial" w:hAnsi="Arial" w:cs="Arial"/>
          <w:color w:val="auto"/>
        </w:rPr>
        <w:lastRenderedPageBreak/>
        <w:t>themselves.</w:t>
      </w:r>
    </w:p>
    <w:p w14:paraId="0C0BF193" w14:textId="77777777" w:rsidR="00616DDE" w:rsidRPr="008D524F" w:rsidRDefault="00616DDE" w:rsidP="00616DDE">
      <w:pPr>
        <w:ind w:left="0" w:firstLine="0"/>
        <w:rPr>
          <w:rFonts w:ascii="Arial" w:hAnsi="Arial" w:cs="Arial"/>
          <w:color w:val="auto"/>
        </w:rPr>
      </w:pPr>
    </w:p>
    <w:p w14:paraId="32D51E80" w14:textId="2CB5059B" w:rsidR="00616DDE" w:rsidRPr="008D524F" w:rsidRDefault="00616DDE" w:rsidP="00616DDE">
      <w:pPr>
        <w:rPr>
          <w:rFonts w:ascii="Arial" w:hAnsi="Arial" w:cs="Arial"/>
          <w:color w:val="auto"/>
        </w:rPr>
      </w:pPr>
      <w:r w:rsidRPr="008D524F">
        <w:rPr>
          <w:rFonts w:ascii="Arial" w:hAnsi="Arial" w:cs="Arial"/>
          <w:color w:val="auto"/>
        </w:rPr>
        <w:t xml:space="preserve">This policy is in place to protect the children in our care and ensure that all procedures align with </w:t>
      </w:r>
      <w:r w:rsidRPr="008D524F">
        <w:rPr>
          <w:rFonts w:ascii="Arial" w:hAnsi="Arial" w:cs="Arial"/>
          <w:b/>
          <w:bCs/>
          <w:color w:val="auto"/>
        </w:rPr>
        <w:t>safeguarding regulations</w:t>
      </w:r>
      <w:r w:rsidRPr="008D524F">
        <w:rPr>
          <w:rFonts w:ascii="Arial" w:hAnsi="Arial" w:cs="Arial"/>
          <w:color w:val="auto"/>
        </w:rPr>
        <w:t xml:space="preserve">. </w:t>
      </w:r>
    </w:p>
    <w:p w14:paraId="45181E96" w14:textId="34FFD610" w:rsidR="00BE2BB3" w:rsidRPr="008D524F" w:rsidRDefault="00616DDE" w:rsidP="00616DDE">
      <w:pPr>
        <w:ind w:left="0" w:firstLine="0"/>
        <w:rPr>
          <w:rFonts w:ascii="Arial" w:hAnsi="Arial" w:cs="Arial"/>
          <w:noProof/>
          <w:color w:val="auto"/>
        </w:rPr>
      </w:pPr>
      <w:r w:rsidRPr="008D524F">
        <w:rPr>
          <w:rFonts w:ascii="Arial" w:hAnsi="Arial" w:cs="Arial"/>
          <w:color w:val="auto"/>
        </w:rPr>
        <w:t>Thank you for your cooperation in keeping our nursery a safe and secure environment for all children.</w:t>
      </w:r>
    </w:p>
    <w:p w14:paraId="0276BD16" w14:textId="495A39F5" w:rsidR="00F2562D" w:rsidRPr="00570CBB" w:rsidRDefault="00F2562D" w:rsidP="00BE2BB3">
      <w:pPr>
        <w:ind w:left="0" w:firstLine="0"/>
        <w:rPr>
          <w:rFonts w:ascii="Arial" w:hAnsi="Arial" w:cs="Arial"/>
          <w:noProof/>
        </w:rPr>
      </w:pPr>
    </w:p>
    <w:p w14:paraId="606D48ED" w14:textId="7E994C03" w:rsidR="00F2562D" w:rsidRDefault="00F2562D" w:rsidP="00F2562D">
      <w:pPr>
        <w:ind w:left="-5"/>
        <w:rPr>
          <w:color w:val="17406D"/>
        </w:rPr>
      </w:pPr>
    </w:p>
    <w:p w14:paraId="689C8C25" w14:textId="628F5F22" w:rsidR="00F2562D" w:rsidRDefault="00707BEB">
      <w:pPr>
        <w:spacing w:after="3" w:line="259" w:lineRule="auto"/>
        <w:ind w:left="-5"/>
      </w:pPr>
      <w:r>
        <w:rPr>
          <w:color w:val="17406D"/>
        </w:rPr>
        <w:t xml:space="preserve"> </w:t>
      </w:r>
    </w:p>
    <w:tbl>
      <w:tblPr>
        <w:tblpPr w:leftFromText="180" w:rightFromText="180" w:vertAnchor="text" w:horzAnchor="margin" w:tblpXSpec="center" w:tblpY="5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9605A0" w:rsidRPr="00A72047" w14:paraId="5F50DEB5" w14:textId="77777777" w:rsidTr="009605A0">
        <w:tc>
          <w:tcPr>
            <w:tcW w:w="4263" w:type="dxa"/>
          </w:tcPr>
          <w:p w14:paraId="47A89DA2"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2AB43B3A"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9605A0" w:rsidRPr="00A72047" w14:paraId="2FD56B8C" w14:textId="77777777" w:rsidTr="009605A0">
        <w:tc>
          <w:tcPr>
            <w:tcW w:w="4263" w:type="dxa"/>
          </w:tcPr>
          <w:p w14:paraId="3C7CC043"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18E8A382"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06/02/2025</w:t>
            </w:r>
          </w:p>
        </w:tc>
      </w:tr>
      <w:tr w:rsidR="009605A0" w:rsidRPr="00A72047" w14:paraId="416947EF" w14:textId="77777777" w:rsidTr="009605A0">
        <w:tc>
          <w:tcPr>
            <w:tcW w:w="4263" w:type="dxa"/>
          </w:tcPr>
          <w:p w14:paraId="298BB1FA"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6F378EAC" w14:textId="1045332C"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1</w:t>
            </w:r>
            <w:r w:rsidR="00581F8A">
              <w:rPr>
                <w:rFonts w:ascii="Arial" w:eastAsia="Times New Roman" w:hAnsi="Arial" w:cs="Arial"/>
                <w:color w:val="auto"/>
                <w:kern w:val="28"/>
                <w:lang w:val="en-US"/>
                <w14:ligatures w14:val="none"/>
              </w:rPr>
              <w:t>7</w:t>
            </w:r>
            <w:r>
              <w:rPr>
                <w:rFonts w:ascii="Arial" w:eastAsia="Times New Roman" w:hAnsi="Arial" w:cs="Arial"/>
                <w:color w:val="auto"/>
                <w:kern w:val="28"/>
                <w:lang w:val="en-US"/>
                <w14:ligatures w14:val="none"/>
              </w:rPr>
              <w:t>/0</w:t>
            </w:r>
            <w:r w:rsidR="00581F8A">
              <w:rPr>
                <w:rFonts w:ascii="Arial" w:eastAsia="Times New Roman" w:hAnsi="Arial" w:cs="Arial"/>
                <w:color w:val="auto"/>
                <w:kern w:val="28"/>
                <w:lang w:val="en-US"/>
                <w14:ligatures w14:val="none"/>
              </w:rPr>
              <w:t>2</w:t>
            </w:r>
            <w:r>
              <w:rPr>
                <w:rFonts w:ascii="Arial" w:eastAsia="Times New Roman" w:hAnsi="Arial" w:cs="Arial"/>
                <w:color w:val="auto"/>
                <w:kern w:val="28"/>
                <w:lang w:val="en-US"/>
                <w14:ligatures w14:val="none"/>
              </w:rPr>
              <w:t>/202</w:t>
            </w:r>
            <w:r w:rsidR="00581F8A">
              <w:rPr>
                <w:rFonts w:ascii="Arial" w:eastAsia="Times New Roman" w:hAnsi="Arial" w:cs="Arial"/>
                <w:color w:val="auto"/>
                <w:kern w:val="28"/>
                <w:lang w:val="en-US"/>
                <w14:ligatures w14:val="none"/>
              </w:rPr>
              <w:t>6</w:t>
            </w:r>
          </w:p>
        </w:tc>
      </w:tr>
      <w:tr w:rsidR="009605A0" w:rsidRPr="00A72047" w14:paraId="5DAF96CD" w14:textId="77777777" w:rsidTr="009605A0">
        <w:tc>
          <w:tcPr>
            <w:tcW w:w="4263" w:type="dxa"/>
          </w:tcPr>
          <w:p w14:paraId="7EF96194"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40216F17" w14:textId="77777777" w:rsidR="009605A0" w:rsidRPr="00A72047" w:rsidRDefault="009605A0" w:rsidP="009605A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596A6669" w14:textId="40C5355A" w:rsidR="0035074F" w:rsidRDefault="0035074F">
      <w:pPr>
        <w:spacing w:after="3" w:line="259" w:lineRule="auto"/>
        <w:ind w:left="-5"/>
      </w:pPr>
    </w:p>
    <w:p w14:paraId="1923DF35" w14:textId="77777777" w:rsidR="004422E5" w:rsidRDefault="004422E5">
      <w:pPr>
        <w:spacing w:after="3" w:line="259" w:lineRule="auto"/>
        <w:ind w:left="-5"/>
      </w:pPr>
    </w:p>
    <w:p w14:paraId="1EDB5F6E" w14:textId="77777777" w:rsidR="004422E5" w:rsidRDefault="004422E5">
      <w:pPr>
        <w:spacing w:after="3" w:line="259" w:lineRule="auto"/>
        <w:ind w:left="-5"/>
      </w:pPr>
    </w:p>
    <w:p w14:paraId="5E7ED167" w14:textId="77777777" w:rsidR="004422E5" w:rsidRDefault="004422E5">
      <w:pPr>
        <w:spacing w:after="3" w:line="259" w:lineRule="auto"/>
        <w:ind w:left="-5"/>
      </w:pPr>
    </w:p>
    <w:p w14:paraId="6BE3A7AD" w14:textId="77777777" w:rsidR="004422E5" w:rsidRDefault="004422E5">
      <w:pPr>
        <w:spacing w:after="3" w:line="259" w:lineRule="auto"/>
        <w:ind w:left="-5"/>
      </w:pPr>
    </w:p>
    <w:p w14:paraId="1D565FE8" w14:textId="77777777" w:rsidR="004422E5" w:rsidRDefault="004422E5">
      <w:pPr>
        <w:spacing w:after="3" w:line="259" w:lineRule="auto"/>
        <w:ind w:left="-5"/>
      </w:pPr>
    </w:p>
    <w:p w14:paraId="387DEE30" w14:textId="77777777" w:rsidR="004422E5" w:rsidRDefault="004422E5">
      <w:pPr>
        <w:spacing w:after="3" w:line="259" w:lineRule="auto"/>
        <w:ind w:left="-5"/>
      </w:pPr>
    </w:p>
    <w:p w14:paraId="4F69800B" w14:textId="77777777" w:rsidR="004422E5" w:rsidRDefault="004422E5">
      <w:pPr>
        <w:spacing w:after="3" w:line="259" w:lineRule="auto"/>
        <w:ind w:left="-5"/>
      </w:pPr>
    </w:p>
    <w:p w14:paraId="552A54B2" w14:textId="77777777" w:rsidR="004422E5" w:rsidRDefault="004422E5">
      <w:pPr>
        <w:spacing w:after="3" w:line="259" w:lineRule="auto"/>
        <w:ind w:left="-5"/>
      </w:pPr>
    </w:p>
    <w:p w14:paraId="222F5690" w14:textId="77777777" w:rsidR="004422E5" w:rsidRDefault="004422E5">
      <w:pPr>
        <w:spacing w:after="3" w:line="259" w:lineRule="auto"/>
        <w:ind w:left="-5"/>
      </w:pPr>
    </w:p>
    <w:p w14:paraId="5F13254C" w14:textId="77777777" w:rsidR="00534E3A" w:rsidRDefault="00534E3A">
      <w:pPr>
        <w:spacing w:after="3" w:line="259" w:lineRule="auto"/>
        <w:ind w:left="-5"/>
      </w:pPr>
    </w:p>
    <w:p w14:paraId="71DCE638" w14:textId="77777777" w:rsidR="00534E3A" w:rsidRDefault="00534E3A">
      <w:pPr>
        <w:spacing w:after="3" w:line="259" w:lineRule="auto"/>
        <w:ind w:left="-5"/>
      </w:pPr>
    </w:p>
    <w:p w14:paraId="335449BF" w14:textId="77777777" w:rsidR="00534E3A" w:rsidRDefault="00534E3A">
      <w:pPr>
        <w:spacing w:after="3" w:line="259" w:lineRule="auto"/>
        <w:ind w:left="-5"/>
      </w:pPr>
    </w:p>
    <w:p w14:paraId="1F936438" w14:textId="77777777" w:rsidR="00534E3A" w:rsidRDefault="00534E3A">
      <w:pPr>
        <w:spacing w:after="3" w:line="259" w:lineRule="auto"/>
        <w:ind w:left="-5"/>
      </w:pPr>
    </w:p>
    <w:p w14:paraId="4C1D79D4" w14:textId="77777777" w:rsidR="00534E3A" w:rsidRDefault="00534E3A">
      <w:pPr>
        <w:spacing w:after="3" w:line="259" w:lineRule="auto"/>
        <w:ind w:left="-5"/>
      </w:pPr>
    </w:p>
    <w:p w14:paraId="0124C44F" w14:textId="77777777" w:rsidR="004422E5" w:rsidRDefault="004422E5">
      <w:pPr>
        <w:spacing w:after="3" w:line="259" w:lineRule="auto"/>
        <w:ind w:left="-5"/>
      </w:pPr>
    </w:p>
    <w:p w14:paraId="5D50BE6D" w14:textId="77777777" w:rsidR="004422E5" w:rsidRDefault="004422E5">
      <w:pPr>
        <w:spacing w:after="3" w:line="259" w:lineRule="auto"/>
        <w:ind w:left="-5"/>
      </w:pPr>
    </w:p>
    <w:p w14:paraId="6DEF4940" w14:textId="77777777" w:rsidR="004422E5" w:rsidRDefault="004422E5">
      <w:pPr>
        <w:spacing w:after="3" w:line="259" w:lineRule="auto"/>
        <w:ind w:left="-5"/>
      </w:pPr>
    </w:p>
    <w:p w14:paraId="3D3D62FE" w14:textId="77777777" w:rsidR="004422E5" w:rsidRDefault="004422E5">
      <w:pPr>
        <w:spacing w:after="3" w:line="259" w:lineRule="auto"/>
        <w:ind w:left="-5"/>
      </w:pPr>
    </w:p>
    <w:p w14:paraId="0E654EE5" w14:textId="77777777" w:rsidR="004422E5" w:rsidRDefault="004422E5">
      <w:pPr>
        <w:spacing w:after="3" w:line="259" w:lineRule="auto"/>
        <w:ind w:left="-5"/>
      </w:pPr>
    </w:p>
    <w:p w14:paraId="75F25D51" w14:textId="77777777" w:rsidR="00732DE8" w:rsidRDefault="00732DE8" w:rsidP="004422E5">
      <w:pPr>
        <w:ind w:left="0" w:firstLine="0"/>
        <w:rPr>
          <w:rFonts w:ascii="Times New Roman" w:eastAsia="Times New Roman" w:hAnsi="Times New Roman" w:cs="Times New Roman"/>
          <w:b/>
          <w:bCs/>
          <w:color w:val="auto"/>
          <w:kern w:val="36"/>
          <w:sz w:val="48"/>
          <w:szCs w:val="48"/>
          <w14:ligatures w14:val="none"/>
        </w:rPr>
      </w:pPr>
    </w:p>
    <w:p w14:paraId="7D3CF21C" w14:textId="77777777" w:rsidR="00732DE8" w:rsidRDefault="00732DE8" w:rsidP="004422E5">
      <w:pPr>
        <w:ind w:left="0" w:firstLine="0"/>
        <w:rPr>
          <w:rFonts w:ascii="Times New Roman" w:eastAsia="Times New Roman" w:hAnsi="Times New Roman" w:cs="Times New Roman"/>
          <w:b/>
          <w:bCs/>
          <w:color w:val="auto"/>
          <w:kern w:val="36"/>
          <w:sz w:val="48"/>
          <w:szCs w:val="48"/>
          <w14:ligatures w14:val="none"/>
        </w:rPr>
      </w:pPr>
      <w:r w:rsidRPr="00862A53">
        <w:rPr>
          <w:rFonts w:ascii="Arial" w:hAnsi="Arial" w:cs="Arial"/>
          <w:b/>
          <w:bCs/>
          <w:noProof/>
          <w:color w:val="auto"/>
          <w:sz w:val="44"/>
          <w:szCs w:val="44"/>
        </w:rPr>
        <w:lastRenderedPageBreak/>
        <w:drawing>
          <wp:anchor distT="0" distB="0" distL="114300" distR="114300" simplePos="0" relativeHeight="251658244" behindDoc="1" locked="0" layoutInCell="1" allowOverlap="1" wp14:anchorId="749894C5" wp14:editId="2F05B00E">
            <wp:simplePos x="0" y="0"/>
            <wp:positionH relativeFrom="column">
              <wp:posOffset>-840260</wp:posOffset>
            </wp:positionH>
            <wp:positionV relativeFrom="paragraph">
              <wp:posOffset>-893291</wp:posOffset>
            </wp:positionV>
            <wp:extent cx="7752020" cy="1804086"/>
            <wp:effectExtent l="0" t="0" r="1905" b="5715"/>
            <wp:wrapNone/>
            <wp:docPr id="800642127"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r w:rsidR="004422E5" w:rsidRPr="00BE2BB3">
        <w:rPr>
          <w:rFonts w:ascii="Times New Roman" w:eastAsia="Times New Roman" w:hAnsi="Times New Roman" w:cs="Times New Roman"/>
          <w:b/>
          <w:bCs/>
          <w:color w:val="auto"/>
          <w:kern w:val="36"/>
          <w:sz w:val="48"/>
          <w:szCs w:val="48"/>
          <w14:ligatures w14:val="none"/>
        </w:rPr>
        <w:t xml:space="preserve"> </w:t>
      </w:r>
    </w:p>
    <w:p w14:paraId="59B669C7" w14:textId="3FB77CD6" w:rsidR="004422E5" w:rsidRPr="00BE2BB3" w:rsidRDefault="004422E5" w:rsidP="004422E5">
      <w:pPr>
        <w:ind w:left="0" w:firstLine="0"/>
        <w:rPr>
          <w:rFonts w:ascii="Arial" w:hAnsi="Arial" w:cs="Arial"/>
          <w:b/>
          <w:bCs/>
          <w:noProof/>
        </w:rPr>
      </w:pPr>
      <w:r w:rsidRPr="00070F3B">
        <w:rPr>
          <w:rFonts w:ascii="Arial" w:hAnsi="Arial" w:cs="Arial"/>
          <w:b/>
          <w:bCs/>
          <w:noProof/>
          <w:color w:val="auto"/>
          <w:sz w:val="44"/>
          <w:szCs w:val="44"/>
        </w:rPr>
        <w:t>Accident and Incident Procedure</w:t>
      </w:r>
    </w:p>
    <w:p w14:paraId="4604E01E" w14:textId="2A598326" w:rsidR="004422E5" w:rsidRPr="00530F5F" w:rsidRDefault="004422E5" w:rsidP="004422E5">
      <w:pPr>
        <w:ind w:left="0" w:firstLine="0"/>
        <w:rPr>
          <w:rFonts w:ascii="Arial" w:hAnsi="Arial" w:cs="Arial"/>
          <w:noProof/>
          <w:color w:val="auto"/>
        </w:rPr>
      </w:pPr>
      <w:r w:rsidRPr="00530F5F">
        <w:rPr>
          <w:rFonts w:ascii="Arial" w:hAnsi="Arial" w:cs="Arial"/>
          <w:noProof/>
          <w:color w:val="auto"/>
        </w:rPr>
        <w:t>As a registered childcare provider, Teddy Bears Childcare is committed to creating a safe and nurturing environment where children are protected from harm. While we take every possible precaution to prevent accidents, we recognise that they can occasionally occur. This procedure sets out how we respond to and manage accidents and incidents to ensure the best care for every child.</w:t>
      </w:r>
    </w:p>
    <w:p w14:paraId="4416BD29" w14:textId="77777777" w:rsidR="004422E5" w:rsidRPr="00530F5F" w:rsidRDefault="004422E5" w:rsidP="004422E5">
      <w:pPr>
        <w:spacing w:after="0"/>
        <w:ind w:left="0" w:firstLine="0"/>
        <w:rPr>
          <w:rFonts w:ascii="Arial" w:hAnsi="Arial" w:cs="Arial"/>
          <w:b/>
          <w:bCs/>
          <w:noProof/>
          <w:color w:val="auto"/>
        </w:rPr>
      </w:pPr>
      <w:r w:rsidRPr="00530F5F">
        <w:rPr>
          <w:rFonts w:ascii="Arial" w:hAnsi="Arial" w:cs="Arial"/>
          <w:b/>
          <w:bCs/>
          <w:noProof/>
          <w:color w:val="auto"/>
        </w:rPr>
        <w:t>Our Response to an Accident</w:t>
      </w:r>
    </w:p>
    <w:p w14:paraId="376394B4" w14:textId="77777777" w:rsidR="004422E5" w:rsidRPr="00530F5F" w:rsidRDefault="004422E5" w:rsidP="004422E5">
      <w:pPr>
        <w:ind w:left="0" w:firstLine="0"/>
        <w:rPr>
          <w:rFonts w:ascii="Arial" w:hAnsi="Arial" w:cs="Arial"/>
          <w:noProof/>
          <w:color w:val="auto"/>
        </w:rPr>
      </w:pPr>
      <w:r w:rsidRPr="00530F5F">
        <w:rPr>
          <w:rFonts w:ascii="Arial" w:hAnsi="Arial" w:cs="Arial"/>
          <w:noProof/>
          <w:color w:val="auto"/>
        </w:rPr>
        <w:t>If an accident occurs, staff will:</w:t>
      </w:r>
    </w:p>
    <w:p w14:paraId="024C89D2" w14:textId="77777777" w:rsidR="004422E5" w:rsidRPr="00530F5F" w:rsidRDefault="004422E5" w:rsidP="004422E5">
      <w:pPr>
        <w:numPr>
          <w:ilvl w:val="0"/>
          <w:numId w:val="6"/>
        </w:numPr>
        <w:rPr>
          <w:rFonts w:ascii="Arial" w:hAnsi="Arial" w:cs="Arial"/>
          <w:noProof/>
          <w:color w:val="auto"/>
        </w:rPr>
      </w:pPr>
      <w:r w:rsidRPr="00530F5F">
        <w:rPr>
          <w:rFonts w:ascii="Arial" w:hAnsi="Arial" w:cs="Arial"/>
          <w:noProof/>
          <w:color w:val="auto"/>
        </w:rPr>
        <w:t>Comfort and reassure the child immediately.</w:t>
      </w:r>
    </w:p>
    <w:p w14:paraId="4D4FFB41" w14:textId="77777777" w:rsidR="004422E5" w:rsidRPr="00530F5F" w:rsidRDefault="004422E5" w:rsidP="004422E5">
      <w:pPr>
        <w:numPr>
          <w:ilvl w:val="0"/>
          <w:numId w:val="6"/>
        </w:numPr>
        <w:rPr>
          <w:rFonts w:ascii="Arial" w:hAnsi="Arial" w:cs="Arial"/>
          <w:noProof/>
          <w:color w:val="auto"/>
        </w:rPr>
      </w:pPr>
      <w:r w:rsidRPr="00530F5F">
        <w:rPr>
          <w:rFonts w:ascii="Arial" w:hAnsi="Arial" w:cs="Arial"/>
          <w:noProof/>
          <w:color w:val="auto"/>
        </w:rPr>
        <w:t>Assess the nature and extent of the injury. Where necessary, an ambulance or medical support will be called without delay.</w:t>
      </w:r>
    </w:p>
    <w:p w14:paraId="1066CEC6" w14:textId="77777777" w:rsidR="004422E5" w:rsidRPr="00530F5F" w:rsidRDefault="004422E5" w:rsidP="004422E5">
      <w:pPr>
        <w:numPr>
          <w:ilvl w:val="0"/>
          <w:numId w:val="6"/>
        </w:numPr>
        <w:rPr>
          <w:rFonts w:ascii="Arial" w:hAnsi="Arial" w:cs="Arial"/>
          <w:noProof/>
          <w:color w:val="auto"/>
        </w:rPr>
      </w:pPr>
      <w:r w:rsidRPr="00530F5F">
        <w:rPr>
          <w:rFonts w:ascii="Arial" w:hAnsi="Arial" w:cs="Arial"/>
          <w:noProof/>
          <w:color w:val="auto"/>
        </w:rPr>
        <w:t>Administer first aid using our training and experience, ensuring only procedures we are qualified to carry out are used.</w:t>
      </w:r>
    </w:p>
    <w:p w14:paraId="53174A76" w14:textId="77777777" w:rsidR="004422E5" w:rsidRPr="00530F5F" w:rsidRDefault="004422E5" w:rsidP="004422E5">
      <w:pPr>
        <w:numPr>
          <w:ilvl w:val="0"/>
          <w:numId w:val="6"/>
        </w:numPr>
        <w:rPr>
          <w:rFonts w:ascii="Arial" w:hAnsi="Arial" w:cs="Arial"/>
          <w:noProof/>
          <w:color w:val="auto"/>
        </w:rPr>
      </w:pPr>
      <w:r w:rsidRPr="00530F5F">
        <w:rPr>
          <w:rFonts w:ascii="Arial" w:hAnsi="Arial" w:cs="Arial"/>
          <w:noProof/>
          <w:color w:val="auto"/>
        </w:rPr>
        <w:t xml:space="preserve">Once the child is settled and safe, we will contact parents/carers as soon as possible. If the accident is serious, we may ask you to collect your child or meet us directly at the hospital. </w:t>
      </w:r>
      <w:r w:rsidR="00000000">
        <w:rPr>
          <w:rFonts w:ascii="Arial" w:hAnsi="Arial" w:cs="Arial"/>
          <w:noProof/>
          <w:color w:val="auto"/>
        </w:rPr>
        <w:pict w14:anchorId="3EF88F5A">
          <v:rect id="_x0000_i1025" style="width:0;height:1.5pt" o:hralign="center" o:hrstd="t" o:hr="t" fillcolor="#a0a0a0" stroked="f"/>
        </w:pict>
      </w:r>
    </w:p>
    <w:p w14:paraId="3F90641D" w14:textId="77777777" w:rsidR="004422E5" w:rsidRPr="00530F5F" w:rsidRDefault="004422E5" w:rsidP="004422E5">
      <w:pPr>
        <w:spacing w:after="0"/>
        <w:ind w:left="0" w:firstLine="0"/>
        <w:rPr>
          <w:rFonts w:ascii="Arial" w:hAnsi="Arial" w:cs="Arial"/>
          <w:b/>
          <w:bCs/>
          <w:noProof/>
          <w:color w:val="auto"/>
        </w:rPr>
      </w:pPr>
      <w:r w:rsidRPr="00530F5F">
        <w:rPr>
          <w:rFonts w:ascii="Arial" w:hAnsi="Arial" w:cs="Arial"/>
          <w:b/>
          <w:bCs/>
          <w:noProof/>
          <w:color w:val="auto"/>
        </w:rPr>
        <w:t>Recording and Informing</w:t>
      </w:r>
    </w:p>
    <w:p w14:paraId="215D7ECF" w14:textId="77777777" w:rsidR="004422E5" w:rsidRPr="00530F5F" w:rsidRDefault="004422E5" w:rsidP="004422E5">
      <w:pPr>
        <w:ind w:left="0" w:firstLine="0"/>
        <w:rPr>
          <w:rFonts w:ascii="Arial" w:hAnsi="Arial" w:cs="Arial"/>
          <w:noProof/>
          <w:color w:val="auto"/>
        </w:rPr>
      </w:pPr>
      <w:r w:rsidRPr="00530F5F">
        <w:rPr>
          <w:rFonts w:ascii="Arial" w:hAnsi="Arial" w:cs="Arial"/>
          <w:noProof/>
          <w:color w:val="auto"/>
        </w:rPr>
        <w:t xml:space="preserve">Following </w:t>
      </w:r>
      <w:r w:rsidRPr="00530F5F">
        <w:rPr>
          <w:rFonts w:ascii="Arial" w:hAnsi="Arial" w:cs="Arial"/>
          <w:b/>
          <w:bCs/>
          <w:noProof/>
          <w:color w:val="auto"/>
        </w:rPr>
        <w:t>every accident</w:t>
      </w:r>
      <w:r w:rsidRPr="00530F5F">
        <w:rPr>
          <w:rFonts w:ascii="Arial" w:hAnsi="Arial" w:cs="Arial"/>
          <w:noProof/>
          <w:color w:val="auto"/>
        </w:rPr>
        <w:t>, no matter how minor:</w:t>
      </w:r>
    </w:p>
    <w:p w14:paraId="1AD68F9D" w14:textId="77777777" w:rsidR="004422E5" w:rsidRPr="00530F5F" w:rsidRDefault="004422E5" w:rsidP="004422E5">
      <w:pPr>
        <w:numPr>
          <w:ilvl w:val="0"/>
          <w:numId w:val="7"/>
        </w:numPr>
        <w:rPr>
          <w:rFonts w:ascii="Arial" w:hAnsi="Arial" w:cs="Arial"/>
          <w:noProof/>
          <w:color w:val="auto"/>
        </w:rPr>
      </w:pPr>
      <w:r w:rsidRPr="00530F5F">
        <w:rPr>
          <w:rFonts w:ascii="Arial" w:hAnsi="Arial" w:cs="Arial"/>
          <w:noProof/>
          <w:color w:val="auto"/>
        </w:rPr>
        <w:t xml:space="preserve">A detailed report will be completed using our </w:t>
      </w:r>
      <w:r w:rsidRPr="00530F5F">
        <w:rPr>
          <w:rFonts w:ascii="Arial" w:hAnsi="Arial" w:cs="Arial"/>
          <w:b/>
          <w:bCs/>
          <w:noProof/>
          <w:color w:val="auto"/>
        </w:rPr>
        <w:t>Famly App</w:t>
      </w:r>
      <w:r w:rsidRPr="00530F5F">
        <w:rPr>
          <w:rFonts w:ascii="Arial" w:hAnsi="Arial" w:cs="Arial"/>
          <w:noProof/>
          <w:color w:val="auto"/>
        </w:rPr>
        <w:t>.</w:t>
      </w:r>
    </w:p>
    <w:p w14:paraId="3450274B" w14:textId="77777777" w:rsidR="004422E5" w:rsidRPr="00530F5F" w:rsidRDefault="004422E5" w:rsidP="004422E5">
      <w:pPr>
        <w:numPr>
          <w:ilvl w:val="0"/>
          <w:numId w:val="7"/>
        </w:numPr>
        <w:rPr>
          <w:rFonts w:ascii="Arial" w:hAnsi="Arial" w:cs="Arial"/>
          <w:noProof/>
          <w:color w:val="auto"/>
        </w:rPr>
      </w:pPr>
      <w:r w:rsidRPr="00530F5F">
        <w:rPr>
          <w:rFonts w:ascii="Arial" w:hAnsi="Arial" w:cs="Arial"/>
          <w:noProof/>
          <w:color w:val="auto"/>
        </w:rPr>
        <w:t>Parents/carers will be asked to read and sign the report electronically.</w:t>
      </w:r>
    </w:p>
    <w:p w14:paraId="02003700" w14:textId="77777777" w:rsidR="004422E5" w:rsidRPr="00530F5F" w:rsidRDefault="004422E5" w:rsidP="004422E5">
      <w:pPr>
        <w:numPr>
          <w:ilvl w:val="0"/>
          <w:numId w:val="7"/>
        </w:numPr>
        <w:rPr>
          <w:rFonts w:ascii="Arial" w:hAnsi="Arial" w:cs="Arial"/>
          <w:noProof/>
          <w:color w:val="auto"/>
        </w:rPr>
      </w:pPr>
      <w:r w:rsidRPr="00530F5F">
        <w:rPr>
          <w:rFonts w:ascii="Arial" w:hAnsi="Arial" w:cs="Arial"/>
          <w:noProof/>
          <w:color w:val="auto"/>
        </w:rPr>
        <w:t>The accident will also be discussed again with you at collection time, to ensure you have a full update on your child’s condition.</w:t>
      </w:r>
    </w:p>
    <w:p w14:paraId="5D4AAACE" w14:textId="77777777" w:rsidR="004422E5" w:rsidRPr="00530F5F" w:rsidRDefault="00000000" w:rsidP="004422E5">
      <w:pPr>
        <w:ind w:left="0" w:firstLine="0"/>
        <w:rPr>
          <w:rFonts w:ascii="Arial" w:hAnsi="Arial" w:cs="Arial"/>
          <w:noProof/>
          <w:color w:val="auto"/>
        </w:rPr>
      </w:pPr>
      <w:r>
        <w:rPr>
          <w:rFonts w:ascii="Arial" w:hAnsi="Arial" w:cs="Arial"/>
          <w:noProof/>
          <w:color w:val="auto"/>
        </w:rPr>
        <w:pict w14:anchorId="60A033A7">
          <v:rect id="_x0000_i1026" style="width:0;height:1.5pt" o:hralign="center" o:hrstd="t" o:hr="t" fillcolor="#a0a0a0" stroked="f"/>
        </w:pict>
      </w:r>
    </w:p>
    <w:p w14:paraId="14877656" w14:textId="77777777" w:rsidR="004422E5" w:rsidRPr="00530F5F" w:rsidRDefault="004422E5" w:rsidP="004422E5">
      <w:pPr>
        <w:spacing w:after="0"/>
        <w:ind w:left="0" w:firstLine="0"/>
        <w:rPr>
          <w:rFonts w:ascii="Arial" w:hAnsi="Arial" w:cs="Arial"/>
          <w:b/>
          <w:bCs/>
          <w:noProof/>
          <w:color w:val="auto"/>
        </w:rPr>
      </w:pPr>
      <w:r w:rsidRPr="00530F5F">
        <w:rPr>
          <w:rFonts w:ascii="Arial" w:hAnsi="Arial" w:cs="Arial"/>
          <w:b/>
          <w:bCs/>
          <w:noProof/>
          <w:color w:val="auto"/>
        </w:rPr>
        <w:t>Serious Accidents or Incidents</w:t>
      </w:r>
    </w:p>
    <w:p w14:paraId="2BD36F06" w14:textId="77777777" w:rsidR="004422E5" w:rsidRPr="00530F5F" w:rsidRDefault="004422E5" w:rsidP="004422E5">
      <w:pPr>
        <w:ind w:left="0" w:firstLine="0"/>
        <w:rPr>
          <w:rFonts w:ascii="Arial" w:hAnsi="Arial" w:cs="Arial"/>
          <w:noProof/>
          <w:color w:val="auto"/>
        </w:rPr>
      </w:pPr>
      <w:r w:rsidRPr="00530F5F">
        <w:rPr>
          <w:rFonts w:ascii="Arial" w:hAnsi="Arial" w:cs="Arial"/>
          <w:noProof/>
          <w:color w:val="auto"/>
        </w:rPr>
        <w:t>If an accident requires medical treatment or meets reporting criteria, we will:</w:t>
      </w:r>
    </w:p>
    <w:p w14:paraId="69571258" w14:textId="77777777" w:rsidR="004422E5" w:rsidRPr="00530F5F" w:rsidRDefault="004422E5" w:rsidP="004422E5">
      <w:pPr>
        <w:numPr>
          <w:ilvl w:val="0"/>
          <w:numId w:val="8"/>
        </w:numPr>
        <w:rPr>
          <w:rFonts w:ascii="Arial" w:hAnsi="Arial" w:cs="Arial"/>
          <w:noProof/>
          <w:color w:val="auto"/>
        </w:rPr>
      </w:pPr>
      <w:r w:rsidRPr="00530F5F">
        <w:rPr>
          <w:rFonts w:ascii="Arial" w:hAnsi="Arial" w:cs="Arial"/>
          <w:noProof/>
          <w:color w:val="auto"/>
        </w:rPr>
        <w:lastRenderedPageBreak/>
        <w:t xml:space="preserve">Notify </w:t>
      </w:r>
      <w:r w:rsidRPr="00530F5F">
        <w:rPr>
          <w:rFonts w:ascii="Arial" w:hAnsi="Arial" w:cs="Arial"/>
          <w:b/>
          <w:bCs/>
          <w:noProof/>
          <w:color w:val="auto"/>
        </w:rPr>
        <w:t>Ofsted</w:t>
      </w:r>
      <w:r w:rsidRPr="00530F5F">
        <w:rPr>
          <w:rFonts w:ascii="Arial" w:hAnsi="Arial" w:cs="Arial"/>
          <w:noProof/>
          <w:color w:val="auto"/>
        </w:rPr>
        <w:t xml:space="preserve"> within 14 days.</w:t>
      </w:r>
    </w:p>
    <w:p w14:paraId="4C6799A7" w14:textId="77777777" w:rsidR="004422E5" w:rsidRPr="00530F5F" w:rsidRDefault="004422E5" w:rsidP="004422E5">
      <w:pPr>
        <w:numPr>
          <w:ilvl w:val="0"/>
          <w:numId w:val="8"/>
        </w:numPr>
        <w:rPr>
          <w:rFonts w:ascii="Arial" w:hAnsi="Arial" w:cs="Arial"/>
          <w:noProof/>
          <w:color w:val="auto"/>
        </w:rPr>
      </w:pPr>
      <w:r w:rsidRPr="00530F5F">
        <w:rPr>
          <w:rFonts w:ascii="Arial" w:hAnsi="Arial" w:cs="Arial"/>
          <w:noProof/>
          <w:color w:val="auto"/>
        </w:rPr>
        <w:t xml:space="preserve">Inform our </w:t>
      </w:r>
      <w:r w:rsidRPr="00530F5F">
        <w:rPr>
          <w:rFonts w:ascii="Arial" w:hAnsi="Arial" w:cs="Arial"/>
          <w:b/>
          <w:bCs/>
          <w:noProof/>
          <w:color w:val="auto"/>
        </w:rPr>
        <w:t>insurance company</w:t>
      </w:r>
      <w:r w:rsidRPr="00530F5F">
        <w:rPr>
          <w:rFonts w:ascii="Arial" w:hAnsi="Arial" w:cs="Arial"/>
          <w:noProof/>
          <w:color w:val="auto"/>
        </w:rPr>
        <w:t>.</w:t>
      </w:r>
    </w:p>
    <w:p w14:paraId="3D7E73C9" w14:textId="77777777" w:rsidR="004422E5" w:rsidRPr="00530F5F" w:rsidRDefault="004422E5" w:rsidP="004422E5">
      <w:pPr>
        <w:numPr>
          <w:ilvl w:val="0"/>
          <w:numId w:val="8"/>
        </w:numPr>
        <w:rPr>
          <w:rFonts w:ascii="Arial" w:hAnsi="Arial" w:cs="Arial"/>
          <w:noProof/>
          <w:color w:val="auto"/>
        </w:rPr>
      </w:pPr>
      <w:r w:rsidRPr="00530F5F">
        <w:rPr>
          <w:rFonts w:ascii="Arial" w:hAnsi="Arial" w:cs="Arial"/>
          <w:noProof/>
          <w:color w:val="auto"/>
        </w:rPr>
        <w:t xml:space="preserve">Report the accident to the </w:t>
      </w:r>
      <w:r w:rsidRPr="00530F5F">
        <w:rPr>
          <w:rFonts w:ascii="Arial" w:hAnsi="Arial" w:cs="Arial"/>
          <w:b/>
          <w:bCs/>
          <w:noProof/>
          <w:color w:val="auto"/>
        </w:rPr>
        <w:t>Health &amp; Safety Executive (HSE)</w:t>
      </w:r>
      <w:r w:rsidRPr="00530F5F">
        <w:rPr>
          <w:rFonts w:ascii="Arial" w:hAnsi="Arial" w:cs="Arial"/>
          <w:noProof/>
          <w:color w:val="auto"/>
        </w:rPr>
        <w:t xml:space="preserve"> if it is classed as a serious incident, injury, or death, and act on any advice provided.</w:t>
      </w:r>
    </w:p>
    <w:p w14:paraId="372CB0E0" w14:textId="77777777" w:rsidR="004422E5" w:rsidRPr="00530F5F" w:rsidRDefault="004422E5" w:rsidP="004422E5">
      <w:pPr>
        <w:ind w:left="0" w:firstLine="0"/>
        <w:rPr>
          <w:rFonts w:ascii="Arial" w:hAnsi="Arial" w:cs="Arial"/>
          <w:noProof/>
          <w:color w:val="auto"/>
        </w:rPr>
      </w:pPr>
      <w:r w:rsidRPr="00530F5F">
        <w:rPr>
          <w:rFonts w:ascii="Arial" w:hAnsi="Arial" w:cs="Arial"/>
          <w:noProof/>
          <w:color w:val="auto"/>
        </w:rPr>
        <w:t>We also ask parents to update us about their child’s condition following an accident, including whether further medical advice has been sought. This ensures we can provide appropriate support and monitor for any ongoing concerns.</w:t>
      </w:r>
    </w:p>
    <w:p w14:paraId="7BBDE279" w14:textId="24F3F8D0" w:rsidR="004422E5" w:rsidRPr="004422E5" w:rsidRDefault="00000000" w:rsidP="004422E5">
      <w:pPr>
        <w:spacing w:after="0"/>
        <w:ind w:left="0" w:firstLine="0"/>
        <w:rPr>
          <w:rFonts w:ascii="Arial" w:hAnsi="Arial" w:cs="Arial"/>
          <w:noProof/>
          <w:color w:val="auto"/>
        </w:rPr>
      </w:pPr>
      <w:r>
        <w:rPr>
          <w:rFonts w:ascii="Arial" w:hAnsi="Arial" w:cs="Arial"/>
          <w:noProof/>
          <w:color w:val="auto"/>
        </w:rPr>
        <w:pict w14:anchorId="7CEA8433">
          <v:rect id="_x0000_i1027" style="width:0;height:1.5pt" o:hralign="center" o:hrstd="t" o:hr="t" fillcolor="#a0a0a0" stroked="f"/>
        </w:pict>
      </w:r>
      <w:r w:rsidR="004422E5" w:rsidRPr="00530F5F">
        <w:rPr>
          <w:rFonts w:ascii="Arial" w:hAnsi="Arial" w:cs="Arial"/>
          <w:b/>
          <w:bCs/>
          <w:noProof/>
          <w:color w:val="auto"/>
        </w:rPr>
        <w:t>First Aid Provision</w:t>
      </w:r>
    </w:p>
    <w:p w14:paraId="3EA63258" w14:textId="77777777" w:rsidR="004422E5" w:rsidRPr="00530F5F" w:rsidRDefault="004422E5" w:rsidP="004422E5">
      <w:pPr>
        <w:numPr>
          <w:ilvl w:val="0"/>
          <w:numId w:val="9"/>
        </w:numPr>
        <w:rPr>
          <w:rFonts w:ascii="Arial" w:hAnsi="Arial" w:cs="Arial"/>
          <w:noProof/>
          <w:color w:val="auto"/>
        </w:rPr>
      </w:pPr>
      <w:r w:rsidRPr="00530F5F">
        <w:rPr>
          <w:rFonts w:ascii="Arial" w:hAnsi="Arial" w:cs="Arial"/>
          <w:noProof/>
          <w:color w:val="auto"/>
        </w:rPr>
        <w:t xml:space="preserve">All staff at Teddy Bears Childcare are trained in </w:t>
      </w:r>
      <w:r w:rsidRPr="00530F5F">
        <w:rPr>
          <w:rFonts w:ascii="Arial" w:hAnsi="Arial" w:cs="Arial"/>
          <w:b/>
          <w:bCs/>
          <w:noProof/>
          <w:color w:val="auto"/>
        </w:rPr>
        <w:t>Paediatric First Aid</w:t>
      </w:r>
      <w:r w:rsidRPr="00530F5F">
        <w:rPr>
          <w:rFonts w:ascii="Arial" w:hAnsi="Arial" w:cs="Arial"/>
          <w:noProof/>
          <w:color w:val="auto"/>
        </w:rPr>
        <w:t xml:space="preserve"> by an approved provider.</w:t>
      </w:r>
    </w:p>
    <w:p w14:paraId="08E63383" w14:textId="77777777" w:rsidR="004422E5" w:rsidRPr="00530F5F" w:rsidRDefault="004422E5" w:rsidP="004422E5">
      <w:pPr>
        <w:numPr>
          <w:ilvl w:val="0"/>
          <w:numId w:val="9"/>
        </w:numPr>
        <w:rPr>
          <w:rFonts w:ascii="Arial" w:hAnsi="Arial" w:cs="Arial"/>
          <w:noProof/>
          <w:color w:val="auto"/>
        </w:rPr>
      </w:pPr>
      <w:r w:rsidRPr="00530F5F">
        <w:rPr>
          <w:rFonts w:ascii="Arial" w:hAnsi="Arial" w:cs="Arial"/>
          <w:noProof/>
          <w:color w:val="auto"/>
        </w:rPr>
        <w:t xml:space="preserve">We maintain </w:t>
      </w:r>
      <w:r w:rsidRPr="00530F5F">
        <w:rPr>
          <w:rFonts w:ascii="Arial" w:hAnsi="Arial" w:cs="Arial"/>
          <w:b/>
          <w:bCs/>
          <w:noProof/>
          <w:color w:val="auto"/>
        </w:rPr>
        <w:t>up-to-date certification</w:t>
      </w:r>
      <w:r w:rsidRPr="00530F5F">
        <w:rPr>
          <w:rFonts w:ascii="Arial" w:hAnsi="Arial" w:cs="Arial"/>
          <w:noProof/>
          <w:color w:val="auto"/>
        </w:rPr>
        <w:t xml:space="preserve"> and ensure refresher courses are completed before expiry.</w:t>
      </w:r>
    </w:p>
    <w:p w14:paraId="0252DE64" w14:textId="77777777" w:rsidR="004422E5" w:rsidRPr="00530F5F" w:rsidRDefault="004422E5" w:rsidP="004422E5">
      <w:pPr>
        <w:ind w:left="0" w:firstLine="0"/>
        <w:rPr>
          <w:rFonts w:ascii="Arial" w:hAnsi="Arial" w:cs="Arial"/>
          <w:noProof/>
          <w:color w:val="auto"/>
        </w:rPr>
      </w:pPr>
      <w:r w:rsidRPr="00530F5F">
        <w:rPr>
          <w:rFonts w:ascii="Arial" w:hAnsi="Arial" w:cs="Arial"/>
          <w:b/>
          <w:bCs/>
          <w:noProof/>
          <w:color w:val="auto"/>
        </w:rPr>
        <w:t>Current Staff First Aid Certificate Expiry Dates:</w:t>
      </w:r>
    </w:p>
    <w:p w14:paraId="402A65D7" w14:textId="77777777" w:rsidR="004422E5" w:rsidRPr="00530F5F" w:rsidRDefault="004422E5" w:rsidP="004422E5">
      <w:pPr>
        <w:numPr>
          <w:ilvl w:val="0"/>
          <w:numId w:val="10"/>
        </w:numPr>
        <w:rPr>
          <w:rFonts w:ascii="Arial" w:hAnsi="Arial" w:cs="Arial"/>
          <w:noProof/>
          <w:color w:val="auto"/>
        </w:rPr>
      </w:pPr>
      <w:r w:rsidRPr="00530F5F">
        <w:rPr>
          <w:rFonts w:ascii="Arial" w:hAnsi="Arial" w:cs="Arial"/>
          <w:noProof/>
          <w:color w:val="auto"/>
        </w:rPr>
        <w:t xml:space="preserve">Melissa – </w:t>
      </w:r>
      <w:r>
        <w:rPr>
          <w:rFonts w:ascii="Arial" w:hAnsi="Arial" w:cs="Arial"/>
          <w:noProof/>
          <w:color w:val="auto"/>
        </w:rPr>
        <w:t>24/08/2028</w:t>
      </w:r>
    </w:p>
    <w:p w14:paraId="450F4347" w14:textId="77777777" w:rsidR="004422E5" w:rsidRDefault="004422E5" w:rsidP="004422E5">
      <w:pPr>
        <w:numPr>
          <w:ilvl w:val="0"/>
          <w:numId w:val="10"/>
        </w:numPr>
        <w:rPr>
          <w:rFonts w:ascii="Arial" w:hAnsi="Arial" w:cs="Arial"/>
          <w:noProof/>
          <w:color w:val="auto"/>
        </w:rPr>
      </w:pPr>
      <w:r w:rsidRPr="00530F5F">
        <w:rPr>
          <w:rFonts w:ascii="Arial" w:hAnsi="Arial" w:cs="Arial"/>
          <w:noProof/>
          <w:color w:val="auto"/>
        </w:rPr>
        <w:t>Leahna – 04/04/2027</w:t>
      </w:r>
    </w:p>
    <w:p w14:paraId="741797A5" w14:textId="5F8CB8EF" w:rsidR="008E5C9C" w:rsidRDefault="00DA1508" w:rsidP="004422E5">
      <w:pPr>
        <w:numPr>
          <w:ilvl w:val="0"/>
          <w:numId w:val="10"/>
        </w:numPr>
        <w:rPr>
          <w:rFonts w:ascii="Arial" w:hAnsi="Arial" w:cs="Arial"/>
          <w:noProof/>
          <w:color w:val="auto"/>
        </w:rPr>
      </w:pPr>
      <w:r>
        <w:rPr>
          <w:rFonts w:ascii="Arial" w:hAnsi="Arial" w:cs="Arial"/>
          <w:noProof/>
          <w:color w:val="auto"/>
        </w:rPr>
        <w:t>Rebekah S</w:t>
      </w:r>
      <w:r w:rsidR="006A6F78">
        <w:rPr>
          <w:rFonts w:ascii="Arial" w:hAnsi="Arial" w:cs="Arial"/>
          <w:noProof/>
          <w:color w:val="auto"/>
        </w:rPr>
        <w:t xml:space="preserve">hort </w:t>
      </w:r>
      <w:r w:rsidR="008113D9">
        <w:rPr>
          <w:rFonts w:ascii="Arial" w:hAnsi="Arial" w:cs="Arial"/>
          <w:noProof/>
          <w:color w:val="auto"/>
        </w:rPr>
        <w:t>–</w:t>
      </w:r>
      <w:r w:rsidR="006A6F78">
        <w:rPr>
          <w:rFonts w:ascii="Arial" w:hAnsi="Arial" w:cs="Arial"/>
          <w:noProof/>
          <w:color w:val="auto"/>
        </w:rPr>
        <w:t xml:space="preserve"> </w:t>
      </w:r>
      <w:r w:rsidR="008113D9">
        <w:rPr>
          <w:rFonts w:ascii="Arial" w:hAnsi="Arial" w:cs="Arial"/>
          <w:noProof/>
          <w:color w:val="auto"/>
        </w:rPr>
        <w:t>29/</w:t>
      </w:r>
      <w:r w:rsidR="00220215">
        <w:rPr>
          <w:rFonts w:ascii="Arial" w:hAnsi="Arial" w:cs="Arial"/>
          <w:noProof/>
          <w:color w:val="auto"/>
        </w:rPr>
        <w:t>04/2026</w:t>
      </w:r>
    </w:p>
    <w:p w14:paraId="69868158" w14:textId="25D543D1" w:rsidR="00220215" w:rsidRDefault="00220215" w:rsidP="004422E5">
      <w:pPr>
        <w:numPr>
          <w:ilvl w:val="0"/>
          <w:numId w:val="10"/>
        </w:numPr>
        <w:rPr>
          <w:rFonts w:ascii="Arial" w:hAnsi="Arial" w:cs="Arial"/>
          <w:noProof/>
          <w:color w:val="auto"/>
        </w:rPr>
      </w:pPr>
      <w:r>
        <w:rPr>
          <w:rFonts w:ascii="Arial" w:hAnsi="Arial" w:cs="Arial"/>
          <w:noProof/>
          <w:color w:val="auto"/>
        </w:rPr>
        <w:t>Laura Needham – 20/07/</w:t>
      </w:r>
      <w:r w:rsidR="00BC4CEB">
        <w:rPr>
          <w:rFonts w:ascii="Arial" w:hAnsi="Arial" w:cs="Arial"/>
          <w:noProof/>
          <w:color w:val="auto"/>
        </w:rPr>
        <w:t>2027</w:t>
      </w:r>
    </w:p>
    <w:p w14:paraId="2BE811BB" w14:textId="66581269" w:rsidR="00BC4CEB" w:rsidRDefault="00BC4CEB" w:rsidP="004422E5">
      <w:pPr>
        <w:numPr>
          <w:ilvl w:val="0"/>
          <w:numId w:val="10"/>
        </w:numPr>
        <w:rPr>
          <w:rFonts w:ascii="Arial" w:hAnsi="Arial" w:cs="Arial"/>
          <w:noProof/>
          <w:color w:val="auto"/>
        </w:rPr>
      </w:pPr>
      <w:r>
        <w:rPr>
          <w:rFonts w:ascii="Arial" w:hAnsi="Arial" w:cs="Arial"/>
          <w:noProof/>
          <w:color w:val="auto"/>
        </w:rPr>
        <w:t xml:space="preserve">Louise Matson – </w:t>
      </w:r>
      <w:r w:rsidR="00F543E5">
        <w:rPr>
          <w:rFonts w:ascii="Arial" w:hAnsi="Arial" w:cs="Arial"/>
          <w:noProof/>
          <w:color w:val="auto"/>
        </w:rPr>
        <w:t>07/06/2028</w:t>
      </w:r>
    </w:p>
    <w:p w14:paraId="06053FF7" w14:textId="56263EC2" w:rsidR="00F543E5" w:rsidRDefault="00F543E5" w:rsidP="004422E5">
      <w:pPr>
        <w:numPr>
          <w:ilvl w:val="0"/>
          <w:numId w:val="10"/>
        </w:numPr>
        <w:rPr>
          <w:rFonts w:ascii="Arial" w:hAnsi="Arial" w:cs="Arial"/>
          <w:noProof/>
          <w:color w:val="auto"/>
        </w:rPr>
      </w:pPr>
      <w:r>
        <w:rPr>
          <w:rFonts w:ascii="Arial" w:hAnsi="Arial" w:cs="Arial"/>
          <w:noProof/>
          <w:color w:val="auto"/>
        </w:rPr>
        <w:t xml:space="preserve">Megan Houldridge </w:t>
      </w:r>
      <w:r w:rsidR="004330B6">
        <w:rPr>
          <w:rFonts w:ascii="Arial" w:hAnsi="Arial" w:cs="Arial"/>
          <w:noProof/>
          <w:color w:val="auto"/>
        </w:rPr>
        <w:t>–</w:t>
      </w:r>
      <w:r>
        <w:rPr>
          <w:rFonts w:ascii="Arial" w:hAnsi="Arial" w:cs="Arial"/>
          <w:noProof/>
          <w:color w:val="auto"/>
        </w:rPr>
        <w:t xml:space="preserve"> </w:t>
      </w:r>
      <w:r w:rsidR="004330B6">
        <w:rPr>
          <w:rFonts w:ascii="Arial" w:hAnsi="Arial" w:cs="Arial"/>
          <w:noProof/>
          <w:color w:val="auto"/>
        </w:rPr>
        <w:t>29/04/2026</w:t>
      </w:r>
    </w:p>
    <w:p w14:paraId="54B258E4" w14:textId="53085315" w:rsidR="004330B6" w:rsidRDefault="004330B6" w:rsidP="004422E5">
      <w:pPr>
        <w:numPr>
          <w:ilvl w:val="0"/>
          <w:numId w:val="10"/>
        </w:numPr>
        <w:rPr>
          <w:rFonts w:ascii="Arial" w:hAnsi="Arial" w:cs="Arial"/>
          <w:noProof/>
          <w:color w:val="auto"/>
        </w:rPr>
      </w:pPr>
      <w:r>
        <w:rPr>
          <w:rFonts w:ascii="Arial" w:hAnsi="Arial" w:cs="Arial"/>
          <w:noProof/>
          <w:color w:val="auto"/>
        </w:rPr>
        <w:t>Megan Pearson – 11/11/2026</w:t>
      </w:r>
    </w:p>
    <w:p w14:paraId="4ED3109F" w14:textId="0C195346" w:rsidR="00214A97" w:rsidRDefault="00214A97" w:rsidP="004422E5">
      <w:pPr>
        <w:numPr>
          <w:ilvl w:val="0"/>
          <w:numId w:val="10"/>
        </w:numPr>
        <w:rPr>
          <w:rFonts w:ascii="Arial" w:hAnsi="Arial" w:cs="Arial"/>
          <w:noProof/>
          <w:color w:val="auto"/>
        </w:rPr>
      </w:pPr>
      <w:r>
        <w:rPr>
          <w:rFonts w:ascii="Arial" w:hAnsi="Arial" w:cs="Arial"/>
          <w:noProof/>
          <w:color w:val="auto"/>
        </w:rPr>
        <w:t>Melissa Macdonald – 18/10/2028</w:t>
      </w:r>
    </w:p>
    <w:p w14:paraId="03160EC2" w14:textId="4565C0F9" w:rsidR="00214A97" w:rsidRDefault="00214A97" w:rsidP="004422E5">
      <w:pPr>
        <w:numPr>
          <w:ilvl w:val="0"/>
          <w:numId w:val="10"/>
        </w:numPr>
        <w:rPr>
          <w:rFonts w:ascii="Arial" w:hAnsi="Arial" w:cs="Arial"/>
          <w:noProof/>
          <w:color w:val="auto"/>
        </w:rPr>
      </w:pPr>
      <w:r>
        <w:rPr>
          <w:rFonts w:ascii="Arial" w:hAnsi="Arial" w:cs="Arial"/>
          <w:noProof/>
          <w:color w:val="auto"/>
        </w:rPr>
        <w:t>Nai</w:t>
      </w:r>
      <w:r w:rsidR="007D6C6A">
        <w:rPr>
          <w:rFonts w:ascii="Arial" w:hAnsi="Arial" w:cs="Arial"/>
          <w:noProof/>
          <w:color w:val="auto"/>
        </w:rPr>
        <w:t>omi Heaton – 29/04/2026</w:t>
      </w:r>
    </w:p>
    <w:p w14:paraId="4A4DF5FD" w14:textId="2E365F4F" w:rsidR="007D6C6A" w:rsidRDefault="007D6C6A" w:rsidP="004422E5">
      <w:pPr>
        <w:numPr>
          <w:ilvl w:val="0"/>
          <w:numId w:val="10"/>
        </w:numPr>
        <w:rPr>
          <w:rFonts w:ascii="Arial" w:hAnsi="Arial" w:cs="Arial"/>
          <w:noProof/>
          <w:color w:val="auto"/>
        </w:rPr>
      </w:pPr>
      <w:r>
        <w:rPr>
          <w:rFonts w:ascii="Arial" w:hAnsi="Arial" w:cs="Arial"/>
          <w:noProof/>
          <w:color w:val="auto"/>
        </w:rPr>
        <w:t>Razia Khatun – 18/10/2028</w:t>
      </w:r>
    </w:p>
    <w:p w14:paraId="23EFBC7A" w14:textId="54B49BB9" w:rsidR="0003192D" w:rsidRPr="00BC3002" w:rsidRDefault="00BC3002" w:rsidP="00BC3002">
      <w:pPr>
        <w:numPr>
          <w:ilvl w:val="0"/>
          <w:numId w:val="10"/>
        </w:numPr>
        <w:rPr>
          <w:rFonts w:ascii="Arial" w:hAnsi="Arial" w:cs="Arial"/>
          <w:noProof/>
          <w:color w:val="auto"/>
        </w:rPr>
      </w:pPr>
      <w:r>
        <w:rPr>
          <w:rFonts w:ascii="Arial" w:hAnsi="Arial" w:cs="Arial"/>
          <w:noProof/>
          <w:color w:val="auto"/>
        </w:rPr>
        <w:lastRenderedPageBreak/>
        <w:t>Holly Birch – 20/02/2027</w:t>
      </w:r>
    </w:p>
    <w:p w14:paraId="682CAB2C" w14:textId="58252455" w:rsidR="004422E5" w:rsidRPr="00530F5F" w:rsidRDefault="00000000" w:rsidP="004422E5">
      <w:pPr>
        <w:ind w:left="0" w:firstLine="0"/>
        <w:rPr>
          <w:rFonts w:ascii="Arial" w:hAnsi="Arial" w:cs="Arial"/>
          <w:noProof/>
          <w:color w:val="auto"/>
        </w:rPr>
      </w:pPr>
      <w:r>
        <w:rPr>
          <w:rFonts w:ascii="Arial" w:hAnsi="Arial" w:cs="Arial"/>
          <w:noProof/>
          <w:color w:val="auto"/>
        </w:rPr>
        <w:pict w14:anchorId="4BDEA65E">
          <v:rect id="_x0000_i1028" style="width:0;height:1.5pt" o:hralign="center" o:hrstd="t" o:hr="t" fillcolor="#a0a0a0" stroked="f"/>
        </w:pict>
      </w:r>
    </w:p>
    <w:p w14:paraId="14AFA1FC" w14:textId="77777777" w:rsidR="004422E5" w:rsidRPr="00530F5F" w:rsidRDefault="004422E5" w:rsidP="004422E5">
      <w:pPr>
        <w:spacing w:after="0"/>
        <w:ind w:left="0" w:firstLine="0"/>
        <w:rPr>
          <w:rFonts w:ascii="Arial" w:hAnsi="Arial" w:cs="Arial"/>
          <w:b/>
          <w:bCs/>
          <w:noProof/>
          <w:color w:val="auto"/>
        </w:rPr>
      </w:pPr>
      <w:r w:rsidRPr="00530F5F">
        <w:rPr>
          <w:rFonts w:ascii="Arial" w:hAnsi="Arial" w:cs="Arial"/>
          <w:b/>
          <w:bCs/>
          <w:noProof/>
          <w:color w:val="auto"/>
        </w:rPr>
        <w:t>First Aid Equipment</w:t>
      </w:r>
    </w:p>
    <w:p w14:paraId="30E602B6" w14:textId="77777777" w:rsidR="004422E5" w:rsidRPr="00530F5F" w:rsidRDefault="004422E5" w:rsidP="004422E5">
      <w:pPr>
        <w:numPr>
          <w:ilvl w:val="0"/>
          <w:numId w:val="11"/>
        </w:numPr>
        <w:rPr>
          <w:rFonts w:ascii="Arial" w:hAnsi="Arial" w:cs="Arial"/>
          <w:noProof/>
          <w:color w:val="auto"/>
        </w:rPr>
      </w:pPr>
      <w:r w:rsidRPr="00530F5F">
        <w:rPr>
          <w:rFonts w:ascii="Arial" w:hAnsi="Arial" w:cs="Arial"/>
          <w:noProof/>
          <w:color w:val="auto"/>
        </w:rPr>
        <w:t>First aid boxes are located at several key points throughout the nursery.</w:t>
      </w:r>
    </w:p>
    <w:p w14:paraId="0302C282" w14:textId="6573E43F" w:rsidR="004422E5" w:rsidRPr="00530F5F" w:rsidRDefault="004422E5" w:rsidP="004422E5">
      <w:pPr>
        <w:numPr>
          <w:ilvl w:val="0"/>
          <w:numId w:val="11"/>
        </w:numPr>
        <w:rPr>
          <w:rFonts w:ascii="Arial" w:hAnsi="Arial" w:cs="Arial"/>
          <w:noProof/>
          <w:color w:val="auto"/>
        </w:rPr>
      </w:pPr>
      <w:r w:rsidRPr="00530F5F">
        <w:rPr>
          <w:rFonts w:ascii="Arial" w:hAnsi="Arial" w:cs="Arial"/>
          <w:noProof/>
          <w:color w:val="auto"/>
        </w:rPr>
        <w:t>A fully stocked first aid kit is always taken on</w:t>
      </w:r>
      <w:r w:rsidRPr="00530F5F">
        <w:rPr>
          <w:rFonts w:ascii="Arial" w:hAnsi="Arial" w:cs="Arial"/>
          <w:b/>
          <w:bCs/>
          <w:noProof/>
          <w:color w:val="auto"/>
        </w:rPr>
        <w:t xml:space="preserve"> outings, and trips</w:t>
      </w:r>
      <w:r w:rsidRPr="00530F5F">
        <w:rPr>
          <w:rFonts w:ascii="Arial" w:hAnsi="Arial" w:cs="Arial"/>
          <w:noProof/>
          <w:color w:val="auto"/>
        </w:rPr>
        <w:t xml:space="preserve"> outside the setting.</w:t>
      </w:r>
    </w:p>
    <w:p w14:paraId="1BECA628" w14:textId="77777777" w:rsidR="004422E5" w:rsidRPr="00530F5F" w:rsidRDefault="004422E5" w:rsidP="004422E5">
      <w:pPr>
        <w:numPr>
          <w:ilvl w:val="0"/>
          <w:numId w:val="11"/>
        </w:numPr>
        <w:rPr>
          <w:rFonts w:ascii="Arial" w:hAnsi="Arial" w:cs="Arial"/>
          <w:noProof/>
          <w:color w:val="auto"/>
        </w:rPr>
      </w:pPr>
      <w:r w:rsidRPr="00530F5F">
        <w:rPr>
          <w:rFonts w:ascii="Arial" w:hAnsi="Arial" w:cs="Arial"/>
          <w:noProof/>
          <w:color w:val="auto"/>
        </w:rPr>
        <w:t>Supplies are checked regularly and replenished as needed to ensure they remain in date and ready for use.</w:t>
      </w:r>
    </w:p>
    <w:p w14:paraId="60AF1776" w14:textId="77777777" w:rsidR="004422E5" w:rsidRPr="00530F5F" w:rsidRDefault="004422E5" w:rsidP="004422E5">
      <w:pPr>
        <w:ind w:left="0" w:firstLine="0"/>
        <w:rPr>
          <w:rFonts w:ascii="Arial" w:hAnsi="Arial" w:cs="Arial"/>
          <w:noProof/>
          <w:color w:val="auto"/>
        </w:rPr>
      </w:pPr>
    </w:p>
    <w:p w14:paraId="3823ECEC" w14:textId="77777777" w:rsidR="004422E5" w:rsidRPr="00530F5F" w:rsidRDefault="004422E5" w:rsidP="004422E5">
      <w:pPr>
        <w:ind w:left="-5"/>
        <w:rPr>
          <w:color w:val="auto"/>
        </w:rPr>
      </w:pPr>
    </w:p>
    <w:tbl>
      <w:tblPr>
        <w:tblpPr w:leftFromText="180" w:rightFromText="180" w:vertAnchor="text" w:horzAnchor="margin" w:tblpY="58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7D5D7CEB" w14:textId="77777777" w:rsidTr="000D0B39">
        <w:tc>
          <w:tcPr>
            <w:tcW w:w="4263" w:type="dxa"/>
          </w:tcPr>
          <w:p w14:paraId="3AA01322"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2A0ADA17"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76BF4EFF" w14:textId="77777777" w:rsidTr="000D0B39">
        <w:tc>
          <w:tcPr>
            <w:tcW w:w="4263" w:type="dxa"/>
          </w:tcPr>
          <w:p w14:paraId="068E380A"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19088411"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18/10/2024</w:t>
            </w:r>
          </w:p>
        </w:tc>
      </w:tr>
      <w:tr w:rsidR="004422E5" w:rsidRPr="00A72047" w14:paraId="22B9EFBF" w14:textId="77777777" w:rsidTr="000D0B39">
        <w:tc>
          <w:tcPr>
            <w:tcW w:w="4263" w:type="dxa"/>
          </w:tcPr>
          <w:p w14:paraId="24469023"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42146029" w14:textId="5694B8FB"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1</w:t>
            </w:r>
            <w:r w:rsidR="00DF3F16">
              <w:rPr>
                <w:rFonts w:ascii="Arial" w:eastAsia="Times New Roman" w:hAnsi="Arial" w:cs="Arial"/>
                <w:color w:val="auto"/>
                <w:kern w:val="28"/>
                <w:lang w:val="en-US"/>
                <w14:ligatures w14:val="none"/>
              </w:rPr>
              <w:t>7</w:t>
            </w:r>
            <w:r>
              <w:rPr>
                <w:rFonts w:ascii="Arial" w:eastAsia="Times New Roman" w:hAnsi="Arial" w:cs="Arial"/>
                <w:color w:val="auto"/>
                <w:kern w:val="28"/>
                <w:lang w:val="en-US"/>
                <w14:ligatures w14:val="none"/>
              </w:rPr>
              <w:t>/0</w:t>
            </w:r>
            <w:r w:rsidR="00DF3F16">
              <w:rPr>
                <w:rFonts w:ascii="Arial" w:eastAsia="Times New Roman" w:hAnsi="Arial" w:cs="Arial"/>
                <w:color w:val="auto"/>
                <w:kern w:val="28"/>
                <w:lang w:val="en-US"/>
                <w14:ligatures w14:val="none"/>
              </w:rPr>
              <w:t>2</w:t>
            </w:r>
            <w:r>
              <w:rPr>
                <w:rFonts w:ascii="Arial" w:eastAsia="Times New Roman" w:hAnsi="Arial" w:cs="Arial"/>
                <w:color w:val="auto"/>
                <w:kern w:val="28"/>
                <w:lang w:val="en-US"/>
                <w14:ligatures w14:val="none"/>
              </w:rPr>
              <w:t>/202</w:t>
            </w:r>
            <w:r w:rsidR="00DF3F16">
              <w:rPr>
                <w:rFonts w:ascii="Arial" w:eastAsia="Times New Roman" w:hAnsi="Arial" w:cs="Arial"/>
                <w:color w:val="auto"/>
                <w:kern w:val="28"/>
                <w:lang w:val="en-US"/>
                <w14:ligatures w14:val="none"/>
              </w:rPr>
              <w:t>6</w:t>
            </w:r>
          </w:p>
        </w:tc>
      </w:tr>
      <w:tr w:rsidR="004422E5" w:rsidRPr="00A72047" w14:paraId="0B70934E" w14:textId="77777777" w:rsidTr="000D0B39">
        <w:tc>
          <w:tcPr>
            <w:tcW w:w="4263" w:type="dxa"/>
          </w:tcPr>
          <w:p w14:paraId="522F269C"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75E91FA9"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167BB26F" w14:textId="77777777" w:rsidR="004422E5" w:rsidRDefault="004422E5">
      <w:pPr>
        <w:spacing w:after="3" w:line="259" w:lineRule="auto"/>
        <w:ind w:left="-5"/>
      </w:pPr>
    </w:p>
    <w:p w14:paraId="115D12C2" w14:textId="77777777" w:rsidR="004422E5" w:rsidRDefault="004422E5">
      <w:pPr>
        <w:spacing w:after="3" w:line="259" w:lineRule="auto"/>
        <w:ind w:left="-5"/>
      </w:pPr>
    </w:p>
    <w:p w14:paraId="74E49F32" w14:textId="77777777" w:rsidR="004422E5" w:rsidRDefault="004422E5">
      <w:pPr>
        <w:spacing w:after="3" w:line="259" w:lineRule="auto"/>
        <w:ind w:left="-5"/>
      </w:pPr>
    </w:p>
    <w:p w14:paraId="2BF3FE0A" w14:textId="77777777" w:rsidR="004422E5" w:rsidRDefault="004422E5">
      <w:pPr>
        <w:spacing w:after="3" w:line="259" w:lineRule="auto"/>
        <w:ind w:left="-5"/>
      </w:pPr>
    </w:p>
    <w:p w14:paraId="3744F1E7" w14:textId="77777777" w:rsidR="004422E5" w:rsidRDefault="004422E5">
      <w:pPr>
        <w:spacing w:after="3" w:line="259" w:lineRule="auto"/>
        <w:ind w:left="-5"/>
      </w:pPr>
    </w:p>
    <w:p w14:paraId="1D1586B5" w14:textId="77777777" w:rsidR="004422E5" w:rsidRDefault="004422E5">
      <w:pPr>
        <w:spacing w:after="3" w:line="259" w:lineRule="auto"/>
        <w:ind w:left="-5"/>
      </w:pPr>
    </w:p>
    <w:p w14:paraId="1984DA23" w14:textId="77777777" w:rsidR="004422E5" w:rsidRDefault="004422E5">
      <w:pPr>
        <w:spacing w:after="3" w:line="259" w:lineRule="auto"/>
        <w:ind w:left="-5"/>
      </w:pPr>
    </w:p>
    <w:p w14:paraId="295465D8" w14:textId="77777777" w:rsidR="004422E5" w:rsidRDefault="004422E5" w:rsidP="00BC3002">
      <w:pPr>
        <w:spacing w:after="3" w:line="259" w:lineRule="auto"/>
        <w:ind w:left="0" w:firstLine="0"/>
      </w:pPr>
    </w:p>
    <w:p w14:paraId="4B546845" w14:textId="77777777" w:rsidR="004422E5" w:rsidRDefault="004422E5">
      <w:pPr>
        <w:spacing w:after="3" w:line="259" w:lineRule="auto"/>
        <w:ind w:left="-5"/>
      </w:pPr>
    </w:p>
    <w:p w14:paraId="73B257F7" w14:textId="77777777" w:rsidR="004422E5" w:rsidRDefault="004422E5">
      <w:pPr>
        <w:spacing w:after="3" w:line="259" w:lineRule="auto"/>
        <w:ind w:left="-5"/>
      </w:pPr>
    </w:p>
    <w:p w14:paraId="517CA910" w14:textId="77777777" w:rsidR="004422E5" w:rsidRDefault="004422E5">
      <w:pPr>
        <w:spacing w:after="3" w:line="259" w:lineRule="auto"/>
        <w:ind w:left="-5"/>
      </w:pPr>
    </w:p>
    <w:p w14:paraId="4E2B06C7" w14:textId="77777777" w:rsidR="004422E5" w:rsidRDefault="004422E5">
      <w:pPr>
        <w:spacing w:after="3" w:line="259" w:lineRule="auto"/>
        <w:ind w:left="-5"/>
      </w:pPr>
    </w:p>
    <w:p w14:paraId="6E6F6394" w14:textId="77777777" w:rsidR="004422E5" w:rsidRDefault="004422E5">
      <w:pPr>
        <w:spacing w:after="3" w:line="259" w:lineRule="auto"/>
        <w:ind w:left="-5"/>
      </w:pPr>
    </w:p>
    <w:p w14:paraId="7C6444BC" w14:textId="77777777" w:rsidR="004422E5" w:rsidRDefault="004422E5">
      <w:pPr>
        <w:spacing w:after="3" w:line="259" w:lineRule="auto"/>
        <w:ind w:left="-5"/>
      </w:pPr>
    </w:p>
    <w:p w14:paraId="008217BC" w14:textId="77777777" w:rsidR="004422E5" w:rsidRDefault="004422E5">
      <w:pPr>
        <w:spacing w:after="3" w:line="259" w:lineRule="auto"/>
        <w:ind w:left="-5"/>
      </w:pPr>
    </w:p>
    <w:p w14:paraId="230EBD2F" w14:textId="77777777" w:rsidR="004422E5" w:rsidRDefault="004422E5">
      <w:pPr>
        <w:spacing w:after="3" w:line="259" w:lineRule="auto"/>
        <w:ind w:left="-5"/>
      </w:pPr>
    </w:p>
    <w:p w14:paraId="4DE06853" w14:textId="77777777" w:rsidR="004422E5" w:rsidRDefault="004422E5">
      <w:pPr>
        <w:spacing w:after="3" w:line="259" w:lineRule="auto"/>
        <w:ind w:left="-5"/>
      </w:pPr>
    </w:p>
    <w:p w14:paraId="1FD16C39" w14:textId="77777777" w:rsidR="004422E5" w:rsidRDefault="004422E5">
      <w:pPr>
        <w:spacing w:after="3" w:line="259" w:lineRule="auto"/>
        <w:ind w:left="-5"/>
      </w:pPr>
    </w:p>
    <w:p w14:paraId="475115EA" w14:textId="77777777" w:rsidR="004422E5" w:rsidRDefault="004422E5">
      <w:pPr>
        <w:spacing w:after="3" w:line="259" w:lineRule="auto"/>
        <w:ind w:left="-5"/>
      </w:pPr>
    </w:p>
    <w:p w14:paraId="20927D74" w14:textId="77777777" w:rsidR="004422E5" w:rsidRDefault="004422E5">
      <w:pPr>
        <w:spacing w:after="3" w:line="259" w:lineRule="auto"/>
        <w:ind w:left="-5"/>
      </w:pPr>
    </w:p>
    <w:p w14:paraId="6888C48D" w14:textId="77777777" w:rsidR="004422E5" w:rsidRDefault="004422E5">
      <w:pPr>
        <w:spacing w:after="3" w:line="259" w:lineRule="auto"/>
        <w:ind w:left="-5"/>
      </w:pPr>
    </w:p>
    <w:p w14:paraId="4CF5657F" w14:textId="1B7D3944" w:rsidR="004422E5" w:rsidRDefault="004422E5">
      <w:pPr>
        <w:spacing w:after="3" w:line="259" w:lineRule="auto"/>
        <w:ind w:left="-5"/>
      </w:pPr>
    </w:p>
    <w:p w14:paraId="4F662D3C" w14:textId="77777777" w:rsidR="00732DE8" w:rsidRDefault="00732DE8">
      <w:pPr>
        <w:spacing w:after="3" w:line="259" w:lineRule="auto"/>
        <w:ind w:left="-5"/>
      </w:pPr>
    </w:p>
    <w:p w14:paraId="08797A03" w14:textId="77777777" w:rsidR="00732DE8" w:rsidRDefault="00732DE8">
      <w:pPr>
        <w:spacing w:after="3" w:line="259" w:lineRule="auto"/>
        <w:ind w:left="-5"/>
      </w:pPr>
    </w:p>
    <w:p w14:paraId="72F6C544" w14:textId="77777777" w:rsidR="004422E5" w:rsidRDefault="004422E5">
      <w:pPr>
        <w:spacing w:after="3" w:line="259" w:lineRule="auto"/>
        <w:ind w:left="-5"/>
      </w:pPr>
    </w:p>
    <w:p w14:paraId="41808336" w14:textId="0DB2B7C1" w:rsidR="00732DE8" w:rsidRDefault="00732DE8" w:rsidP="004422E5">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sz w:val="44"/>
          <w:szCs w:val="48"/>
          <w:lang w:val="en-US"/>
          <w14:ligatures w14:val="none"/>
        </w:rPr>
      </w:pPr>
      <w:r w:rsidRPr="00862A53">
        <w:rPr>
          <w:rFonts w:ascii="Arial" w:hAnsi="Arial" w:cs="Arial"/>
          <w:b/>
          <w:bCs/>
          <w:noProof/>
          <w:color w:val="auto"/>
          <w:sz w:val="44"/>
          <w:szCs w:val="44"/>
        </w:rPr>
        <w:lastRenderedPageBreak/>
        <w:drawing>
          <wp:anchor distT="0" distB="0" distL="114300" distR="114300" simplePos="0" relativeHeight="251658245" behindDoc="1" locked="0" layoutInCell="1" allowOverlap="1" wp14:anchorId="1800F0A1" wp14:editId="209010A9">
            <wp:simplePos x="0" y="0"/>
            <wp:positionH relativeFrom="column">
              <wp:posOffset>-913765</wp:posOffset>
            </wp:positionH>
            <wp:positionV relativeFrom="paragraph">
              <wp:posOffset>-892209</wp:posOffset>
            </wp:positionV>
            <wp:extent cx="7752020" cy="1804086"/>
            <wp:effectExtent l="0" t="0" r="1905" b="5715"/>
            <wp:wrapNone/>
            <wp:docPr id="23043990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9E13962" w14:textId="77777777" w:rsidR="00732DE8" w:rsidRDefault="00732DE8" w:rsidP="004422E5">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sz w:val="44"/>
          <w:szCs w:val="48"/>
          <w:lang w:val="en-US"/>
          <w14:ligatures w14:val="none"/>
        </w:rPr>
      </w:pPr>
    </w:p>
    <w:p w14:paraId="3F5250FC" w14:textId="53F8DFE8" w:rsidR="004422E5" w:rsidRPr="00D74B56" w:rsidRDefault="004422E5" w:rsidP="004422E5">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sz w:val="44"/>
          <w:szCs w:val="48"/>
          <w:lang w:val="en-US"/>
          <w14:ligatures w14:val="none"/>
        </w:rPr>
      </w:pPr>
      <w:r w:rsidRPr="00D74B56">
        <w:rPr>
          <w:rFonts w:ascii="Arial" w:eastAsia="Times New Roman" w:hAnsi="Arial" w:cs="Arial"/>
          <w:b/>
          <w:bCs/>
          <w:color w:val="auto"/>
          <w:kern w:val="28"/>
          <w:sz w:val="44"/>
          <w:szCs w:val="48"/>
          <w:lang w:val="en-US"/>
          <w14:ligatures w14:val="none"/>
        </w:rPr>
        <w:t xml:space="preserve">Administering Medication Policy </w:t>
      </w:r>
    </w:p>
    <w:p w14:paraId="53F9ACEF" w14:textId="0044E34D" w:rsidR="004422E5" w:rsidRPr="002D4156" w:rsidRDefault="004422E5" w:rsidP="004422E5">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u w:val="single"/>
          <w:lang w:val="en-US"/>
          <w14:ligatures w14:val="none"/>
        </w:rPr>
      </w:pPr>
    </w:p>
    <w:p w14:paraId="2C6C416A" w14:textId="064FEB2F" w:rsidR="004422E5" w:rsidRPr="002D4156" w:rsidRDefault="004422E5" w:rsidP="004422E5">
      <w:pPr>
        <w:spacing w:before="180" w:after="180" w:line="240" w:lineRule="auto"/>
        <w:ind w:left="0" w:firstLine="0"/>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Teddy Bears Childcare has developed this policy, following consultation, to ensure that children with medical conditions may continue to attend our setting.</w:t>
      </w:r>
    </w:p>
    <w:p w14:paraId="50164B42" w14:textId="0B54B7FC" w:rsidR="004422E5" w:rsidRPr="002D4156" w:rsidRDefault="004422E5" w:rsidP="004422E5">
      <w:pPr>
        <w:spacing w:before="180" w:after="180" w:line="240" w:lineRule="auto"/>
        <w:ind w:left="0" w:firstLine="0"/>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It complies fully with </w:t>
      </w:r>
      <w:proofErr w:type="gramStart"/>
      <w:r w:rsidRPr="002D4156">
        <w:rPr>
          <w:rFonts w:ascii="Arial" w:eastAsia="Cambria" w:hAnsi="Arial" w:cs="Arial"/>
          <w:color w:val="auto"/>
          <w:kern w:val="0"/>
          <w:lang w:val="en" w:eastAsia="en-US"/>
          <w14:ligatures w14:val="none"/>
        </w:rPr>
        <w:t>the government</w:t>
      </w:r>
      <w:proofErr w:type="gramEnd"/>
      <w:r w:rsidRPr="002D4156">
        <w:rPr>
          <w:rFonts w:ascii="Arial" w:eastAsia="Cambria" w:hAnsi="Arial" w:cs="Arial"/>
          <w:color w:val="auto"/>
          <w:kern w:val="0"/>
          <w:lang w:val="en" w:eastAsia="en-US"/>
          <w14:ligatures w14:val="none"/>
        </w:rPr>
        <w:t xml:space="preserve"> guidance.</w:t>
      </w:r>
    </w:p>
    <w:p w14:paraId="02521552"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i/>
          <w:color w:val="auto"/>
          <w:kern w:val="0"/>
          <w:lang w:val="en" w:eastAsia="en-US"/>
          <w14:ligatures w14:val="none"/>
        </w:rPr>
        <w:t>Managing Medicines in Schools and Early Years Settings</w:t>
      </w:r>
      <w:r w:rsidRPr="002D4156">
        <w:rPr>
          <w:rFonts w:ascii="Arial" w:eastAsia="Cambria" w:hAnsi="Arial" w:cs="Arial"/>
          <w:color w:val="auto"/>
          <w:kern w:val="0"/>
          <w:lang w:val="en" w:eastAsia="en-US"/>
          <w14:ligatures w14:val="none"/>
        </w:rPr>
        <w:t>.</w:t>
      </w:r>
    </w:p>
    <w:p w14:paraId="2208A54F" w14:textId="501A47D2" w:rsidR="004422E5" w:rsidRPr="002D4156" w:rsidRDefault="004422E5" w:rsidP="004422E5">
      <w:pPr>
        <w:spacing w:before="180" w:after="180" w:line="240" w:lineRule="auto"/>
        <w:ind w:left="0" w:firstLine="0"/>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This policy aims to clarify the roles and responsibilities of staff and parents regarding the management, storage and administration to children of prescribed medicines and drugs during the normal nursery day and on visits out of nursery.</w:t>
      </w:r>
    </w:p>
    <w:p w14:paraId="40BA9C39" w14:textId="77777777" w:rsidR="004422E5" w:rsidRPr="002D4156" w:rsidRDefault="004422E5" w:rsidP="004422E5">
      <w:pPr>
        <w:keepNext/>
        <w:keepLines/>
        <w:spacing w:after="0" w:line="240" w:lineRule="auto"/>
        <w:ind w:left="0" w:firstLine="0"/>
        <w:outlineLvl w:val="2"/>
        <w:rPr>
          <w:rFonts w:ascii="Arial" w:eastAsia="Times New Roman" w:hAnsi="Arial" w:cs="Arial"/>
          <w:b/>
          <w:bCs/>
          <w:color w:val="3DB0F7"/>
          <w:kern w:val="0"/>
          <w:lang w:val="en" w:eastAsia="en-US"/>
          <w14:ligatures w14:val="none"/>
        </w:rPr>
      </w:pPr>
      <w:bookmarkStart w:id="0" w:name="DCAM-1387667"/>
      <w:r w:rsidRPr="002D4156">
        <w:rPr>
          <w:rFonts w:ascii="Arial" w:eastAsia="Times New Roman" w:hAnsi="Arial" w:cs="Arial"/>
          <w:b/>
          <w:bCs/>
          <w:color w:val="3DB0F7"/>
          <w:kern w:val="0"/>
          <w:lang w:val="en" w:eastAsia="en-US"/>
          <w14:ligatures w14:val="none"/>
        </w:rPr>
        <w:t>Nursery Staff</w:t>
      </w:r>
      <w:bookmarkEnd w:id="0"/>
    </w:p>
    <w:p w14:paraId="5207FCFD" w14:textId="77777777" w:rsidR="004422E5" w:rsidRPr="002D4156" w:rsidRDefault="004422E5" w:rsidP="004422E5">
      <w:pPr>
        <w:keepNext/>
        <w:keepLines/>
        <w:spacing w:after="0" w:line="240" w:lineRule="auto"/>
        <w:ind w:left="0" w:firstLine="0"/>
        <w:outlineLvl w:val="2"/>
        <w:rPr>
          <w:rFonts w:ascii="Arial" w:eastAsia="Times New Roman" w:hAnsi="Arial" w:cs="Arial"/>
          <w:b/>
          <w:bCs/>
          <w:color w:val="3DB0F7"/>
          <w:kern w:val="0"/>
          <w:lang w:val="en" w:eastAsia="en-US"/>
          <w14:ligatures w14:val="none"/>
        </w:rPr>
      </w:pPr>
      <w:r w:rsidRPr="002D4156">
        <w:rPr>
          <w:rFonts w:ascii="Arial" w:eastAsia="Cambria" w:hAnsi="Arial" w:cs="Arial"/>
          <w:color w:val="auto"/>
          <w:kern w:val="0"/>
          <w:lang w:val="en" w:eastAsia="en-US"/>
          <w14:ligatures w14:val="none"/>
        </w:rPr>
        <w:t>In this nursery:</w:t>
      </w:r>
    </w:p>
    <w:p w14:paraId="17815E4A" w14:textId="6C95BD4D" w:rsidR="004422E5"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Medications are only administered when it is essential, </w:t>
      </w:r>
      <w:proofErr w:type="spellStart"/>
      <w:r w:rsidRPr="002D4156">
        <w:rPr>
          <w:rFonts w:ascii="Arial" w:eastAsia="Cambria" w:hAnsi="Arial" w:cs="Arial"/>
          <w:color w:val="auto"/>
          <w:kern w:val="0"/>
          <w:lang w:val="en" w:eastAsia="en-US"/>
          <w14:ligatures w14:val="none"/>
        </w:rPr>
        <w:t>i.</w:t>
      </w:r>
      <w:proofErr w:type="gramStart"/>
      <w:r w:rsidRPr="002D4156">
        <w:rPr>
          <w:rFonts w:ascii="Arial" w:eastAsia="Cambria" w:hAnsi="Arial" w:cs="Arial"/>
          <w:color w:val="auto"/>
          <w:kern w:val="0"/>
          <w:lang w:val="en" w:eastAsia="en-US"/>
          <w14:ligatures w14:val="none"/>
        </w:rPr>
        <w:t>e.where</w:t>
      </w:r>
      <w:proofErr w:type="spellEnd"/>
      <w:proofErr w:type="gramEnd"/>
      <w:r w:rsidRPr="002D4156">
        <w:rPr>
          <w:rFonts w:ascii="Arial" w:eastAsia="Cambria" w:hAnsi="Arial" w:cs="Arial"/>
          <w:color w:val="auto"/>
          <w:kern w:val="0"/>
          <w:lang w:val="en" w:eastAsia="en-US"/>
          <w14:ligatures w14:val="none"/>
        </w:rPr>
        <w:t xml:space="preserve"> it would be detrimental to a child's health if it was not done during the </w:t>
      </w:r>
      <w:proofErr w:type="gramStart"/>
      <w:r w:rsidR="0076119D" w:rsidRPr="002D4156">
        <w:rPr>
          <w:rFonts w:ascii="Arial" w:eastAsia="Cambria" w:hAnsi="Arial" w:cs="Arial"/>
          <w:color w:val="auto"/>
          <w:kern w:val="0"/>
          <w:lang w:val="en" w:eastAsia="en-US"/>
          <w14:ligatures w14:val="none"/>
        </w:rPr>
        <w:t>nursery day</w:t>
      </w:r>
      <w:proofErr w:type="gramEnd"/>
      <w:r w:rsidRPr="002D4156">
        <w:rPr>
          <w:rFonts w:ascii="Arial" w:eastAsia="Cambria" w:hAnsi="Arial" w:cs="Arial"/>
          <w:color w:val="auto"/>
          <w:kern w:val="0"/>
          <w:lang w:val="en" w:eastAsia="en-US"/>
          <w14:ligatures w14:val="none"/>
        </w:rPr>
        <w:t>.</w:t>
      </w:r>
    </w:p>
    <w:p w14:paraId="774B467C" w14:textId="77777777" w:rsidR="0076119D" w:rsidRPr="0076119D" w:rsidRDefault="00D66732"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D66732">
        <w:rPr>
          <w:rFonts w:ascii="Arial" w:eastAsia="Cambria" w:hAnsi="Arial" w:cs="Arial"/>
          <w:color w:val="auto"/>
          <w:kern w:val="0"/>
          <w:lang w:eastAsia="en-US"/>
          <w14:ligatures w14:val="none"/>
        </w:rPr>
        <w:t>If a child requires medication such as antibiotics, it must have been administered for at least 24 hours before the child attends nursery. This applies in cases where the medication is prescribed to prevent or manage allergies and has been directed by a healthcare professional. The same rule applies even if the child has previously been prescribed the medication.</w:t>
      </w:r>
    </w:p>
    <w:p w14:paraId="590AF155" w14:textId="72EFDF02"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A permission form must be signed by the responsible parent via our Famly app.</w:t>
      </w:r>
    </w:p>
    <w:p w14:paraId="13D9296A"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Details of medicines prescribed, and those that are to be administered in nursery, are recorded in a child’s individual healthcare plan.</w:t>
      </w:r>
    </w:p>
    <w:p w14:paraId="0D1691B1" w14:textId="0FD41E5C"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Members of staff who have accepted the responsibility for administering prescribed medicines are provided with appropriate training to ensure that they are competent, aware of any possible side effects and know what to do in </w:t>
      </w:r>
      <w:proofErr w:type="gramStart"/>
      <w:r w:rsidRPr="002D4156">
        <w:rPr>
          <w:rFonts w:ascii="Arial" w:eastAsia="Cambria" w:hAnsi="Arial" w:cs="Arial"/>
          <w:color w:val="auto"/>
          <w:kern w:val="0"/>
          <w:lang w:val="en" w:eastAsia="en-US"/>
          <w14:ligatures w14:val="none"/>
        </w:rPr>
        <w:t>the case</w:t>
      </w:r>
      <w:proofErr w:type="gramEnd"/>
      <w:r w:rsidRPr="002D4156">
        <w:rPr>
          <w:rFonts w:ascii="Arial" w:eastAsia="Cambria" w:hAnsi="Arial" w:cs="Arial"/>
          <w:color w:val="auto"/>
          <w:kern w:val="0"/>
          <w:lang w:val="en" w:eastAsia="en-US"/>
          <w14:ligatures w14:val="none"/>
        </w:rPr>
        <w:t xml:space="preserve"> of an emergency.</w:t>
      </w:r>
    </w:p>
    <w:p w14:paraId="35DFE009"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Any person responsible for administering medicines to a named child must ensure they are aware of:</w:t>
      </w:r>
    </w:p>
    <w:p w14:paraId="68A27D9A" w14:textId="77777777" w:rsidR="004422E5" w:rsidRPr="002D4156" w:rsidRDefault="004422E5" w:rsidP="004422E5">
      <w:pPr>
        <w:widowControl w:val="0"/>
        <w:numPr>
          <w:ilvl w:val="1"/>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details of the child's condition</w:t>
      </w:r>
    </w:p>
    <w:p w14:paraId="3CB96FF6" w14:textId="77777777" w:rsidR="004422E5" w:rsidRPr="002D4156" w:rsidRDefault="004422E5" w:rsidP="004422E5">
      <w:pPr>
        <w:widowControl w:val="0"/>
        <w:numPr>
          <w:ilvl w:val="1"/>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any special requirements, </w:t>
      </w:r>
      <w:proofErr w:type="spellStart"/>
      <w:r w:rsidRPr="002D4156">
        <w:rPr>
          <w:rFonts w:ascii="Arial" w:eastAsia="Cambria" w:hAnsi="Arial" w:cs="Arial"/>
          <w:color w:val="auto"/>
          <w:kern w:val="0"/>
          <w:lang w:val="en" w:eastAsia="en-US"/>
          <w14:ligatures w14:val="none"/>
        </w:rPr>
        <w:t>eg</w:t>
      </w:r>
      <w:proofErr w:type="spellEnd"/>
      <w:r w:rsidRPr="002D4156">
        <w:rPr>
          <w:rFonts w:ascii="Arial" w:eastAsia="Cambria" w:hAnsi="Arial" w:cs="Arial"/>
          <w:color w:val="auto"/>
          <w:kern w:val="0"/>
          <w:lang w:val="en" w:eastAsia="en-US"/>
          <w14:ligatures w14:val="none"/>
        </w:rPr>
        <w:t xml:space="preserve"> dietary needs, pre-activity precautions</w:t>
      </w:r>
    </w:p>
    <w:p w14:paraId="3109033D" w14:textId="77777777" w:rsidR="004422E5" w:rsidRPr="002D4156" w:rsidRDefault="004422E5" w:rsidP="004422E5">
      <w:pPr>
        <w:widowControl w:val="0"/>
        <w:numPr>
          <w:ilvl w:val="1"/>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likely side effects of the medicine</w:t>
      </w:r>
    </w:p>
    <w:p w14:paraId="41CE10F4" w14:textId="77777777" w:rsidR="004422E5" w:rsidRPr="002D4156" w:rsidRDefault="004422E5" w:rsidP="004422E5">
      <w:pPr>
        <w:widowControl w:val="0"/>
        <w:numPr>
          <w:ilvl w:val="1"/>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what constitutes an emergency</w:t>
      </w:r>
    </w:p>
    <w:p w14:paraId="196D39A8" w14:textId="77777777" w:rsidR="004422E5" w:rsidRPr="002D4156" w:rsidRDefault="004422E5" w:rsidP="004422E5">
      <w:pPr>
        <w:widowControl w:val="0"/>
        <w:numPr>
          <w:ilvl w:val="1"/>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what action to take, and not take, in an emergency and whom to contact</w:t>
      </w:r>
    </w:p>
    <w:p w14:paraId="0E49B3C8"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Medicines are only accepted by staff if they are in the container in which they were originally dispensed; they should also be properly labelled with the name of the child, dosage, frequency of administration and expiry date.</w:t>
      </w:r>
    </w:p>
    <w:p w14:paraId="3C82B9A7"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Staff will never make changes to recommended dosages.</w:t>
      </w:r>
    </w:p>
    <w:p w14:paraId="7E1905C5"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Medicines are always stored in a secure place; controlled drugs are kept in a </w:t>
      </w:r>
      <w:r w:rsidRPr="002D4156">
        <w:rPr>
          <w:rFonts w:ascii="Arial" w:eastAsia="Cambria" w:hAnsi="Arial" w:cs="Arial"/>
          <w:color w:val="auto"/>
          <w:kern w:val="0"/>
          <w:lang w:val="en" w:eastAsia="en-US"/>
          <w14:ligatures w14:val="none"/>
        </w:rPr>
        <w:lastRenderedPageBreak/>
        <w:t>locked cabinet with access limited to authorised staff only; where medicines need to be refrigerated, they are kept in airtight and clearly labelled containers.</w:t>
      </w:r>
    </w:p>
    <w:p w14:paraId="20FF490F"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Asthma inhalers and adrenaline injection auto-injector pens must be immediately available to a child in case of an asthmatic attack or an allergic reaction.</w:t>
      </w:r>
    </w:p>
    <w:p w14:paraId="7CA28CE7"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A written and signed record is kept of every time a medicine is administered you will find this via the Famly app.</w:t>
      </w:r>
    </w:p>
    <w:p w14:paraId="03046C90"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If a child refuses to take </w:t>
      </w:r>
      <w:proofErr w:type="gramStart"/>
      <w:r w:rsidRPr="002D4156">
        <w:rPr>
          <w:rFonts w:ascii="Arial" w:eastAsia="Cambria" w:hAnsi="Arial" w:cs="Arial"/>
          <w:color w:val="auto"/>
          <w:kern w:val="0"/>
          <w:lang w:val="en" w:eastAsia="en-US"/>
          <w14:ligatures w14:val="none"/>
        </w:rPr>
        <w:t>a prescribed</w:t>
      </w:r>
      <w:proofErr w:type="gramEnd"/>
      <w:r w:rsidRPr="002D4156">
        <w:rPr>
          <w:rFonts w:ascii="Arial" w:eastAsia="Cambria" w:hAnsi="Arial" w:cs="Arial"/>
          <w:color w:val="auto"/>
          <w:kern w:val="0"/>
          <w:lang w:val="en" w:eastAsia="en-US"/>
          <w14:ligatures w14:val="none"/>
        </w:rPr>
        <w:t xml:space="preserve"> medicine, staff will never try to force them to do so; instead, they will make an appropriate note and ensure that parents are told about the refusal.</w:t>
      </w:r>
    </w:p>
    <w:p w14:paraId="5BC5807D"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At the end of a course of medication any surplus medicine, or the original empty container, is returned either to the parent or to the pharmacy that issued it.</w:t>
      </w:r>
    </w:p>
    <w:p w14:paraId="42DF33BF" w14:textId="77777777" w:rsidR="004422E5" w:rsidRPr="002D4156" w:rsidRDefault="004422E5" w:rsidP="004422E5">
      <w:pPr>
        <w:widowControl w:val="0"/>
        <w:numPr>
          <w:ilvl w:val="0"/>
          <w:numId w:val="12"/>
        </w:numPr>
        <w:overflowPunct w:val="0"/>
        <w:autoSpaceDE w:val="0"/>
        <w:autoSpaceDN w:val="0"/>
        <w:adjustRightInd w:val="0"/>
        <w:spacing w:after="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Where medicines have to be administered during educational visits or trips, trip coordinator ensure that trained members of staff are included in the party and that suitable arrangements are in place for medicines and the required medical support to be provided; special arrangements are made for the secure transport of the medicine and for appropriate facilities to be available at the location for the administration of the medicine.</w:t>
      </w:r>
    </w:p>
    <w:p w14:paraId="07D10C4B"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 xml:space="preserve">The manager provides training and additional advice and support for </w:t>
      </w:r>
      <w:proofErr w:type="gramStart"/>
      <w:r w:rsidRPr="002D4156">
        <w:rPr>
          <w:rFonts w:ascii="Arial" w:eastAsia="Cambria" w:hAnsi="Arial" w:cs="Arial"/>
          <w:color w:val="auto"/>
          <w:kern w:val="0"/>
          <w:lang w:val="en" w:eastAsia="en-US"/>
          <w14:ligatures w14:val="none"/>
        </w:rPr>
        <w:t>staff,</w:t>
      </w:r>
      <w:proofErr w:type="gramEnd"/>
      <w:r w:rsidRPr="002D4156">
        <w:rPr>
          <w:rFonts w:ascii="Arial" w:eastAsia="Cambria" w:hAnsi="Arial" w:cs="Arial"/>
          <w:color w:val="auto"/>
          <w:kern w:val="0"/>
          <w:lang w:val="en" w:eastAsia="en-US"/>
          <w14:ligatures w14:val="none"/>
        </w:rPr>
        <w:t xml:space="preserve"> no member of staff will administer medication or perform procedures such as insulin injections unless they have accessed appropriate training and are deemed competent.</w:t>
      </w:r>
    </w:p>
    <w:p w14:paraId="79D14DEB" w14:textId="77777777" w:rsidR="004422E5" w:rsidRPr="002D4156" w:rsidRDefault="004422E5" w:rsidP="004422E5">
      <w:pPr>
        <w:keepNext/>
        <w:keepLines/>
        <w:spacing w:before="200" w:after="0" w:line="240" w:lineRule="auto"/>
        <w:ind w:left="0" w:firstLine="0"/>
        <w:outlineLvl w:val="2"/>
        <w:rPr>
          <w:rFonts w:ascii="Arial" w:eastAsia="Times New Roman" w:hAnsi="Arial" w:cs="Arial"/>
          <w:b/>
          <w:bCs/>
          <w:color w:val="3DB0F7"/>
          <w:kern w:val="0"/>
          <w:lang w:val="en" w:eastAsia="en-US"/>
          <w14:ligatures w14:val="none"/>
        </w:rPr>
      </w:pPr>
      <w:bookmarkStart w:id="1" w:name="DCAM-1387673"/>
      <w:r w:rsidRPr="002D4156">
        <w:rPr>
          <w:rFonts w:ascii="Arial" w:eastAsia="Times New Roman" w:hAnsi="Arial" w:cs="Arial"/>
          <w:b/>
          <w:bCs/>
          <w:color w:val="3DB0F7"/>
          <w:kern w:val="0"/>
          <w:lang w:val="en" w:eastAsia="en-US"/>
          <w14:ligatures w14:val="none"/>
        </w:rPr>
        <w:t>Parents</w:t>
      </w:r>
      <w:bookmarkEnd w:id="1"/>
    </w:p>
    <w:p w14:paraId="6DA724CF" w14:textId="77777777" w:rsidR="004422E5" w:rsidRPr="002D4156" w:rsidRDefault="004422E5" w:rsidP="004422E5">
      <w:pPr>
        <w:spacing w:before="180" w:after="180" w:line="240" w:lineRule="auto"/>
        <w:ind w:left="0" w:firstLine="0"/>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nursery will make clear to parents, either through the Famly app or some other form of written communication that prescribed medication and drugs will only be administered during the nursery day, or on nursery trips, if the following conditions are met.</w:t>
      </w:r>
    </w:p>
    <w:p w14:paraId="403BFD87"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responsible parent provides written permission for the nursery to administer prescription medicines to their child.</w:t>
      </w:r>
    </w:p>
    <w:p w14:paraId="587A0646"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responsible parent gives the nursery sufficient information about the medical condition.</w:t>
      </w:r>
    </w:p>
    <w:p w14:paraId="5C4F8A4A"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medicine is prescribed by a doctor, or some other person authorised to do so, such as a dentist, qualified nurse or pharmacist.</w:t>
      </w:r>
    </w:p>
    <w:tbl>
      <w:tblPr>
        <w:tblpPr w:leftFromText="180" w:rightFromText="180"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FA5EF9" w14:paraId="34B0BB89" w14:textId="77777777" w:rsidTr="000D0B39">
        <w:tc>
          <w:tcPr>
            <w:tcW w:w="4263" w:type="dxa"/>
          </w:tcPr>
          <w:p w14:paraId="72791112" w14:textId="77777777" w:rsidR="004422E5" w:rsidRPr="00FA5EF9"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T</w:t>
            </w:r>
            <w:r w:rsidRPr="00FA5EF9">
              <w:rPr>
                <w:rFonts w:ascii="Arial" w:eastAsia="Times New Roman" w:hAnsi="Arial" w:cs="Arial"/>
                <w:color w:val="auto"/>
                <w:kern w:val="28"/>
                <w14:ligatures w14:val="none"/>
              </w:rPr>
              <w:t>his policy was adopted by</w:t>
            </w:r>
          </w:p>
        </w:tc>
        <w:tc>
          <w:tcPr>
            <w:tcW w:w="4264" w:type="dxa"/>
          </w:tcPr>
          <w:p w14:paraId="2990D7BA" w14:textId="77777777" w:rsidR="004422E5" w:rsidRPr="00FA5EF9"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Teddy Bears Childcare</w:t>
            </w:r>
          </w:p>
        </w:tc>
      </w:tr>
      <w:tr w:rsidR="004422E5" w:rsidRPr="00FA5EF9" w14:paraId="3B266668" w14:textId="77777777" w:rsidTr="000D0B39">
        <w:tc>
          <w:tcPr>
            <w:tcW w:w="4263" w:type="dxa"/>
          </w:tcPr>
          <w:p w14:paraId="7B173CC0" w14:textId="77777777" w:rsidR="004422E5" w:rsidRPr="00FA5EF9"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Policy Created</w:t>
            </w:r>
          </w:p>
        </w:tc>
        <w:tc>
          <w:tcPr>
            <w:tcW w:w="4264" w:type="dxa"/>
          </w:tcPr>
          <w:p w14:paraId="4582849D" w14:textId="77777777" w:rsidR="004422E5" w:rsidRPr="00FA5EF9"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31/05/2024</w:t>
            </w:r>
          </w:p>
        </w:tc>
      </w:tr>
      <w:tr w:rsidR="004422E5" w:rsidRPr="00FA5EF9" w14:paraId="689D336C" w14:textId="77777777" w:rsidTr="000D0B39">
        <w:tc>
          <w:tcPr>
            <w:tcW w:w="4263" w:type="dxa"/>
          </w:tcPr>
          <w:p w14:paraId="4B3388C9" w14:textId="77777777" w:rsidR="004422E5" w:rsidRPr="00FA5EF9"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Last Reviewed</w:t>
            </w:r>
          </w:p>
        </w:tc>
        <w:tc>
          <w:tcPr>
            <w:tcW w:w="4264" w:type="dxa"/>
          </w:tcPr>
          <w:p w14:paraId="13135B2B" w14:textId="76914034" w:rsidR="004422E5" w:rsidRPr="00FA5EF9"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w:t>
            </w:r>
            <w:r w:rsidR="00EE4FB1">
              <w:rPr>
                <w:rFonts w:ascii="Arial" w:eastAsia="Times New Roman" w:hAnsi="Arial" w:cs="Arial"/>
                <w:color w:val="auto"/>
                <w:kern w:val="28"/>
                <w:lang w:val="en-US"/>
                <w14:ligatures w14:val="none"/>
              </w:rPr>
              <w:t>7</w:t>
            </w:r>
            <w:r>
              <w:rPr>
                <w:rFonts w:ascii="Arial" w:eastAsia="Times New Roman" w:hAnsi="Arial" w:cs="Arial"/>
                <w:color w:val="auto"/>
                <w:kern w:val="28"/>
                <w:lang w:val="en-US"/>
                <w14:ligatures w14:val="none"/>
              </w:rPr>
              <w:t>/0</w:t>
            </w:r>
            <w:r w:rsidR="00EE4FB1">
              <w:rPr>
                <w:rFonts w:ascii="Arial" w:eastAsia="Times New Roman" w:hAnsi="Arial" w:cs="Arial"/>
                <w:color w:val="auto"/>
                <w:kern w:val="28"/>
                <w:lang w:val="en-US"/>
                <w14:ligatures w14:val="none"/>
              </w:rPr>
              <w:t>2</w:t>
            </w:r>
            <w:r>
              <w:rPr>
                <w:rFonts w:ascii="Arial" w:eastAsia="Times New Roman" w:hAnsi="Arial" w:cs="Arial"/>
                <w:color w:val="auto"/>
                <w:kern w:val="28"/>
                <w:lang w:val="en-US"/>
                <w14:ligatures w14:val="none"/>
              </w:rPr>
              <w:t>/202</w:t>
            </w:r>
            <w:r w:rsidR="00EE4FB1">
              <w:rPr>
                <w:rFonts w:ascii="Arial" w:eastAsia="Times New Roman" w:hAnsi="Arial" w:cs="Arial"/>
                <w:color w:val="auto"/>
                <w:kern w:val="28"/>
                <w:lang w:val="en-US"/>
                <w14:ligatures w14:val="none"/>
              </w:rPr>
              <w:t>6</w:t>
            </w:r>
          </w:p>
        </w:tc>
      </w:tr>
      <w:tr w:rsidR="004422E5" w:rsidRPr="00FA5EF9" w14:paraId="30DEF644" w14:textId="77777777" w:rsidTr="000D0B39">
        <w:tc>
          <w:tcPr>
            <w:tcW w:w="4263" w:type="dxa"/>
          </w:tcPr>
          <w:p w14:paraId="71CA95EA" w14:textId="77777777" w:rsidR="004422E5" w:rsidRPr="00FA5EF9"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14:ligatures w14:val="none"/>
              </w:rPr>
              <w:t>Name and role of signatory</w:t>
            </w:r>
          </w:p>
        </w:tc>
        <w:tc>
          <w:tcPr>
            <w:tcW w:w="4264" w:type="dxa"/>
          </w:tcPr>
          <w:p w14:paraId="03E6307E" w14:textId="77777777" w:rsidR="004422E5" w:rsidRPr="00FA5EF9"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A5EF9">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749A53C9" w14:textId="77777777" w:rsidR="004422E5" w:rsidRPr="002D4156" w:rsidRDefault="004422E5" w:rsidP="004422E5">
      <w:pPr>
        <w:widowControl w:val="0"/>
        <w:numPr>
          <w:ilvl w:val="0"/>
          <w:numId w:val="12"/>
        </w:numPr>
        <w:overflowPunct w:val="0"/>
        <w:autoSpaceDE w:val="0"/>
        <w:autoSpaceDN w:val="0"/>
        <w:adjustRightInd w:val="0"/>
        <w:spacing w:after="200" w:line="240" w:lineRule="auto"/>
        <w:rPr>
          <w:rFonts w:ascii="Arial" w:eastAsia="Cambria" w:hAnsi="Arial" w:cs="Arial"/>
          <w:color w:val="auto"/>
          <w:kern w:val="0"/>
          <w:lang w:val="en" w:eastAsia="en-US"/>
          <w14:ligatures w14:val="none"/>
        </w:rPr>
      </w:pPr>
      <w:r w:rsidRPr="002D4156">
        <w:rPr>
          <w:rFonts w:ascii="Arial" w:eastAsia="Cambria" w:hAnsi="Arial" w:cs="Arial"/>
          <w:color w:val="auto"/>
          <w:kern w:val="0"/>
          <w:lang w:val="en" w:eastAsia="en-US"/>
          <w14:ligatures w14:val="none"/>
        </w:rPr>
        <w:t>The medicine is in its original container with the dosage instructions clearly displayed.</w:t>
      </w:r>
    </w:p>
    <w:p w14:paraId="3E821558" w14:textId="77777777" w:rsidR="004422E5" w:rsidRDefault="004422E5">
      <w:pPr>
        <w:spacing w:after="3" w:line="259" w:lineRule="auto"/>
        <w:ind w:left="-5"/>
      </w:pPr>
    </w:p>
    <w:p w14:paraId="5EEE2EB9" w14:textId="77777777" w:rsidR="004422E5" w:rsidRDefault="004422E5" w:rsidP="0076119D">
      <w:pPr>
        <w:spacing w:after="3" w:line="259" w:lineRule="auto"/>
        <w:ind w:left="0" w:firstLine="0"/>
      </w:pPr>
    </w:p>
    <w:p w14:paraId="35FFD035" w14:textId="77777777" w:rsidR="004422E5" w:rsidRDefault="004422E5">
      <w:pPr>
        <w:spacing w:after="3" w:line="259" w:lineRule="auto"/>
        <w:ind w:left="-5"/>
      </w:pPr>
    </w:p>
    <w:p w14:paraId="78DD0864" w14:textId="77777777" w:rsidR="004422E5" w:rsidRDefault="004422E5">
      <w:pPr>
        <w:spacing w:after="3" w:line="259" w:lineRule="auto"/>
        <w:ind w:left="-5"/>
      </w:pPr>
    </w:p>
    <w:p w14:paraId="24FC6BA0" w14:textId="77777777" w:rsidR="004422E5" w:rsidRDefault="004422E5">
      <w:pPr>
        <w:spacing w:after="3" w:line="259" w:lineRule="auto"/>
        <w:ind w:left="-5"/>
      </w:pPr>
    </w:p>
    <w:p w14:paraId="0F133DB6" w14:textId="77777777" w:rsidR="00732DE8" w:rsidRDefault="00732DE8" w:rsidP="004422E5">
      <w:pPr>
        <w:spacing w:after="0"/>
        <w:rPr>
          <w:rFonts w:ascii="Arial" w:hAnsi="Arial" w:cs="Arial"/>
          <w:b/>
          <w:bCs/>
          <w:color w:val="auto"/>
          <w:sz w:val="22"/>
          <w:szCs w:val="22"/>
          <w:lang w:val="en-US"/>
        </w:rPr>
      </w:pPr>
    </w:p>
    <w:p w14:paraId="753BAD75" w14:textId="77777777" w:rsidR="00732DE8" w:rsidRDefault="00732DE8" w:rsidP="004422E5">
      <w:pPr>
        <w:spacing w:after="0"/>
        <w:rPr>
          <w:rFonts w:ascii="Arial" w:hAnsi="Arial" w:cs="Arial"/>
          <w:b/>
          <w:bCs/>
          <w:color w:val="auto"/>
          <w:sz w:val="22"/>
          <w:szCs w:val="22"/>
          <w:lang w:val="en-US"/>
        </w:rPr>
      </w:pPr>
    </w:p>
    <w:p w14:paraId="2800D129" w14:textId="59DFBC82" w:rsidR="00732DE8" w:rsidRDefault="00732DE8" w:rsidP="004422E5">
      <w:pPr>
        <w:spacing w:after="0"/>
        <w:rPr>
          <w:rFonts w:ascii="Arial" w:hAnsi="Arial" w:cs="Arial"/>
          <w:b/>
          <w:bCs/>
          <w:color w:val="auto"/>
          <w:sz w:val="22"/>
          <w:szCs w:val="22"/>
          <w:lang w:val="en-US"/>
        </w:rPr>
      </w:pPr>
      <w:r w:rsidRPr="00862A53">
        <w:rPr>
          <w:rFonts w:ascii="Arial" w:hAnsi="Arial" w:cs="Arial"/>
          <w:b/>
          <w:bCs/>
          <w:noProof/>
          <w:color w:val="auto"/>
          <w:sz w:val="44"/>
          <w:szCs w:val="44"/>
        </w:rPr>
        <w:lastRenderedPageBreak/>
        <w:drawing>
          <wp:anchor distT="0" distB="0" distL="114300" distR="114300" simplePos="0" relativeHeight="251658246" behindDoc="1" locked="0" layoutInCell="1" allowOverlap="1" wp14:anchorId="774FA4E2" wp14:editId="5BA146E4">
            <wp:simplePos x="0" y="0"/>
            <wp:positionH relativeFrom="column">
              <wp:posOffset>-902044</wp:posOffset>
            </wp:positionH>
            <wp:positionV relativeFrom="paragraph">
              <wp:posOffset>-889686</wp:posOffset>
            </wp:positionV>
            <wp:extent cx="7752020" cy="1804086"/>
            <wp:effectExtent l="0" t="0" r="1905" b="5715"/>
            <wp:wrapNone/>
            <wp:docPr id="55018812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477FFB0" w14:textId="77777777" w:rsidR="00732DE8" w:rsidRDefault="00732DE8" w:rsidP="004422E5">
      <w:pPr>
        <w:spacing w:after="0"/>
        <w:rPr>
          <w:rFonts w:ascii="Arial" w:hAnsi="Arial" w:cs="Arial"/>
          <w:b/>
          <w:bCs/>
          <w:color w:val="auto"/>
          <w:sz w:val="22"/>
          <w:szCs w:val="22"/>
          <w:lang w:val="en-US"/>
        </w:rPr>
      </w:pPr>
    </w:p>
    <w:p w14:paraId="51022203" w14:textId="77777777" w:rsidR="00732DE8" w:rsidRDefault="00732DE8" w:rsidP="004422E5">
      <w:pPr>
        <w:spacing w:after="0"/>
        <w:rPr>
          <w:rFonts w:ascii="Arial" w:hAnsi="Arial" w:cs="Arial"/>
          <w:b/>
          <w:bCs/>
          <w:color w:val="auto"/>
          <w:sz w:val="22"/>
          <w:szCs w:val="22"/>
          <w:lang w:val="en-US"/>
        </w:rPr>
      </w:pPr>
    </w:p>
    <w:p w14:paraId="24B009D1" w14:textId="7A98BFC7" w:rsidR="004422E5" w:rsidRPr="00F54C31" w:rsidRDefault="004422E5" w:rsidP="004422E5">
      <w:pPr>
        <w:spacing w:after="0"/>
        <w:rPr>
          <w:rFonts w:ascii="Arial" w:hAnsi="Arial" w:cs="Arial"/>
          <w:b/>
          <w:bCs/>
          <w:color w:val="auto"/>
          <w:sz w:val="22"/>
          <w:szCs w:val="22"/>
        </w:rPr>
      </w:pPr>
      <w:r w:rsidRPr="00F54C31">
        <w:rPr>
          <w:rFonts w:ascii="Arial" w:hAnsi="Arial" w:cs="Arial"/>
          <w:b/>
          <w:bCs/>
          <w:color w:val="auto"/>
          <w:sz w:val="22"/>
          <w:szCs w:val="22"/>
          <w:lang w:val="en-US"/>
        </w:rPr>
        <w:t xml:space="preserve"> </w:t>
      </w:r>
      <w:r w:rsidRPr="00F54C31">
        <w:rPr>
          <w:rFonts w:ascii="Arial" w:hAnsi="Arial" w:cs="Arial"/>
          <w:b/>
          <w:bCs/>
          <w:color w:val="auto"/>
          <w:sz w:val="40"/>
          <w:szCs w:val="40"/>
        </w:rPr>
        <w:t>Admissions Policy</w:t>
      </w:r>
    </w:p>
    <w:p w14:paraId="107558B7" w14:textId="77777777" w:rsidR="004422E5" w:rsidRPr="00F54C31" w:rsidRDefault="004422E5" w:rsidP="004422E5">
      <w:pPr>
        <w:rPr>
          <w:rFonts w:ascii="Arial" w:hAnsi="Arial" w:cs="Arial"/>
          <w:color w:val="auto"/>
          <w:sz w:val="22"/>
          <w:szCs w:val="22"/>
        </w:rPr>
      </w:pPr>
      <w:r w:rsidRPr="00F54C31">
        <w:rPr>
          <w:rFonts w:ascii="Arial" w:hAnsi="Arial" w:cs="Arial"/>
          <w:color w:val="auto"/>
          <w:sz w:val="22"/>
          <w:szCs w:val="22"/>
        </w:rPr>
        <w:t>At Teddy Bears Childcare, we welcome all children and families into our setting and treat everyone with equal care and respect. We are committed to providing a safe, nurturing, and inclusive environment where every child can learn, play, and thrive.</w:t>
      </w:r>
    </w:p>
    <w:p w14:paraId="00D92A65" w14:textId="77777777" w:rsidR="004422E5" w:rsidRPr="00F54C31" w:rsidRDefault="004422E5" w:rsidP="004422E5">
      <w:pPr>
        <w:rPr>
          <w:rFonts w:ascii="Arial" w:hAnsi="Arial" w:cs="Arial"/>
          <w:color w:val="auto"/>
          <w:sz w:val="22"/>
          <w:szCs w:val="22"/>
        </w:rPr>
      </w:pPr>
      <w:r w:rsidRPr="00F54C31">
        <w:rPr>
          <w:rFonts w:ascii="Arial" w:hAnsi="Arial" w:cs="Arial"/>
          <w:color w:val="auto"/>
          <w:sz w:val="22"/>
          <w:szCs w:val="22"/>
        </w:rPr>
        <w:t>As a childcare setting operating from domestic premises, we have a limited number of spaces available. Admissions are therefore managed according to our registered numbers and staffing ratios:</w:t>
      </w:r>
    </w:p>
    <w:p w14:paraId="263C03DD" w14:textId="00907BD6" w:rsidR="004422E5" w:rsidRPr="00F54C31" w:rsidRDefault="004422E5" w:rsidP="004422E5">
      <w:pPr>
        <w:numPr>
          <w:ilvl w:val="0"/>
          <w:numId w:val="13"/>
        </w:numPr>
        <w:rPr>
          <w:rFonts w:ascii="Arial" w:hAnsi="Arial" w:cs="Arial"/>
          <w:color w:val="auto"/>
          <w:sz w:val="22"/>
          <w:szCs w:val="22"/>
        </w:rPr>
      </w:pPr>
      <w:r w:rsidRPr="00F54C31">
        <w:rPr>
          <w:rFonts w:ascii="Arial" w:hAnsi="Arial" w:cs="Arial"/>
          <w:color w:val="auto"/>
          <w:sz w:val="22"/>
          <w:szCs w:val="22"/>
        </w:rPr>
        <w:t>Pandas (</w:t>
      </w:r>
      <w:r w:rsidR="00B51DCF">
        <w:rPr>
          <w:rFonts w:ascii="Arial" w:hAnsi="Arial" w:cs="Arial"/>
          <w:color w:val="auto"/>
          <w:sz w:val="22"/>
          <w:szCs w:val="22"/>
        </w:rPr>
        <w:t>3 Months</w:t>
      </w:r>
      <w:r w:rsidRPr="00F54C31">
        <w:rPr>
          <w:rFonts w:ascii="Arial" w:hAnsi="Arial" w:cs="Arial"/>
          <w:color w:val="auto"/>
          <w:sz w:val="22"/>
          <w:szCs w:val="22"/>
        </w:rPr>
        <w:t xml:space="preserve"> – </w:t>
      </w:r>
      <w:r w:rsidR="00B51DCF">
        <w:rPr>
          <w:rFonts w:ascii="Arial" w:hAnsi="Arial" w:cs="Arial"/>
          <w:color w:val="auto"/>
          <w:sz w:val="22"/>
          <w:szCs w:val="22"/>
        </w:rPr>
        <w:t>2 Years</w:t>
      </w:r>
      <w:r w:rsidRPr="00F54C31">
        <w:rPr>
          <w:rFonts w:ascii="Arial" w:hAnsi="Arial" w:cs="Arial"/>
          <w:color w:val="auto"/>
          <w:sz w:val="22"/>
          <w:szCs w:val="22"/>
        </w:rPr>
        <w:t xml:space="preserve">): Maximum of </w:t>
      </w:r>
      <w:r w:rsidR="00B51DCF">
        <w:rPr>
          <w:rFonts w:ascii="Arial" w:hAnsi="Arial" w:cs="Arial"/>
          <w:color w:val="auto"/>
          <w:sz w:val="22"/>
          <w:szCs w:val="22"/>
        </w:rPr>
        <w:t>12</w:t>
      </w:r>
      <w:r w:rsidRPr="00F54C31">
        <w:rPr>
          <w:rFonts w:ascii="Arial" w:hAnsi="Arial" w:cs="Arial"/>
          <w:color w:val="auto"/>
          <w:sz w:val="22"/>
          <w:szCs w:val="22"/>
        </w:rPr>
        <w:t xml:space="preserve"> children at any one time (ratio 1 adult: 3 children)</w:t>
      </w:r>
    </w:p>
    <w:p w14:paraId="676CFE57" w14:textId="34D64334" w:rsidR="004422E5" w:rsidRPr="00F54C31" w:rsidRDefault="00214D31" w:rsidP="004422E5">
      <w:pPr>
        <w:numPr>
          <w:ilvl w:val="0"/>
          <w:numId w:val="13"/>
        </w:numPr>
        <w:rPr>
          <w:rFonts w:ascii="Arial" w:hAnsi="Arial" w:cs="Arial"/>
          <w:color w:val="auto"/>
          <w:sz w:val="22"/>
          <w:szCs w:val="22"/>
        </w:rPr>
      </w:pPr>
      <w:r>
        <w:rPr>
          <w:rFonts w:ascii="Arial" w:hAnsi="Arial" w:cs="Arial"/>
          <w:color w:val="auto"/>
          <w:sz w:val="22"/>
          <w:szCs w:val="22"/>
        </w:rPr>
        <w:t>Brown</w:t>
      </w:r>
      <w:r w:rsidR="004422E5" w:rsidRPr="00F54C31">
        <w:rPr>
          <w:rFonts w:ascii="Arial" w:hAnsi="Arial" w:cs="Arial"/>
          <w:color w:val="auto"/>
          <w:sz w:val="22"/>
          <w:szCs w:val="22"/>
        </w:rPr>
        <w:t xml:space="preserve"> Bears (2 – </w:t>
      </w:r>
      <w:r w:rsidR="006661F1">
        <w:rPr>
          <w:rFonts w:ascii="Arial" w:hAnsi="Arial" w:cs="Arial"/>
          <w:color w:val="auto"/>
          <w:sz w:val="22"/>
          <w:szCs w:val="22"/>
        </w:rPr>
        <w:t>5</w:t>
      </w:r>
      <w:r w:rsidR="004422E5" w:rsidRPr="00F54C31">
        <w:rPr>
          <w:rFonts w:ascii="Arial" w:hAnsi="Arial" w:cs="Arial"/>
          <w:color w:val="auto"/>
          <w:sz w:val="22"/>
          <w:szCs w:val="22"/>
        </w:rPr>
        <w:t xml:space="preserve"> Years): Maximum of </w:t>
      </w:r>
      <w:r w:rsidR="001D73EE">
        <w:rPr>
          <w:rFonts w:ascii="Arial" w:hAnsi="Arial" w:cs="Arial"/>
          <w:color w:val="auto"/>
          <w:sz w:val="22"/>
          <w:szCs w:val="22"/>
        </w:rPr>
        <w:t>20</w:t>
      </w:r>
      <w:r w:rsidR="004422E5" w:rsidRPr="00F54C31">
        <w:rPr>
          <w:rFonts w:ascii="Arial" w:hAnsi="Arial" w:cs="Arial"/>
          <w:color w:val="auto"/>
          <w:sz w:val="22"/>
          <w:szCs w:val="22"/>
        </w:rPr>
        <w:t xml:space="preserve"> children at any one time (</w:t>
      </w:r>
      <w:r w:rsidR="001022A7">
        <w:rPr>
          <w:rFonts w:ascii="Arial" w:hAnsi="Arial" w:cs="Arial"/>
          <w:color w:val="auto"/>
          <w:sz w:val="22"/>
          <w:szCs w:val="22"/>
        </w:rPr>
        <w:t>Ages</w:t>
      </w:r>
      <w:r w:rsidR="001D73EE">
        <w:rPr>
          <w:rFonts w:ascii="Arial" w:hAnsi="Arial" w:cs="Arial"/>
          <w:color w:val="auto"/>
          <w:sz w:val="22"/>
          <w:szCs w:val="22"/>
        </w:rPr>
        <w:t xml:space="preserve"> 3 Years and Under </w:t>
      </w:r>
      <w:r w:rsidR="004422E5" w:rsidRPr="00F54C31">
        <w:rPr>
          <w:rFonts w:ascii="Arial" w:hAnsi="Arial" w:cs="Arial"/>
          <w:color w:val="auto"/>
          <w:sz w:val="22"/>
          <w:szCs w:val="22"/>
        </w:rPr>
        <w:t>ratio 1 adult: 5</w:t>
      </w:r>
      <w:r w:rsidR="001022A7">
        <w:rPr>
          <w:rFonts w:ascii="Arial" w:hAnsi="Arial" w:cs="Arial"/>
          <w:color w:val="auto"/>
          <w:sz w:val="22"/>
          <w:szCs w:val="22"/>
        </w:rPr>
        <w:t xml:space="preserve">. Ages 3 Years and Over </w:t>
      </w:r>
      <w:r w:rsidR="0016556E">
        <w:rPr>
          <w:rFonts w:ascii="Arial" w:hAnsi="Arial" w:cs="Arial"/>
          <w:color w:val="auto"/>
          <w:sz w:val="22"/>
          <w:szCs w:val="22"/>
        </w:rPr>
        <w:t>1 adult: 8</w:t>
      </w:r>
      <w:r w:rsidR="004422E5" w:rsidRPr="00F54C31">
        <w:rPr>
          <w:rFonts w:ascii="Arial" w:hAnsi="Arial" w:cs="Arial"/>
          <w:color w:val="auto"/>
          <w:sz w:val="22"/>
          <w:szCs w:val="22"/>
        </w:rPr>
        <w:t>)</w:t>
      </w:r>
    </w:p>
    <w:p w14:paraId="7B9CA199" w14:textId="77777777" w:rsidR="004422E5" w:rsidRPr="00F54C31" w:rsidRDefault="004422E5" w:rsidP="004422E5">
      <w:pPr>
        <w:rPr>
          <w:rFonts w:ascii="Arial" w:hAnsi="Arial" w:cs="Arial"/>
          <w:color w:val="auto"/>
          <w:sz w:val="22"/>
          <w:szCs w:val="22"/>
        </w:rPr>
      </w:pPr>
      <w:r w:rsidRPr="00F54C31">
        <w:rPr>
          <w:rFonts w:ascii="Arial" w:hAnsi="Arial" w:cs="Arial"/>
          <w:color w:val="auto"/>
          <w:sz w:val="22"/>
          <w:szCs w:val="22"/>
        </w:rPr>
        <w:t>We are happy to accept any child within our registered numbers and do not discriminate on the basis of race, religion, gender, ability, or background.</w:t>
      </w:r>
    </w:p>
    <w:p w14:paraId="42F06816" w14:textId="77777777" w:rsidR="004422E5" w:rsidRPr="00F54C31" w:rsidRDefault="004422E5" w:rsidP="004422E5">
      <w:pPr>
        <w:spacing w:after="0"/>
        <w:rPr>
          <w:rFonts w:ascii="Arial" w:hAnsi="Arial" w:cs="Arial"/>
          <w:b/>
          <w:bCs/>
          <w:color w:val="auto"/>
          <w:sz w:val="22"/>
          <w:szCs w:val="22"/>
        </w:rPr>
      </w:pPr>
      <w:r w:rsidRPr="00F54C31">
        <w:rPr>
          <w:rFonts w:ascii="Arial" w:hAnsi="Arial" w:cs="Arial"/>
          <w:b/>
          <w:bCs/>
          <w:color w:val="auto"/>
          <w:sz w:val="22"/>
          <w:szCs w:val="22"/>
        </w:rPr>
        <w:t>Additional Information</w:t>
      </w:r>
    </w:p>
    <w:p w14:paraId="7A81C57E" w14:textId="77777777" w:rsidR="004422E5" w:rsidRPr="00F54C31" w:rsidRDefault="004422E5" w:rsidP="004422E5">
      <w:pPr>
        <w:numPr>
          <w:ilvl w:val="0"/>
          <w:numId w:val="14"/>
        </w:numPr>
        <w:rPr>
          <w:rFonts w:ascii="Arial" w:hAnsi="Arial" w:cs="Arial"/>
          <w:color w:val="auto"/>
          <w:sz w:val="22"/>
          <w:szCs w:val="22"/>
        </w:rPr>
      </w:pPr>
      <w:r w:rsidRPr="00F54C31">
        <w:rPr>
          <w:rFonts w:ascii="Arial" w:hAnsi="Arial" w:cs="Arial"/>
          <w:color w:val="auto"/>
          <w:sz w:val="22"/>
          <w:szCs w:val="22"/>
        </w:rPr>
        <w:t>Our aim is to provide a stable, loving, and safe environment where children can play, have fun, and develop to their full potential.</w:t>
      </w:r>
    </w:p>
    <w:p w14:paraId="5F827C1E" w14:textId="77777777" w:rsidR="004422E5" w:rsidRPr="00F54C31" w:rsidRDefault="004422E5" w:rsidP="004422E5">
      <w:pPr>
        <w:numPr>
          <w:ilvl w:val="0"/>
          <w:numId w:val="14"/>
        </w:numPr>
        <w:rPr>
          <w:rFonts w:ascii="Arial" w:hAnsi="Arial" w:cs="Arial"/>
          <w:color w:val="auto"/>
          <w:sz w:val="22"/>
          <w:szCs w:val="22"/>
        </w:rPr>
      </w:pPr>
      <w:r w:rsidRPr="00F54C31">
        <w:rPr>
          <w:rFonts w:ascii="Arial" w:hAnsi="Arial" w:cs="Arial"/>
          <w:color w:val="auto"/>
          <w:sz w:val="22"/>
          <w:szCs w:val="22"/>
        </w:rPr>
        <w:t>All children are welcomed into our setting, and we encourage existing children to support new friends, fostering a caring and inclusive environment.</w:t>
      </w:r>
    </w:p>
    <w:p w14:paraId="2D53814F" w14:textId="13EE2D52" w:rsidR="00D11F27" w:rsidRPr="0016556E" w:rsidRDefault="004422E5" w:rsidP="0016556E">
      <w:pPr>
        <w:numPr>
          <w:ilvl w:val="0"/>
          <w:numId w:val="14"/>
        </w:numPr>
        <w:rPr>
          <w:rFonts w:ascii="Arial" w:hAnsi="Arial" w:cs="Arial"/>
          <w:color w:val="auto"/>
          <w:sz w:val="22"/>
          <w:szCs w:val="22"/>
        </w:rPr>
      </w:pPr>
      <w:r w:rsidRPr="00F54C31">
        <w:rPr>
          <w:rFonts w:ascii="Arial" w:hAnsi="Arial" w:cs="Arial"/>
          <w:color w:val="auto"/>
          <w:sz w:val="22"/>
          <w:szCs w:val="22"/>
        </w:rPr>
        <w:t>We provide settling-in sessions for all new children to help them adjust to their new surroundings and feel confident in our care.</w:t>
      </w:r>
    </w:p>
    <w:p w14:paraId="21D5169D" w14:textId="77777777" w:rsidR="00D11F27" w:rsidRDefault="004422E5" w:rsidP="00D11F27">
      <w:pPr>
        <w:ind w:left="0" w:firstLine="0"/>
        <w:rPr>
          <w:rFonts w:ascii="Arial" w:hAnsi="Arial" w:cs="Arial"/>
          <w:color w:val="auto"/>
          <w:sz w:val="22"/>
          <w:szCs w:val="22"/>
        </w:rPr>
      </w:pPr>
      <w:r w:rsidRPr="00F54C31">
        <w:rPr>
          <w:rFonts w:ascii="Arial" w:hAnsi="Arial" w:cs="Arial"/>
          <w:color w:val="auto"/>
          <w:sz w:val="22"/>
          <w:szCs w:val="22"/>
        </w:rPr>
        <w:t>If you have any questions or concerns regarding our admissions policy, please speak to a member</w:t>
      </w:r>
      <w:r w:rsidR="00D11F27">
        <w:rPr>
          <w:rFonts w:ascii="Arial" w:hAnsi="Arial" w:cs="Arial"/>
          <w:color w:val="auto"/>
          <w:sz w:val="22"/>
          <w:szCs w:val="22"/>
        </w:rPr>
        <w:t xml:space="preserve"> </w:t>
      </w:r>
      <w:r w:rsidR="00D11F27" w:rsidRPr="00F54C31">
        <w:rPr>
          <w:rFonts w:ascii="Arial" w:hAnsi="Arial" w:cs="Arial"/>
          <w:color w:val="auto"/>
          <w:sz w:val="22"/>
          <w:szCs w:val="22"/>
        </w:rPr>
        <w:t>of management, who will be happy to discuss them with you.</w:t>
      </w:r>
    </w:p>
    <w:p w14:paraId="114429DF" w14:textId="77777777" w:rsidR="00D11F27" w:rsidRPr="00F54C31" w:rsidRDefault="00D11F27" w:rsidP="0016556E">
      <w:pPr>
        <w:ind w:left="0" w:firstLine="0"/>
        <w:rPr>
          <w:rFonts w:ascii="Arial" w:hAnsi="Arial" w:cs="Arial"/>
          <w:color w:val="auto"/>
          <w:sz w:val="22"/>
          <w:szCs w:val="22"/>
        </w:rPr>
      </w:pPr>
    </w:p>
    <w:tbl>
      <w:tblPr>
        <w:tblpPr w:leftFromText="180" w:rightFromText="180" w:vertAnchor="text" w:horzAnchor="margin" w:tblpY="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51BDDEC7" w14:textId="77777777" w:rsidTr="000D0B39">
        <w:tc>
          <w:tcPr>
            <w:tcW w:w="4263" w:type="dxa"/>
          </w:tcPr>
          <w:p w14:paraId="5B772F74"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06645281"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50675108" w14:textId="77777777" w:rsidTr="000D0B39">
        <w:tc>
          <w:tcPr>
            <w:tcW w:w="4263" w:type="dxa"/>
          </w:tcPr>
          <w:p w14:paraId="7C184FCE"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4BBA9808"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223E09">
              <w:rPr>
                <w:rFonts w:ascii="Arial" w:hAnsi="Arial" w:cs="Arial"/>
                <w:color w:val="auto"/>
                <w:lang w:val="en-US"/>
              </w:rPr>
              <w:t>28/11/2017</w:t>
            </w:r>
          </w:p>
        </w:tc>
      </w:tr>
      <w:tr w:rsidR="004422E5" w:rsidRPr="00A72047" w14:paraId="50372C95" w14:textId="77777777" w:rsidTr="000D0B39">
        <w:tc>
          <w:tcPr>
            <w:tcW w:w="4263" w:type="dxa"/>
          </w:tcPr>
          <w:p w14:paraId="269C8FDA"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5F475FE8" w14:textId="3D53FADD"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1</w:t>
            </w:r>
            <w:r>
              <w:rPr>
                <w:rFonts w:ascii="Arial" w:eastAsia="Times New Roman" w:hAnsi="Arial" w:cs="Arial"/>
                <w:color w:val="auto"/>
                <w:kern w:val="28"/>
                <w:lang w:val="en-US"/>
                <w14:ligatures w14:val="none"/>
              </w:rPr>
              <w:t>7/0</w:t>
            </w:r>
            <w:r w:rsidR="008442A1">
              <w:rPr>
                <w:rFonts w:ascii="Arial" w:eastAsia="Times New Roman" w:hAnsi="Arial" w:cs="Arial"/>
                <w:color w:val="auto"/>
                <w:kern w:val="28"/>
                <w:lang w:val="en-US"/>
                <w14:ligatures w14:val="none"/>
              </w:rPr>
              <w:t>2</w:t>
            </w:r>
            <w:r>
              <w:rPr>
                <w:rFonts w:ascii="Arial" w:eastAsia="Times New Roman" w:hAnsi="Arial" w:cs="Arial"/>
                <w:color w:val="auto"/>
                <w:kern w:val="28"/>
                <w:lang w:val="en-US"/>
                <w14:ligatures w14:val="none"/>
              </w:rPr>
              <w:t>/2025</w:t>
            </w:r>
          </w:p>
        </w:tc>
      </w:tr>
      <w:tr w:rsidR="004422E5" w:rsidRPr="00A72047" w14:paraId="324A0861" w14:textId="77777777" w:rsidTr="000D0B39">
        <w:tc>
          <w:tcPr>
            <w:tcW w:w="4263" w:type="dxa"/>
          </w:tcPr>
          <w:p w14:paraId="6FB64025"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3DC7BA7C"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4FFBD89A" w14:textId="77777777" w:rsidR="004422E5" w:rsidRDefault="004422E5" w:rsidP="00D11F27">
      <w:pPr>
        <w:ind w:left="0" w:firstLine="0"/>
        <w:rPr>
          <w:rFonts w:ascii="Arial" w:hAnsi="Arial" w:cs="Arial"/>
          <w:color w:val="auto"/>
          <w:sz w:val="22"/>
          <w:szCs w:val="22"/>
        </w:rPr>
      </w:pPr>
    </w:p>
    <w:p w14:paraId="1E21003F" w14:textId="77777777" w:rsidR="004422E5" w:rsidRDefault="004422E5" w:rsidP="008442A1">
      <w:pPr>
        <w:ind w:left="0" w:firstLine="0"/>
        <w:rPr>
          <w:rFonts w:ascii="Arial" w:hAnsi="Arial" w:cs="Arial"/>
          <w:color w:val="auto"/>
          <w:sz w:val="22"/>
          <w:szCs w:val="22"/>
        </w:rPr>
      </w:pPr>
    </w:p>
    <w:p w14:paraId="404A16C0" w14:textId="77777777" w:rsidR="004422E5" w:rsidRDefault="004422E5" w:rsidP="004422E5">
      <w:pPr>
        <w:rPr>
          <w:rFonts w:ascii="Arial" w:hAnsi="Arial" w:cs="Arial"/>
          <w:color w:val="auto"/>
          <w:sz w:val="22"/>
          <w:szCs w:val="22"/>
        </w:rPr>
      </w:pPr>
    </w:p>
    <w:p w14:paraId="3DA17764" w14:textId="77777777" w:rsidR="004422E5" w:rsidRDefault="004422E5" w:rsidP="004422E5">
      <w:pPr>
        <w:rPr>
          <w:rFonts w:ascii="Arial" w:hAnsi="Arial" w:cs="Arial"/>
          <w:color w:val="auto"/>
          <w:sz w:val="22"/>
          <w:szCs w:val="22"/>
        </w:rPr>
      </w:pPr>
    </w:p>
    <w:p w14:paraId="75060DC7" w14:textId="58C5E199" w:rsidR="004422E5" w:rsidRDefault="00D11F27" w:rsidP="004422E5">
      <w:pPr>
        <w:rPr>
          <w:rFonts w:ascii="Arial" w:hAnsi="Arial" w:cs="Arial"/>
          <w:color w:val="auto"/>
          <w:sz w:val="22"/>
          <w:szCs w:val="22"/>
        </w:rPr>
      </w:pPr>
      <w:r w:rsidRPr="00862A53">
        <w:rPr>
          <w:rFonts w:ascii="Arial" w:hAnsi="Arial" w:cs="Arial"/>
          <w:b/>
          <w:bCs/>
          <w:noProof/>
          <w:color w:val="auto"/>
          <w:sz w:val="44"/>
          <w:szCs w:val="44"/>
        </w:rPr>
        <w:lastRenderedPageBreak/>
        <w:drawing>
          <wp:anchor distT="0" distB="0" distL="114300" distR="114300" simplePos="0" relativeHeight="251658247" behindDoc="1" locked="0" layoutInCell="1" allowOverlap="1" wp14:anchorId="3C42B490" wp14:editId="7AD2CAD4">
            <wp:simplePos x="0" y="0"/>
            <wp:positionH relativeFrom="column">
              <wp:posOffset>-902043</wp:posOffset>
            </wp:positionH>
            <wp:positionV relativeFrom="paragraph">
              <wp:posOffset>-890288</wp:posOffset>
            </wp:positionV>
            <wp:extent cx="7752020" cy="1804086"/>
            <wp:effectExtent l="0" t="0" r="1905" b="5715"/>
            <wp:wrapNone/>
            <wp:docPr id="106671956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E3C7B06" w14:textId="783CE32D" w:rsidR="004422E5" w:rsidRDefault="004422E5" w:rsidP="004422E5">
      <w:pPr>
        <w:rPr>
          <w:rFonts w:ascii="Arial" w:hAnsi="Arial" w:cs="Arial"/>
          <w:color w:val="auto"/>
          <w:sz w:val="22"/>
          <w:szCs w:val="22"/>
        </w:rPr>
      </w:pPr>
    </w:p>
    <w:p w14:paraId="47298EF6" w14:textId="27FE1059" w:rsidR="004422E5" w:rsidRPr="009526EC" w:rsidRDefault="004422E5" w:rsidP="004422E5">
      <w:pPr>
        <w:ind w:left="0" w:firstLine="0"/>
        <w:rPr>
          <w:rFonts w:ascii="Arial" w:hAnsi="Arial" w:cs="Arial"/>
          <w:b/>
          <w:bCs/>
          <w:sz w:val="22"/>
          <w:szCs w:val="22"/>
          <w:lang w:val="en-US"/>
        </w:rPr>
      </w:pPr>
      <w:r w:rsidRPr="00AD7257">
        <w:rPr>
          <w:rFonts w:ascii="Arial" w:hAnsi="Arial" w:cs="Arial"/>
          <w:b/>
          <w:bCs/>
          <w:color w:val="auto"/>
          <w:sz w:val="48"/>
          <w:szCs w:val="48"/>
          <w:lang w:val="en-US"/>
        </w:rPr>
        <w:t xml:space="preserve">Adverse Weather Policy </w:t>
      </w:r>
    </w:p>
    <w:p w14:paraId="205E584C" w14:textId="77777777" w:rsidR="004422E5" w:rsidRPr="009526EC" w:rsidRDefault="004422E5" w:rsidP="004422E5">
      <w:pPr>
        <w:jc w:val="both"/>
        <w:rPr>
          <w:rFonts w:ascii="Arial" w:hAnsi="Arial" w:cs="Arial"/>
          <w:color w:val="auto"/>
          <w:sz w:val="22"/>
          <w:szCs w:val="22"/>
        </w:rPr>
      </w:pPr>
      <w:r w:rsidRPr="009526EC">
        <w:rPr>
          <w:rFonts w:ascii="Arial" w:hAnsi="Arial" w:cs="Arial"/>
          <w:color w:val="auto"/>
          <w:sz w:val="22"/>
          <w:szCs w:val="22"/>
        </w:rPr>
        <w:t xml:space="preserve">During times of adverse weather, we are happy to care for your children as normal so long as you feel it is safe and reasonable to do so. If we feel that the situation is worsening over the course of the day, we may call you to collect your child early or text you to update you on the situation. We understand that during adverse conditions you may be late to collect your child due to travel problems. We will of course continue to care for your child and provide them with any necessary snacks / meals until you arrive. We would appreciate if you could call us to let us know if you are going to be late, as we can then inform your child, and they do not become upset. </w:t>
      </w:r>
    </w:p>
    <w:p w14:paraId="5E6E28C9" w14:textId="77777777" w:rsidR="004422E5" w:rsidRPr="009526EC" w:rsidRDefault="004422E5" w:rsidP="004422E5">
      <w:pPr>
        <w:jc w:val="both"/>
        <w:rPr>
          <w:rFonts w:ascii="Arial" w:hAnsi="Arial" w:cs="Arial"/>
          <w:color w:val="auto"/>
          <w:sz w:val="22"/>
          <w:szCs w:val="22"/>
        </w:rPr>
      </w:pPr>
      <w:r w:rsidRPr="009526EC">
        <w:rPr>
          <w:rFonts w:ascii="Arial" w:hAnsi="Arial" w:cs="Arial"/>
          <w:color w:val="auto"/>
          <w:sz w:val="22"/>
          <w:szCs w:val="22"/>
        </w:rPr>
        <w:t xml:space="preserve">Adverse weather conditions may also affect our usual activities such as outings. We will not take your child out if the roads are not clear or it is not safe to travel. We would appreciate if you could ensure your child is dressed appropriately for the weather with plenty of warm clothes, wellington boots, hats, gloves, scarfs etc. Whilst time spent outside in bad weather will be very limited, there may be times where we are on the school walk or waiting for school children and it can be very cold.   </w:t>
      </w:r>
    </w:p>
    <w:p w14:paraId="0C7E2C95" w14:textId="77777777" w:rsidR="004422E5" w:rsidRPr="009526EC" w:rsidRDefault="004422E5" w:rsidP="004422E5">
      <w:pPr>
        <w:spacing w:after="0"/>
        <w:jc w:val="both"/>
        <w:rPr>
          <w:rFonts w:ascii="Arial" w:hAnsi="Arial" w:cs="Arial"/>
          <w:color w:val="auto"/>
          <w:sz w:val="22"/>
          <w:szCs w:val="22"/>
          <w:u w:val="single"/>
        </w:rPr>
      </w:pPr>
      <w:r w:rsidRPr="009526EC">
        <w:rPr>
          <w:rFonts w:ascii="Arial" w:hAnsi="Arial" w:cs="Arial"/>
          <w:color w:val="auto"/>
          <w:sz w:val="22"/>
          <w:szCs w:val="22"/>
          <w:u w:val="single"/>
        </w:rPr>
        <w:t>Non-Attendance</w:t>
      </w:r>
    </w:p>
    <w:p w14:paraId="180FD660" w14:textId="6AE02CC7" w:rsidR="004422E5" w:rsidRPr="009526EC" w:rsidRDefault="004422E5" w:rsidP="00020A98">
      <w:pPr>
        <w:jc w:val="both"/>
        <w:rPr>
          <w:rFonts w:ascii="Arial" w:hAnsi="Arial" w:cs="Arial"/>
          <w:color w:val="auto"/>
          <w:sz w:val="22"/>
          <w:szCs w:val="22"/>
        </w:rPr>
      </w:pPr>
      <w:r w:rsidRPr="009526EC">
        <w:rPr>
          <w:rFonts w:ascii="Arial" w:hAnsi="Arial" w:cs="Arial"/>
          <w:color w:val="auto"/>
          <w:sz w:val="22"/>
          <w:szCs w:val="22"/>
        </w:rPr>
        <w:t xml:space="preserve">Please call, message, or inform us through the Famly app and let us know as soon as possible if you are not going to be bringing your child. If you decide that your child will not be attending or are unable to bring them, full fees will still apply. During adverse weather, unless we contact you, you should assume your child’s place is available and that we are ready and willing to care for them. We understand that these times can be difficult and that you may not be able to get to your work due to your own transport arrangements but that should not affect our ability to work. If you will struggle to pay your child’s fees during these times, please do not hesitate to speak to </w:t>
      </w:r>
      <w:r w:rsidR="00790B88" w:rsidRPr="009526EC">
        <w:rPr>
          <w:rFonts w:ascii="Arial" w:hAnsi="Arial" w:cs="Arial"/>
          <w:color w:val="auto"/>
          <w:sz w:val="22"/>
          <w:szCs w:val="22"/>
        </w:rPr>
        <w:t>Melissa, or</w:t>
      </w:r>
      <w:r w:rsidRPr="009526EC">
        <w:rPr>
          <w:rFonts w:ascii="Arial" w:hAnsi="Arial" w:cs="Arial"/>
          <w:color w:val="auto"/>
          <w:sz w:val="22"/>
          <w:szCs w:val="22"/>
        </w:rPr>
        <w:t xml:space="preserve"> Leahna in confidence and we can arrange a payment plan over a reasonable period to settle what is due.  </w:t>
      </w:r>
    </w:p>
    <w:p w14:paraId="3B1AB5EB" w14:textId="382E966F" w:rsidR="004422E5" w:rsidRPr="009526EC" w:rsidRDefault="004422E5" w:rsidP="00020A98">
      <w:pPr>
        <w:jc w:val="both"/>
        <w:rPr>
          <w:rFonts w:ascii="Arial" w:hAnsi="Arial" w:cs="Arial"/>
          <w:color w:val="auto"/>
          <w:sz w:val="22"/>
          <w:szCs w:val="22"/>
        </w:rPr>
      </w:pPr>
      <w:r w:rsidRPr="009526EC">
        <w:rPr>
          <w:rFonts w:ascii="Arial" w:hAnsi="Arial" w:cs="Arial"/>
          <w:color w:val="auto"/>
          <w:sz w:val="22"/>
          <w:szCs w:val="22"/>
        </w:rPr>
        <w:t>We would like to stress again that it is down to your own discretion whether you feel it is safe to bring your child. You will know the route to your home the best and are therefore best equipped to make that decision. The safety of your child is paramount.</w:t>
      </w:r>
    </w:p>
    <w:p w14:paraId="1DB9F75B" w14:textId="4FFB3E97" w:rsidR="004422E5" w:rsidRPr="00790B88" w:rsidRDefault="004422E5" w:rsidP="00790B88">
      <w:pPr>
        <w:jc w:val="both"/>
        <w:rPr>
          <w:rFonts w:ascii="Arial" w:hAnsi="Arial" w:cs="Arial"/>
          <w:sz w:val="22"/>
          <w:szCs w:val="22"/>
        </w:rPr>
      </w:pPr>
      <w:r w:rsidRPr="009526EC">
        <w:rPr>
          <w:rFonts w:ascii="Arial" w:hAnsi="Arial" w:cs="Arial"/>
          <w:color w:val="auto"/>
          <w:sz w:val="22"/>
          <w:szCs w:val="22"/>
        </w:rPr>
        <w:t>Please do not hesitate to discuss this policy further with us if required</w:t>
      </w:r>
      <w:r w:rsidR="00790B88">
        <w:rPr>
          <w:rFonts w:ascii="Arial" w:hAnsi="Arial" w:cs="Arial"/>
          <w:color w:val="auto"/>
          <w:sz w:val="22"/>
          <w:szCs w:val="22"/>
        </w:rPr>
        <w:t>.</w:t>
      </w:r>
    </w:p>
    <w:tbl>
      <w:tblPr>
        <w:tblpPr w:leftFromText="180" w:rightFromText="18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790B88" w:rsidRPr="00A72047" w14:paraId="23B8E108" w14:textId="77777777" w:rsidTr="00790B88">
        <w:tc>
          <w:tcPr>
            <w:tcW w:w="4263" w:type="dxa"/>
          </w:tcPr>
          <w:p w14:paraId="5D671040" w14:textId="77777777" w:rsidR="00790B88" w:rsidRPr="00A72047" w:rsidRDefault="00790B88" w:rsidP="00790B88">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55E74117" w14:textId="77777777" w:rsidR="00790B88" w:rsidRPr="00A72047" w:rsidRDefault="00790B88" w:rsidP="00790B88">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790B88" w:rsidRPr="00A72047" w14:paraId="23B0B37A" w14:textId="77777777" w:rsidTr="00790B88">
        <w:tc>
          <w:tcPr>
            <w:tcW w:w="4263" w:type="dxa"/>
          </w:tcPr>
          <w:p w14:paraId="069DA2F0" w14:textId="77777777" w:rsidR="00790B88" w:rsidRPr="00A72047" w:rsidRDefault="00790B88" w:rsidP="00790B88">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6880790C" w14:textId="77777777" w:rsidR="00790B88" w:rsidRPr="00A72047" w:rsidRDefault="00790B88" w:rsidP="00790B88">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28/11/2017</w:t>
            </w:r>
          </w:p>
        </w:tc>
      </w:tr>
      <w:tr w:rsidR="00790B88" w:rsidRPr="00A72047" w14:paraId="7D7E9D4A" w14:textId="77777777" w:rsidTr="00790B88">
        <w:tc>
          <w:tcPr>
            <w:tcW w:w="4263" w:type="dxa"/>
          </w:tcPr>
          <w:p w14:paraId="4CE21B4C" w14:textId="77777777" w:rsidR="00790B88" w:rsidRPr="00A72047" w:rsidRDefault="00790B88" w:rsidP="00790B88">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193E137F" w14:textId="56556842" w:rsidR="00790B88" w:rsidRPr="00A72047" w:rsidRDefault="003901C8" w:rsidP="00790B88">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17</w:t>
            </w:r>
            <w:r w:rsidR="00790B88">
              <w:rPr>
                <w:rFonts w:ascii="Arial" w:eastAsia="Times New Roman" w:hAnsi="Arial" w:cs="Arial"/>
                <w:color w:val="auto"/>
                <w:kern w:val="28"/>
                <w:lang w:val="en-US"/>
                <w14:ligatures w14:val="none"/>
              </w:rPr>
              <w:t>/0</w:t>
            </w:r>
            <w:r>
              <w:rPr>
                <w:rFonts w:ascii="Arial" w:eastAsia="Times New Roman" w:hAnsi="Arial" w:cs="Arial"/>
                <w:color w:val="auto"/>
                <w:kern w:val="28"/>
                <w:lang w:val="en-US"/>
                <w14:ligatures w14:val="none"/>
              </w:rPr>
              <w:t>2</w:t>
            </w:r>
            <w:r w:rsidR="00790B88">
              <w:rPr>
                <w:rFonts w:ascii="Arial" w:eastAsia="Times New Roman" w:hAnsi="Arial" w:cs="Arial"/>
                <w:color w:val="auto"/>
                <w:kern w:val="28"/>
                <w:lang w:val="en-US"/>
                <w14:ligatures w14:val="none"/>
              </w:rPr>
              <w:t>/202</w:t>
            </w:r>
            <w:r>
              <w:rPr>
                <w:rFonts w:ascii="Arial" w:eastAsia="Times New Roman" w:hAnsi="Arial" w:cs="Arial"/>
                <w:color w:val="auto"/>
                <w:kern w:val="28"/>
                <w:lang w:val="en-US"/>
                <w14:ligatures w14:val="none"/>
              </w:rPr>
              <w:t>6</w:t>
            </w:r>
          </w:p>
        </w:tc>
      </w:tr>
      <w:tr w:rsidR="00790B88" w:rsidRPr="00A72047" w14:paraId="31F0B238" w14:textId="77777777" w:rsidTr="00790B88">
        <w:tc>
          <w:tcPr>
            <w:tcW w:w="4263" w:type="dxa"/>
          </w:tcPr>
          <w:p w14:paraId="7D651BE3" w14:textId="77777777" w:rsidR="00790B88" w:rsidRPr="00A72047" w:rsidRDefault="00790B88" w:rsidP="00790B88">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2AEBC4FC" w14:textId="77777777" w:rsidR="00790B88" w:rsidRPr="00A72047" w:rsidRDefault="00790B88" w:rsidP="00790B88">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267E4B50" w14:textId="23978270" w:rsidR="004422E5" w:rsidRDefault="004422E5" w:rsidP="00790B88">
      <w:pPr>
        <w:ind w:left="0" w:firstLine="0"/>
        <w:rPr>
          <w:rFonts w:ascii="Arial" w:hAnsi="Arial" w:cs="Arial"/>
          <w:color w:val="auto"/>
          <w:sz w:val="22"/>
          <w:szCs w:val="22"/>
        </w:rPr>
      </w:pPr>
    </w:p>
    <w:p w14:paraId="3321896D" w14:textId="3AF80F1E" w:rsidR="00D11F27" w:rsidRPr="00790B88" w:rsidRDefault="00D11F27" w:rsidP="00790B88">
      <w:pPr>
        <w:ind w:left="0" w:firstLine="0"/>
      </w:pPr>
    </w:p>
    <w:p w14:paraId="3C3F5979" w14:textId="4C1747DE" w:rsidR="00790B88" w:rsidRDefault="00790B88" w:rsidP="004422E5">
      <w:pPr>
        <w:pStyle w:val="Heading1"/>
        <w:ind w:left="0" w:firstLine="0"/>
        <w:rPr>
          <w:rFonts w:ascii="Arial" w:eastAsia="Times New Roman" w:hAnsi="Arial" w:cs="Arial"/>
          <w:b/>
          <w:bCs/>
          <w:color w:val="auto"/>
          <w:kern w:val="36"/>
          <w:sz w:val="44"/>
          <w:szCs w:val="44"/>
          <w14:ligatures w14:val="none"/>
        </w:rPr>
      </w:pPr>
      <w:r w:rsidRPr="00862A53">
        <w:rPr>
          <w:rFonts w:ascii="Arial" w:hAnsi="Arial" w:cs="Arial"/>
          <w:b/>
          <w:bCs/>
          <w:noProof/>
          <w:color w:val="auto"/>
          <w:sz w:val="44"/>
          <w:szCs w:val="44"/>
        </w:rPr>
        <w:lastRenderedPageBreak/>
        <w:drawing>
          <wp:anchor distT="0" distB="0" distL="114300" distR="114300" simplePos="0" relativeHeight="251658248" behindDoc="1" locked="0" layoutInCell="1" allowOverlap="1" wp14:anchorId="38136D5E" wp14:editId="342CEDC2">
            <wp:simplePos x="0" y="0"/>
            <wp:positionH relativeFrom="page">
              <wp:align>right</wp:align>
            </wp:positionH>
            <wp:positionV relativeFrom="paragraph">
              <wp:posOffset>-915701</wp:posOffset>
            </wp:positionV>
            <wp:extent cx="7752020" cy="1804086"/>
            <wp:effectExtent l="0" t="0" r="1905" b="5715"/>
            <wp:wrapNone/>
            <wp:docPr id="14645257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433E6A7E" w14:textId="365092AA" w:rsidR="004422E5" w:rsidRPr="007D40BB" w:rsidRDefault="004422E5" w:rsidP="004422E5">
      <w:pPr>
        <w:pStyle w:val="Heading1"/>
        <w:ind w:left="0" w:firstLine="0"/>
        <w:rPr>
          <w:rFonts w:ascii="Arial" w:eastAsia="Times New Roman" w:hAnsi="Arial" w:cs="Arial"/>
          <w:b/>
          <w:bCs/>
          <w:color w:val="auto"/>
          <w:kern w:val="36"/>
          <w:sz w:val="22"/>
          <w:szCs w:val="22"/>
          <w14:ligatures w14:val="none"/>
        </w:rPr>
      </w:pPr>
      <w:r w:rsidRPr="007D40BB">
        <w:rPr>
          <w:rFonts w:ascii="Arial" w:eastAsia="Times New Roman" w:hAnsi="Arial" w:cs="Arial"/>
          <w:b/>
          <w:bCs/>
          <w:color w:val="auto"/>
          <w:kern w:val="36"/>
          <w:sz w:val="44"/>
          <w:szCs w:val="44"/>
          <w14:ligatures w14:val="none"/>
        </w:rPr>
        <w:t>Allegations of Abuse Against Staff, Volunteers, or Others Working in the Nursery Policy</w:t>
      </w:r>
    </w:p>
    <w:p w14:paraId="4C8837EB" w14:textId="77777777" w:rsidR="004422E5" w:rsidRPr="007D40BB" w:rsidRDefault="004422E5" w:rsidP="004422E5">
      <w:pPr>
        <w:spacing w:before="100" w:beforeAutospacing="1" w:after="0" w:line="240" w:lineRule="auto"/>
        <w:ind w:left="0" w:firstLine="0"/>
        <w:outlineLvl w:val="1"/>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Aims</w:t>
      </w:r>
    </w:p>
    <w:p w14:paraId="20D60B8A" w14:textId="77777777" w:rsidR="004422E5" w:rsidRPr="007D40BB" w:rsidRDefault="004422E5" w:rsidP="004422E5">
      <w:pPr>
        <w:numPr>
          <w:ilvl w:val="0"/>
          <w:numId w:val="1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To protect children from harm.</w:t>
      </w:r>
    </w:p>
    <w:p w14:paraId="4E856674" w14:textId="77777777" w:rsidR="004422E5" w:rsidRPr="007D40BB" w:rsidRDefault="004422E5" w:rsidP="004422E5">
      <w:pPr>
        <w:numPr>
          <w:ilvl w:val="0"/>
          <w:numId w:val="1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To ensure that allegations are dealt with appropriately and without delay.</w:t>
      </w:r>
    </w:p>
    <w:p w14:paraId="6EB84841" w14:textId="77777777" w:rsidR="004422E5" w:rsidRPr="007D40BB" w:rsidRDefault="004422E5" w:rsidP="004422E5">
      <w:pPr>
        <w:numPr>
          <w:ilvl w:val="0"/>
          <w:numId w:val="1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To support staff, children, and families during investigations.</w:t>
      </w:r>
    </w:p>
    <w:p w14:paraId="2EB8D6D5" w14:textId="77777777" w:rsidR="004422E5" w:rsidRPr="007D40BB" w:rsidRDefault="004422E5" w:rsidP="004422E5">
      <w:pPr>
        <w:numPr>
          <w:ilvl w:val="0"/>
          <w:numId w:val="1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 xml:space="preserve">To comply with the </w:t>
      </w:r>
      <w:r w:rsidRPr="007D40BB">
        <w:rPr>
          <w:rFonts w:ascii="Arial" w:eastAsia="Times New Roman" w:hAnsi="Arial" w:cs="Arial"/>
          <w:b/>
          <w:bCs/>
          <w:color w:val="auto"/>
          <w:kern w:val="0"/>
          <w:sz w:val="22"/>
          <w:szCs w:val="22"/>
          <w14:ligatures w14:val="none"/>
        </w:rPr>
        <w:t>EYFS Statutory Framework</w:t>
      </w:r>
      <w:r w:rsidRPr="007D40BB">
        <w:rPr>
          <w:rFonts w:ascii="Arial" w:eastAsia="Times New Roman" w:hAnsi="Arial" w:cs="Arial"/>
          <w:color w:val="auto"/>
          <w:kern w:val="0"/>
          <w:sz w:val="22"/>
          <w:szCs w:val="22"/>
          <w14:ligatures w14:val="none"/>
        </w:rPr>
        <w:t xml:space="preserve">, </w:t>
      </w:r>
      <w:r w:rsidRPr="007D40BB">
        <w:rPr>
          <w:rFonts w:ascii="Arial" w:eastAsia="Times New Roman" w:hAnsi="Arial" w:cs="Arial"/>
          <w:b/>
          <w:bCs/>
          <w:color w:val="auto"/>
          <w:kern w:val="0"/>
          <w:sz w:val="22"/>
          <w:szCs w:val="22"/>
          <w14:ligatures w14:val="none"/>
        </w:rPr>
        <w:t>Working Together to Safeguard Children</w:t>
      </w:r>
      <w:r w:rsidRPr="007D40BB">
        <w:rPr>
          <w:rFonts w:ascii="Arial" w:eastAsia="Times New Roman" w:hAnsi="Arial" w:cs="Arial"/>
          <w:color w:val="auto"/>
          <w:kern w:val="0"/>
          <w:sz w:val="22"/>
          <w:szCs w:val="22"/>
          <w14:ligatures w14:val="none"/>
        </w:rPr>
        <w:t xml:space="preserve">, and </w:t>
      </w:r>
      <w:r w:rsidRPr="007D40BB">
        <w:rPr>
          <w:rFonts w:ascii="Arial" w:eastAsia="Times New Roman" w:hAnsi="Arial" w:cs="Arial"/>
          <w:b/>
          <w:bCs/>
          <w:color w:val="auto"/>
          <w:kern w:val="0"/>
          <w:sz w:val="22"/>
          <w:szCs w:val="22"/>
          <w14:ligatures w14:val="none"/>
        </w:rPr>
        <w:t>Local Safeguarding Partnership procedures</w:t>
      </w:r>
      <w:r w:rsidRPr="007D40BB">
        <w:rPr>
          <w:rFonts w:ascii="Arial" w:eastAsia="Times New Roman" w:hAnsi="Arial" w:cs="Arial"/>
          <w:color w:val="auto"/>
          <w:kern w:val="0"/>
          <w:sz w:val="22"/>
          <w:szCs w:val="22"/>
          <w14:ligatures w14:val="none"/>
        </w:rPr>
        <w:t>.</w:t>
      </w:r>
    </w:p>
    <w:p w14:paraId="04166E8B" w14:textId="77777777" w:rsidR="004422E5" w:rsidRPr="007D40BB" w:rsidRDefault="004422E5" w:rsidP="004422E5">
      <w:pPr>
        <w:spacing w:before="100" w:beforeAutospacing="1" w:after="0" w:line="240" w:lineRule="auto"/>
        <w:ind w:left="0" w:firstLine="0"/>
        <w:outlineLvl w:val="1"/>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Definition of an Allegation</w:t>
      </w:r>
    </w:p>
    <w:p w14:paraId="6B9B70B5" w14:textId="77777777" w:rsidR="004422E5" w:rsidRPr="007D40BB" w:rsidRDefault="004422E5" w:rsidP="004422E5">
      <w:pPr>
        <w:spacing w:before="100" w:beforeAutospacing="1" w:after="100" w:afterAutospacing="1" w:line="240" w:lineRule="auto"/>
        <w:ind w:left="0" w:firstLine="0"/>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An allegation may relate to a person who works with children and suggests they may have:</w:t>
      </w:r>
    </w:p>
    <w:p w14:paraId="453FC205" w14:textId="77777777" w:rsidR="004422E5" w:rsidRPr="007D40BB" w:rsidRDefault="004422E5" w:rsidP="004422E5">
      <w:pPr>
        <w:numPr>
          <w:ilvl w:val="0"/>
          <w:numId w:val="16"/>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Behaved in a way that has harmed, or may harm, a child.</w:t>
      </w:r>
    </w:p>
    <w:p w14:paraId="3A0313CE" w14:textId="77777777" w:rsidR="004422E5" w:rsidRPr="007D40BB" w:rsidRDefault="004422E5" w:rsidP="004422E5">
      <w:pPr>
        <w:numPr>
          <w:ilvl w:val="0"/>
          <w:numId w:val="16"/>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Possibly committed a criminal offence against or related to a child.</w:t>
      </w:r>
    </w:p>
    <w:p w14:paraId="231BA572" w14:textId="77777777" w:rsidR="004422E5" w:rsidRPr="007D40BB" w:rsidRDefault="004422E5" w:rsidP="004422E5">
      <w:pPr>
        <w:numPr>
          <w:ilvl w:val="0"/>
          <w:numId w:val="16"/>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Behaved towards a child or children in a way that indicates they may pose a risk of harm.</w:t>
      </w:r>
    </w:p>
    <w:p w14:paraId="76A6D78F" w14:textId="77777777" w:rsidR="004422E5" w:rsidRPr="007D40BB" w:rsidRDefault="004422E5" w:rsidP="004422E5">
      <w:pPr>
        <w:numPr>
          <w:ilvl w:val="0"/>
          <w:numId w:val="16"/>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Behaved in a way in their personal life that raises safeguarding concerns.</w:t>
      </w:r>
    </w:p>
    <w:p w14:paraId="79A87E49" w14:textId="77777777" w:rsidR="004422E5" w:rsidRPr="007D40BB" w:rsidRDefault="004422E5" w:rsidP="004422E5">
      <w:pPr>
        <w:spacing w:before="100" w:beforeAutospacing="1" w:after="0" w:line="240" w:lineRule="auto"/>
        <w:ind w:left="0" w:firstLine="0"/>
        <w:outlineLvl w:val="1"/>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Roles and Responsibilities</w:t>
      </w:r>
    </w:p>
    <w:p w14:paraId="5001A1BE" w14:textId="3DD0D0B9" w:rsidR="004422E5" w:rsidRPr="007D40BB" w:rsidRDefault="004422E5" w:rsidP="004422E5">
      <w:pPr>
        <w:numPr>
          <w:ilvl w:val="0"/>
          <w:numId w:val="17"/>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b/>
          <w:bCs/>
          <w:color w:val="auto"/>
          <w:kern w:val="0"/>
          <w:sz w:val="22"/>
          <w:szCs w:val="22"/>
          <w14:ligatures w14:val="none"/>
        </w:rPr>
        <w:t>Designated Safeguarding Lead (DSL)</w:t>
      </w:r>
      <w:r>
        <w:rPr>
          <w:rFonts w:ascii="Arial" w:eastAsia="Times New Roman" w:hAnsi="Arial" w:cs="Arial"/>
          <w:b/>
          <w:bCs/>
          <w:color w:val="auto"/>
          <w:kern w:val="0"/>
          <w:sz w:val="22"/>
          <w:szCs w:val="22"/>
          <w14:ligatures w14:val="none"/>
        </w:rPr>
        <w:t xml:space="preserve"> </w:t>
      </w:r>
      <w:r w:rsidR="00C84E5B">
        <w:rPr>
          <w:rFonts w:ascii="Arial" w:eastAsia="Times New Roman" w:hAnsi="Arial" w:cs="Arial"/>
          <w:b/>
          <w:bCs/>
          <w:color w:val="EE0000"/>
          <w:kern w:val="0"/>
          <w:sz w:val="22"/>
          <w:szCs w:val="22"/>
          <w14:ligatures w14:val="none"/>
        </w:rPr>
        <w:t>Reb</w:t>
      </w:r>
      <w:r w:rsidR="00CB41A9">
        <w:rPr>
          <w:rFonts w:ascii="Arial" w:eastAsia="Times New Roman" w:hAnsi="Arial" w:cs="Arial"/>
          <w:b/>
          <w:bCs/>
          <w:color w:val="EE0000"/>
          <w:kern w:val="0"/>
          <w:sz w:val="22"/>
          <w:szCs w:val="22"/>
          <w14:ligatures w14:val="none"/>
        </w:rPr>
        <w:t>ekah Short</w:t>
      </w:r>
      <w:r w:rsidRPr="007D40BB">
        <w:rPr>
          <w:rFonts w:ascii="Arial" w:eastAsia="Times New Roman" w:hAnsi="Arial" w:cs="Arial"/>
          <w:b/>
          <w:bCs/>
          <w:color w:val="auto"/>
          <w:kern w:val="0"/>
          <w:sz w:val="22"/>
          <w:szCs w:val="22"/>
          <w14:ligatures w14:val="none"/>
        </w:rPr>
        <w:t>:</w:t>
      </w:r>
      <w:r w:rsidRPr="007D40BB">
        <w:rPr>
          <w:rFonts w:ascii="Arial" w:eastAsia="Times New Roman" w:hAnsi="Arial" w:cs="Arial"/>
          <w:color w:val="auto"/>
          <w:kern w:val="0"/>
          <w:sz w:val="22"/>
          <w:szCs w:val="22"/>
          <w14:ligatures w14:val="none"/>
        </w:rPr>
        <w:t xml:space="preserve"> Responsible for managing the process, liaising with the Local Authority Designated Officer (LADO), and ensuring appropriate actions are taken.</w:t>
      </w:r>
    </w:p>
    <w:p w14:paraId="69A6CD2A" w14:textId="77777777" w:rsidR="004422E5" w:rsidRPr="007D40BB" w:rsidRDefault="004422E5" w:rsidP="004422E5">
      <w:pPr>
        <w:numPr>
          <w:ilvl w:val="0"/>
          <w:numId w:val="17"/>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b/>
          <w:bCs/>
          <w:color w:val="auto"/>
          <w:kern w:val="0"/>
          <w:sz w:val="22"/>
          <w:szCs w:val="22"/>
          <w14:ligatures w14:val="none"/>
        </w:rPr>
        <w:t>Manager:</w:t>
      </w:r>
      <w:r w:rsidRPr="007D40BB">
        <w:rPr>
          <w:rFonts w:ascii="Arial" w:eastAsia="Times New Roman" w:hAnsi="Arial" w:cs="Arial"/>
          <w:color w:val="auto"/>
          <w:kern w:val="0"/>
          <w:sz w:val="22"/>
          <w:szCs w:val="22"/>
          <w14:ligatures w14:val="none"/>
        </w:rPr>
        <w:t xml:space="preserve"> In cases where the allegation is against the DSL, responsibility lies with the nursery owner</w:t>
      </w:r>
      <w:r>
        <w:rPr>
          <w:rFonts w:ascii="Arial" w:eastAsia="Times New Roman" w:hAnsi="Arial" w:cs="Arial"/>
          <w:color w:val="auto"/>
          <w:kern w:val="0"/>
          <w:sz w:val="22"/>
          <w:szCs w:val="22"/>
          <w14:ligatures w14:val="none"/>
        </w:rPr>
        <w:t xml:space="preserve">, </w:t>
      </w:r>
      <w:r w:rsidRPr="007D40BB">
        <w:rPr>
          <w:rFonts w:ascii="Arial" w:eastAsia="Times New Roman" w:hAnsi="Arial" w:cs="Arial"/>
          <w:b/>
          <w:bCs/>
          <w:color w:val="EE0000"/>
          <w:kern w:val="0"/>
          <w:sz w:val="22"/>
          <w:szCs w:val="22"/>
          <w14:ligatures w14:val="none"/>
        </w:rPr>
        <w:t>Melissa Simpson</w:t>
      </w:r>
    </w:p>
    <w:p w14:paraId="3F19A79D" w14:textId="77777777" w:rsidR="004422E5" w:rsidRPr="007D40BB" w:rsidRDefault="004422E5" w:rsidP="004422E5">
      <w:pPr>
        <w:numPr>
          <w:ilvl w:val="0"/>
          <w:numId w:val="17"/>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b/>
          <w:bCs/>
          <w:color w:val="auto"/>
          <w:kern w:val="0"/>
          <w:sz w:val="22"/>
          <w:szCs w:val="22"/>
          <w14:ligatures w14:val="none"/>
        </w:rPr>
        <w:t>All Staff:</w:t>
      </w:r>
      <w:r w:rsidRPr="007D40BB">
        <w:rPr>
          <w:rFonts w:ascii="Arial" w:eastAsia="Times New Roman" w:hAnsi="Arial" w:cs="Arial"/>
          <w:color w:val="auto"/>
          <w:kern w:val="0"/>
          <w:sz w:val="22"/>
          <w:szCs w:val="22"/>
          <w14:ligatures w14:val="none"/>
        </w:rPr>
        <w:t xml:space="preserve"> Must report any concerns immediately.</w:t>
      </w:r>
    </w:p>
    <w:p w14:paraId="56400654" w14:textId="77777777" w:rsidR="004422E5" w:rsidRPr="007D40BB" w:rsidRDefault="004422E5" w:rsidP="004422E5">
      <w:pPr>
        <w:spacing w:before="100" w:beforeAutospacing="1" w:after="100" w:afterAutospacing="1" w:line="240" w:lineRule="auto"/>
        <w:ind w:left="0" w:firstLine="0"/>
        <w:outlineLvl w:val="1"/>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Procedures</w:t>
      </w:r>
    </w:p>
    <w:p w14:paraId="713FAB9D"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Reporting</w:t>
      </w:r>
    </w:p>
    <w:p w14:paraId="32A7A3D7" w14:textId="77777777" w:rsidR="004422E5" w:rsidRPr="007D40BB" w:rsidRDefault="004422E5" w:rsidP="004422E5">
      <w:pPr>
        <w:numPr>
          <w:ilvl w:val="0"/>
          <w:numId w:val="18"/>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 xml:space="preserve">Allegations must be reported </w:t>
      </w:r>
      <w:r w:rsidRPr="007D40BB">
        <w:rPr>
          <w:rFonts w:ascii="Arial" w:eastAsia="Times New Roman" w:hAnsi="Arial" w:cs="Arial"/>
          <w:b/>
          <w:bCs/>
          <w:color w:val="auto"/>
          <w:kern w:val="0"/>
          <w:sz w:val="22"/>
          <w:szCs w:val="22"/>
          <w14:ligatures w14:val="none"/>
        </w:rPr>
        <w:t>immediately</w:t>
      </w:r>
      <w:r w:rsidRPr="007D40BB">
        <w:rPr>
          <w:rFonts w:ascii="Arial" w:eastAsia="Times New Roman" w:hAnsi="Arial" w:cs="Arial"/>
          <w:color w:val="auto"/>
          <w:kern w:val="0"/>
          <w:sz w:val="22"/>
          <w:szCs w:val="22"/>
          <w14:ligatures w14:val="none"/>
        </w:rPr>
        <w:t xml:space="preserve"> to the DSL.</w:t>
      </w:r>
    </w:p>
    <w:p w14:paraId="6445480B" w14:textId="77777777" w:rsidR="004422E5" w:rsidRPr="007D40BB" w:rsidRDefault="004422E5" w:rsidP="004422E5">
      <w:pPr>
        <w:numPr>
          <w:ilvl w:val="0"/>
          <w:numId w:val="18"/>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If the allegation is about the DSL, report to the manager</w:t>
      </w:r>
      <w:r>
        <w:rPr>
          <w:rFonts w:ascii="Arial" w:eastAsia="Times New Roman" w:hAnsi="Arial" w:cs="Arial"/>
          <w:color w:val="auto"/>
          <w:kern w:val="0"/>
          <w:sz w:val="22"/>
          <w:szCs w:val="22"/>
          <w14:ligatures w14:val="none"/>
        </w:rPr>
        <w:t>.</w:t>
      </w:r>
    </w:p>
    <w:p w14:paraId="50E9BF23" w14:textId="77777777" w:rsidR="004422E5" w:rsidRDefault="004422E5" w:rsidP="004422E5">
      <w:pPr>
        <w:numPr>
          <w:ilvl w:val="0"/>
          <w:numId w:val="18"/>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No attempt should be made to investigate before seeking guidance from the LADO.</w:t>
      </w:r>
    </w:p>
    <w:p w14:paraId="32568632" w14:textId="77777777" w:rsidR="004422E5" w:rsidRDefault="004422E5" w:rsidP="004422E5">
      <w:pPr>
        <w:spacing w:before="100" w:beforeAutospacing="1" w:after="100" w:afterAutospacing="1" w:line="240" w:lineRule="auto"/>
        <w:ind w:left="720" w:firstLine="0"/>
        <w:rPr>
          <w:rFonts w:ascii="Arial" w:eastAsia="Times New Roman" w:hAnsi="Arial" w:cs="Arial"/>
          <w:color w:val="auto"/>
          <w:kern w:val="0"/>
          <w:sz w:val="22"/>
          <w:szCs w:val="22"/>
          <w14:ligatures w14:val="none"/>
        </w:rPr>
      </w:pPr>
    </w:p>
    <w:p w14:paraId="3C66F5E5" w14:textId="77777777" w:rsidR="004422E5" w:rsidRDefault="004422E5" w:rsidP="004422E5">
      <w:pPr>
        <w:spacing w:before="100" w:beforeAutospacing="1" w:after="100" w:afterAutospacing="1" w:line="240" w:lineRule="auto"/>
        <w:ind w:left="720" w:firstLine="0"/>
        <w:rPr>
          <w:rFonts w:ascii="Arial" w:eastAsia="Times New Roman" w:hAnsi="Arial" w:cs="Arial"/>
          <w:color w:val="auto"/>
          <w:kern w:val="0"/>
          <w:sz w:val="22"/>
          <w:szCs w:val="22"/>
          <w14:ligatures w14:val="none"/>
        </w:rPr>
      </w:pPr>
    </w:p>
    <w:p w14:paraId="54F421D7" w14:textId="77777777" w:rsidR="004422E5" w:rsidRPr="007D40BB" w:rsidRDefault="004422E5" w:rsidP="004422E5">
      <w:pPr>
        <w:spacing w:before="100" w:beforeAutospacing="1" w:after="0" w:line="240" w:lineRule="auto"/>
        <w:ind w:left="0" w:firstLine="0"/>
        <w:rPr>
          <w:rFonts w:ascii="Arial" w:eastAsia="Times New Roman" w:hAnsi="Arial" w:cs="Arial"/>
          <w:color w:val="auto"/>
          <w:kern w:val="0"/>
          <w:sz w:val="22"/>
          <w:szCs w:val="22"/>
          <w14:ligatures w14:val="none"/>
        </w:rPr>
      </w:pPr>
      <w:r w:rsidRPr="007D40BB">
        <w:rPr>
          <w:rFonts w:ascii="Arial" w:eastAsia="Times New Roman" w:hAnsi="Arial" w:cs="Arial"/>
          <w:b/>
          <w:bCs/>
          <w:color w:val="auto"/>
          <w:kern w:val="0"/>
          <w:sz w:val="22"/>
          <w:szCs w:val="22"/>
          <w14:ligatures w14:val="none"/>
        </w:rPr>
        <w:lastRenderedPageBreak/>
        <w:t>Initial Action</w:t>
      </w:r>
    </w:p>
    <w:p w14:paraId="34C3122B" w14:textId="77777777" w:rsidR="004422E5" w:rsidRPr="007D40BB" w:rsidRDefault="004422E5" w:rsidP="004422E5">
      <w:pPr>
        <w:numPr>
          <w:ilvl w:val="0"/>
          <w:numId w:val="19"/>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The DSL will record details of the allegation, including dates, times, and people involved.</w:t>
      </w:r>
    </w:p>
    <w:p w14:paraId="3A9CC607" w14:textId="77777777" w:rsidR="004422E5" w:rsidRPr="007D40BB" w:rsidRDefault="004422E5" w:rsidP="004422E5">
      <w:pPr>
        <w:numPr>
          <w:ilvl w:val="0"/>
          <w:numId w:val="19"/>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 xml:space="preserve">The DSL will contact the </w:t>
      </w:r>
      <w:r w:rsidRPr="007D40BB">
        <w:rPr>
          <w:rFonts w:ascii="Arial" w:eastAsia="Times New Roman" w:hAnsi="Arial" w:cs="Arial"/>
          <w:b/>
          <w:bCs/>
          <w:color w:val="auto"/>
          <w:kern w:val="0"/>
          <w:sz w:val="22"/>
          <w:szCs w:val="22"/>
          <w14:ligatures w14:val="none"/>
        </w:rPr>
        <w:t>LADO</w:t>
      </w:r>
      <w:r w:rsidRPr="007D40BB">
        <w:rPr>
          <w:rFonts w:ascii="Arial" w:eastAsia="Times New Roman" w:hAnsi="Arial" w:cs="Arial"/>
          <w:color w:val="auto"/>
          <w:kern w:val="0"/>
          <w:sz w:val="22"/>
          <w:szCs w:val="22"/>
          <w14:ligatures w14:val="none"/>
        </w:rPr>
        <w:t xml:space="preserve"> within </w:t>
      </w:r>
      <w:r w:rsidRPr="007D40BB">
        <w:rPr>
          <w:rFonts w:ascii="Arial" w:eastAsia="Times New Roman" w:hAnsi="Arial" w:cs="Arial"/>
          <w:b/>
          <w:bCs/>
          <w:color w:val="auto"/>
          <w:kern w:val="0"/>
          <w:sz w:val="22"/>
          <w:szCs w:val="22"/>
          <w14:ligatures w14:val="none"/>
        </w:rPr>
        <w:t>1 working day</w:t>
      </w:r>
      <w:r w:rsidRPr="007D40BB">
        <w:rPr>
          <w:rFonts w:ascii="Arial" w:eastAsia="Times New Roman" w:hAnsi="Arial" w:cs="Arial"/>
          <w:color w:val="auto"/>
          <w:kern w:val="0"/>
          <w:sz w:val="22"/>
          <w:szCs w:val="22"/>
          <w14:ligatures w14:val="none"/>
        </w:rPr>
        <w:t xml:space="preserve"> for advice on next steps.</w:t>
      </w:r>
    </w:p>
    <w:p w14:paraId="2B65BC2F" w14:textId="77777777" w:rsidR="004422E5" w:rsidRPr="007D40BB" w:rsidRDefault="004422E5" w:rsidP="004422E5">
      <w:pPr>
        <w:numPr>
          <w:ilvl w:val="0"/>
          <w:numId w:val="19"/>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Parents/carers of the child concerned will be informed as agreed with the LADO.</w:t>
      </w:r>
    </w:p>
    <w:p w14:paraId="78F10F0B"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Suspension</w:t>
      </w:r>
    </w:p>
    <w:p w14:paraId="52DB0D22" w14:textId="77777777" w:rsidR="004422E5" w:rsidRPr="007D40BB" w:rsidRDefault="004422E5" w:rsidP="004422E5">
      <w:pPr>
        <w:numPr>
          <w:ilvl w:val="0"/>
          <w:numId w:val="20"/>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Suspension is not automatic but may be necessary to protect children and staff.</w:t>
      </w:r>
    </w:p>
    <w:p w14:paraId="3893C02C" w14:textId="77777777" w:rsidR="004422E5" w:rsidRPr="007D40BB" w:rsidRDefault="004422E5" w:rsidP="004422E5">
      <w:pPr>
        <w:numPr>
          <w:ilvl w:val="0"/>
          <w:numId w:val="20"/>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Decisions will be made in consultation with the LADO.</w:t>
      </w:r>
    </w:p>
    <w:p w14:paraId="17402444"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Investigation</w:t>
      </w:r>
    </w:p>
    <w:p w14:paraId="12BBF4BC" w14:textId="77777777" w:rsidR="004422E5" w:rsidRPr="007D40BB" w:rsidRDefault="004422E5" w:rsidP="004422E5">
      <w:pPr>
        <w:numPr>
          <w:ilvl w:val="0"/>
          <w:numId w:val="21"/>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Investigations may involve the police, children’s social care, or the nursery internally (if directed by the LADO).</w:t>
      </w:r>
    </w:p>
    <w:p w14:paraId="4FA89455" w14:textId="77777777" w:rsidR="004422E5" w:rsidRPr="007D40BB" w:rsidRDefault="004422E5" w:rsidP="004422E5">
      <w:pPr>
        <w:numPr>
          <w:ilvl w:val="0"/>
          <w:numId w:val="21"/>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The nursery will cooperate fully with external agencies.</w:t>
      </w:r>
    </w:p>
    <w:p w14:paraId="114F5806"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Confidentiality</w:t>
      </w:r>
    </w:p>
    <w:p w14:paraId="2BF09B2C" w14:textId="77777777" w:rsidR="004422E5" w:rsidRPr="007D40BB" w:rsidRDefault="004422E5" w:rsidP="004422E5">
      <w:pPr>
        <w:numPr>
          <w:ilvl w:val="0"/>
          <w:numId w:val="22"/>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All allegations will be handled with strict confidentiality.</w:t>
      </w:r>
    </w:p>
    <w:p w14:paraId="487DBB47" w14:textId="77777777" w:rsidR="004422E5" w:rsidRPr="007D40BB" w:rsidRDefault="004422E5" w:rsidP="004422E5">
      <w:pPr>
        <w:numPr>
          <w:ilvl w:val="0"/>
          <w:numId w:val="22"/>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Only those who need to know will be informed.</w:t>
      </w:r>
    </w:p>
    <w:p w14:paraId="1A8679E6" w14:textId="77777777" w:rsidR="004422E5" w:rsidRPr="007D40BB" w:rsidRDefault="004422E5" w:rsidP="004422E5">
      <w:pPr>
        <w:numPr>
          <w:ilvl w:val="0"/>
          <w:numId w:val="22"/>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Staff involved will be reminded not to discuss the matter.</w:t>
      </w:r>
    </w:p>
    <w:p w14:paraId="33FF1DA2"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Support</w:t>
      </w:r>
    </w:p>
    <w:p w14:paraId="5D20A8B7" w14:textId="77777777" w:rsidR="004422E5" w:rsidRPr="007D40BB" w:rsidRDefault="004422E5" w:rsidP="004422E5">
      <w:pPr>
        <w:numPr>
          <w:ilvl w:val="0"/>
          <w:numId w:val="23"/>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Staff facing allegations will be offered support, including access to occupational health or counselling.</w:t>
      </w:r>
    </w:p>
    <w:p w14:paraId="48F55EA7" w14:textId="77777777" w:rsidR="004422E5" w:rsidRPr="007D40BB" w:rsidRDefault="004422E5" w:rsidP="004422E5">
      <w:pPr>
        <w:numPr>
          <w:ilvl w:val="0"/>
          <w:numId w:val="23"/>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Children and families affected will be offered appropriate safeguarding support.</w:t>
      </w:r>
    </w:p>
    <w:p w14:paraId="083D1546" w14:textId="77777777" w:rsidR="004422E5" w:rsidRPr="007D40BB" w:rsidRDefault="004422E5" w:rsidP="004422E5">
      <w:pPr>
        <w:spacing w:before="100" w:beforeAutospacing="1" w:after="0" w:line="240" w:lineRule="auto"/>
        <w:ind w:left="0" w:firstLine="0"/>
        <w:outlineLvl w:val="2"/>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Outcomes</w:t>
      </w:r>
    </w:p>
    <w:p w14:paraId="2A65C16C" w14:textId="77777777" w:rsidR="004422E5" w:rsidRPr="007D40BB" w:rsidRDefault="004422E5" w:rsidP="004422E5">
      <w:pPr>
        <w:spacing w:before="100" w:beforeAutospacing="1" w:after="100" w:afterAutospacing="1" w:line="240" w:lineRule="auto"/>
        <w:ind w:left="0" w:firstLine="0"/>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Possible outcomes following investigation include:</w:t>
      </w:r>
    </w:p>
    <w:p w14:paraId="1CBA1F68" w14:textId="77777777" w:rsidR="004422E5" w:rsidRPr="007D40BB" w:rsidRDefault="004422E5" w:rsidP="004422E5">
      <w:pPr>
        <w:numPr>
          <w:ilvl w:val="0"/>
          <w:numId w:val="24"/>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Substantiated (allegation is true).</w:t>
      </w:r>
    </w:p>
    <w:p w14:paraId="2B53A416" w14:textId="77777777" w:rsidR="004422E5" w:rsidRPr="007D40BB" w:rsidRDefault="004422E5" w:rsidP="004422E5">
      <w:pPr>
        <w:numPr>
          <w:ilvl w:val="0"/>
          <w:numId w:val="24"/>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Malicious (allegation is false and made with intent to harm).</w:t>
      </w:r>
    </w:p>
    <w:p w14:paraId="42CAA886" w14:textId="77777777" w:rsidR="004422E5" w:rsidRPr="007D40BB" w:rsidRDefault="004422E5" w:rsidP="004422E5">
      <w:pPr>
        <w:numPr>
          <w:ilvl w:val="0"/>
          <w:numId w:val="24"/>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False (allegation is untrue but not malicious).</w:t>
      </w:r>
    </w:p>
    <w:p w14:paraId="73AFEFEC" w14:textId="77777777" w:rsidR="004422E5" w:rsidRPr="007D40BB" w:rsidRDefault="004422E5" w:rsidP="004422E5">
      <w:pPr>
        <w:numPr>
          <w:ilvl w:val="0"/>
          <w:numId w:val="24"/>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Unsubstantiated (insufficient evidence).</w:t>
      </w:r>
    </w:p>
    <w:p w14:paraId="3F94295F" w14:textId="77777777" w:rsidR="004422E5" w:rsidRPr="007D40BB" w:rsidRDefault="004422E5" w:rsidP="004422E5">
      <w:pPr>
        <w:numPr>
          <w:ilvl w:val="0"/>
          <w:numId w:val="24"/>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Unfounded (no evidence to support).</w:t>
      </w:r>
    </w:p>
    <w:p w14:paraId="3BF65503" w14:textId="0FAAF1B1" w:rsidR="004422E5" w:rsidRPr="00CB41A9" w:rsidRDefault="004422E5" w:rsidP="00CB41A9">
      <w:pPr>
        <w:spacing w:before="100" w:beforeAutospacing="1" w:after="100" w:afterAutospacing="1" w:line="240" w:lineRule="auto"/>
        <w:ind w:left="0" w:firstLine="0"/>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Appropriate action will follow, including disciplinary measures where necessary.</w:t>
      </w:r>
    </w:p>
    <w:p w14:paraId="27247AC6" w14:textId="77777777" w:rsidR="004422E5" w:rsidRPr="007D40BB" w:rsidRDefault="004422E5" w:rsidP="004422E5">
      <w:pPr>
        <w:spacing w:before="100" w:beforeAutospacing="1" w:line="240" w:lineRule="auto"/>
        <w:ind w:left="0" w:firstLine="0"/>
        <w:outlineLvl w:val="1"/>
        <w:rPr>
          <w:rFonts w:ascii="Arial" w:eastAsia="Times New Roman" w:hAnsi="Arial" w:cs="Arial"/>
          <w:b/>
          <w:bCs/>
          <w:color w:val="auto"/>
          <w:kern w:val="0"/>
          <w:sz w:val="22"/>
          <w:szCs w:val="22"/>
          <w14:ligatures w14:val="none"/>
        </w:rPr>
      </w:pPr>
      <w:r w:rsidRPr="007D40BB">
        <w:rPr>
          <w:rFonts w:ascii="Arial" w:eastAsia="Times New Roman" w:hAnsi="Arial" w:cs="Arial"/>
          <w:b/>
          <w:bCs/>
          <w:color w:val="auto"/>
          <w:kern w:val="0"/>
          <w:sz w:val="22"/>
          <w:szCs w:val="22"/>
          <w14:ligatures w14:val="none"/>
        </w:rPr>
        <w:t>Record Keeping</w:t>
      </w:r>
    </w:p>
    <w:p w14:paraId="3D86CC61" w14:textId="77777777" w:rsidR="004422E5" w:rsidRPr="007D40BB" w:rsidRDefault="004422E5" w:rsidP="004422E5">
      <w:pPr>
        <w:numPr>
          <w:ilvl w:val="0"/>
          <w:numId w:val="2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Detailed records of allegations, actions, and outcomes will be kept securely.</w:t>
      </w:r>
    </w:p>
    <w:p w14:paraId="7FDDB94F" w14:textId="167671DD" w:rsidR="004422E5" w:rsidRPr="00CB41A9" w:rsidRDefault="004422E5" w:rsidP="00CB41A9">
      <w:pPr>
        <w:numPr>
          <w:ilvl w:val="0"/>
          <w:numId w:val="25"/>
        </w:numPr>
        <w:spacing w:before="100" w:beforeAutospacing="1" w:after="100" w:afterAutospacing="1" w:line="240" w:lineRule="auto"/>
        <w:rPr>
          <w:rFonts w:ascii="Arial" w:eastAsia="Times New Roman" w:hAnsi="Arial" w:cs="Arial"/>
          <w:color w:val="auto"/>
          <w:kern w:val="0"/>
          <w:sz w:val="22"/>
          <w:szCs w:val="22"/>
          <w14:ligatures w14:val="none"/>
        </w:rPr>
      </w:pPr>
      <w:r w:rsidRPr="007D40BB">
        <w:rPr>
          <w:rFonts w:ascii="Arial" w:eastAsia="Times New Roman" w:hAnsi="Arial" w:cs="Arial"/>
          <w:color w:val="auto"/>
          <w:kern w:val="0"/>
          <w:sz w:val="22"/>
          <w:szCs w:val="22"/>
          <w14:ligatures w14:val="none"/>
        </w:rPr>
        <w:t xml:space="preserve">If an allegation is substantiated, information will be referred to the </w:t>
      </w:r>
      <w:r w:rsidRPr="007D40BB">
        <w:rPr>
          <w:rFonts w:ascii="Arial" w:eastAsia="Times New Roman" w:hAnsi="Arial" w:cs="Arial"/>
          <w:b/>
          <w:bCs/>
          <w:color w:val="auto"/>
          <w:kern w:val="0"/>
          <w:sz w:val="22"/>
          <w:szCs w:val="22"/>
          <w14:ligatures w14:val="none"/>
        </w:rPr>
        <w:t>Disclosure and Barring Service (DBS)</w:t>
      </w:r>
      <w:r w:rsidRPr="007D40BB">
        <w:rPr>
          <w:rFonts w:ascii="Arial" w:eastAsia="Times New Roman" w:hAnsi="Arial" w:cs="Arial"/>
          <w:color w:val="auto"/>
          <w:kern w:val="0"/>
          <w:sz w:val="22"/>
          <w:szCs w:val="22"/>
          <w14:ligatures w14:val="none"/>
        </w:rPr>
        <w:t xml:space="preserve"> and, if appropriate, Ofsted.</w:t>
      </w:r>
    </w:p>
    <w:p w14:paraId="781B127E" w14:textId="77777777" w:rsidR="004422E5" w:rsidRPr="00B45756" w:rsidRDefault="004422E5" w:rsidP="004422E5">
      <w:pPr>
        <w:rPr>
          <w:rFonts w:ascii="Arial" w:hAnsi="Arial" w:cs="Arial"/>
          <w:color w:val="auto"/>
          <w:sz w:val="22"/>
          <w:szCs w:val="22"/>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5A467DE1" w14:textId="77777777" w:rsidTr="000D0B39">
        <w:tc>
          <w:tcPr>
            <w:tcW w:w="4263" w:type="dxa"/>
          </w:tcPr>
          <w:p w14:paraId="41A16ED3"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lastRenderedPageBreak/>
              <w:t>T</w:t>
            </w:r>
            <w:r w:rsidRPr="00A72047">
              <w:rPr>
                <w:rFonts w:ascii="Arial" w:eastAsia="Times New Roman" w:hAnsi="Arial" w:cs="Arial"/>
                <w:color w:val="auto"/>
                <w:kern w:val="28"/>
                <w14:ligatures w14:val="none"/>
              </w:rPr>
              <w:t>his policy was adopted by</w:t>
            </w:r>
          </w:p>
        </w:tc>
        <w:tc>
          <w:tcPr>
            <w:tcW w:w="4264" w:type="dxa"/>
          </w:tcPr>
          <w:p w14:paraId="692562A7"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4ED34943" w14:textId="77777777" w:rsidTr="000D0B39">
        <w:tc>
          <w:tcPr>
            <w:tcW w:w="4263" w:type="dxa"/>
          </w:tcPr>
          <w:p w14:paraId="5D57F914"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12FB5407"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19/08/2025</w:t>
            </w:r>
          </w:p>
        </w:tc>
      </w:tr>
      <w:tr w:rsidR="004422E5" w:rsidRPr="00A72047" w14:paraId="206E65E5" w14:textId="77777777" w:rsidTr="000D0B39">
        <w:tc>
          <w:tcPr>
            <w:tcW w:w="4263" w:type="dxa"/>
          </w:tcPr>
          <w:p w14:paraId="1AAE7C70"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32E89A26" w14:textId="78581CF1"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w:t>
            </w:r>
            <w:r w:rsidR="002E0D00">
              <w:rPr>
                <w:rFonts w:ascii="Arial" w:eastAsia="Times New Roman" w:hAnsi="Arial" w:cs="Arial"/>
                <w:color w:val="auto"/>
                <w:kern w:val="28"/>
                <w:lang w:val="en-US"/>
                <w14:ligatures w14:val="none"/>
              </w:rPr>
              <w:t>7</w:t>
            </w:r>
            <w:r>
              <w:rPr>
                <w:rFonts w:ascii="Arial" w:eastAsia="Times New Roman" w:hAnsi="Arial" w:cs="Arial"/>
                <w:color w:val="auto"/>
                <w:kern w:val="28"/>
                <w:lang w:val="en-US"/>
                <w14:ligatures w14:val="none"/>
              </w:rPr>
              <w:t>/0</w:t>
            </w:r>
            <w:r w:rsidR="002E0D00">
              <w:rPr>
                <w:rFonts w:ascii="Arial" w:eastAsia="Times New Roman" w:hAnsi="Arial" w:cs="Arial"/>
                <w:color w:val="auto"/>
                <w:kern w:val="28"/>
                <w:lang w:val="en-US"/>
                <w14:ligatures w14:val="none"/>
              </w:rPr>
              <w:t>2</w:t>
            </w:r>
            <w:r>
              <w:rPr>
                <w:rFonts w:ascii="Arial" w:eastAsia="Times New Roman" w:hAnsi="Arial" w:cs="Arial"/>
                <w:color w:val="auto"/>
                <w:kern w:val="28"/>
                <w:lang w:val="en-US"/>
                <w14:ligatures w14:val="none"/>
              </w:rPr>
              <w:t>/202</w:t>
            </w:r>
            <w:r w:rsidR="002E0D00">
              <w:rPr>
                <w:rFonts w:ascii="Arial" w:eastAsia="Times New Roman" w:hAnsi="Arial" w:cs="Arial"/>
                <w:color w:val="auto"/>
                <w:kern w:val="28"/>
                <w:lang w:val="en-US"/>
                <w14:ligatures w14:val="none"/>
              </w:rPr>
              <w:t>6</w:t>
            </w:r>
          </w:p>
        </w:tc>
      </w:tr>
      <w:tr w:rsidR="004422E5" w:rsidRPr="00A72047" w14:paraId="7FFE478B" w14:textId="77777777" w:rsidTr="000D0B39">
        <w:tc>
          <w:tcPr>
            <w:tcW w:w="4263" w:type="dxa"/>
          </w:tcPr>
          <w:p w14:paraId="4647BD9C"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4941E516" w14:textId="1B92FD20"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w:t>
            </w:r>
            <w:r w:rsidR="002E0D00">
              <w:rPr>
                <w:rFonts w:ascii="Arial" w:eastAsia="Times New Roman" w:hAnsi="Arial" w:cs="Arial"/>
                <w:color w:val="auto"/>
                <w:kern w:val="28"/>
                <w:lang w:val="en-US"/>
                <w14:ligatures w14:val="none"/>
              </w:rPr>
              <w:t>Manager</w:t>
            </w:r>
            <w:r>
              <w:rPr>
                <w:rFonts w:ascii="Arial" w:eastAsia="Times New Roman" w:hAnsi="Arial" w:cs="Arial"/>
                <w:color w:val="auto"/>
                <w:kern w:val="28"/>
                <w:lang w:val="en-US"/>
                <w14:ligatures w14:val="none"/>
              </w:rPr>
              <w:t>)</w:t>
            </w:r>
          </w:p>
        </w:tc>
      </w:tr>
    </w:tbl>
    <w:p w14:paraId="4CB05D21" w14:textId="77777777" w:rsidR="004422E5" w:rsidRDefault="004422E5" w:rsidP="004422E5">
      <w:pPr>
        <w:rPr>
          <w:rFonts w:ascii="Arial" w:hAnsi="Arial" w:cs="Arial"/>
          <w:color w:val="auto"/>
          <w:sz w:val="22"/>
          <w:szCs w:val="22"/>
        </w:rPr>
      </w:pPr>
    </w:p>
    <w:p w14:paraId="7E86223E" w14:textId="77777777" w:rsidR="004422E5" w:rsidRDefault="004422E5" w:rsidP="004422E5">
      <w:pPr>
        <w:rPr>
          <w:rFonts w:ascii="Arial" w:hAnsi="Arial" w:cs="Arial"/>
          <w:color w:val="auto"/>
          <w:sz w:val="22"/>
          <w:szCs w:val="22"/>
        </w:rPr>
      </w:pPr>
    </w:p>
    <w:p w14:paraId="7C329620" w14:textId="77777777" w:rsidR="004422E5" w:rsidRDefault="004422E5" w:rsidP="004422E5">
      <w:pPr>
        <w:rPr>
          <w:rFonts w:ascii="Arial" w:hAnsi="Arial" w:cs="Arial"/>
          <w:color w:val="auto"/>
          <w:sz w:val="22"/>
          <w:szCs w:val="22"/>
        </w:rPr>
      </w:pPr>
    </w:p>
    <w:p w14:paraId="5E992F5D" w14:textId="77777777" w:rsidR="004422E5" w:rsidRDefault="004422E5" w:rsidP="004422E5">
      <w:pPr>
        <w:rPr>
          <w:rFonts w:ascii="Arial" w:hAnsi="Arial" w:cs="Arial"/>
          <w:color w:val="auto"/>
          <w:sz w:val="22"/>
          <w:szCs w:val="22"/>
        </w:rPr>
      </w:pPr>
    </w:p>
    <w:p w14:paraId="616041BD" w14:textId="77777777" w:rsidR="004422E5" w:rsidRDefault="004422E5" w:rsidP="004422E5">
      <w:pPr>
        <w:rPr>
          <w:rFonts w:ascii="Arial" w:hAnsi="Arial" w:cs="Arial"/>
          <w:color w:val="auto"/>
          <w:sz w:val="22"/>
          <w:szCs w:val="22"/>
        </w:rPr>
      </w:pPr>
    </w:p>
    <w:p w14:paraId="19AB7F7C" w14:textId="77777777" w:rsidR="004422E5" w:rsidRDefault="004422E5" w:rsidP="004422E5">
      <w:pPr>
        <w:rPr>
          <w:rFonts w:ascii="Arial" w:hAnsi="Arial" w:cs="Arial"/>
          <w:color w:val="auto"/>
          <w:sz w:val="22"/>
          <w:szCs w:val="22"/>
        </w:rPr>
      </w:pPr>
    </w:p>
    <w:p w14:paraId="2118F406" w14:textId="77777777" w:rsidR="004422E5" w:rsidRDefault="004422E5" w:rsidP="004422E5">
      <w:pPr>
        <w:rPr>
          <w:rFonts w:ascii="Arial" w:hAnsi="Arial" w:cs="Arial"/>
          <w:color w:val="auto"/>
          <w:sz w:val="22"/>
          <w:szCs w:val="22"/>
        </w:rPr>
      </w:pPr>
    </w:p>
    <w:p w14:paraId="6BF20063" w14:textId="77777777" w:rsidR="004422E5" w:rsidRDefault="004422E5" w:rsidP="004422E5">
      <w:pPr>
        <w:rPr>
          <w:rFonts w:ascii="Arial" w:hAnsi="Arial" w:cs="Arial"/>
          <w:color w:val="auto"/>
          <w:sz w:val="22"/>
          <w:szCs w:val="22"/>
        </w:rPr>
      </w:pPr>
    </w:p>
    <w:p w14:paraId="7D1EED98" w14:textId="77777777" w:rsidR="004422E5" w:rsidRDefault="004422E5" w:rsidP="004422E5">
      <w:pPr>
        <w:rPr>
          <w:rFonts w:ascii="Arial" w:hAnsi="Arial" w:cs="Arial"/>
          <w:color w:val="auto"/>
          <w:sz w:val="22"/>
          <w:szCs w:val="22"/>
        </w:rPr>
      </w:pPr>
    </w:p>
    <w:p w14:paraId="09DDCEFE" w14:textId="77777777" w:rsidR="00065119" w:rsidRDefault="00065119" w:rsidP="004422E5">
      <w:pPr>
        <w:rPr>
          <w:rFonts w:ascii="Arial" w:hAnsi="Arial" w:cs="Arial"/>
          <w:color w:val="auto"/>
          <w:sz w:val="22"/>
          <w:szCs w:val="22"/>
        </w:rPr>
      </w:pPr>
    </w:p>
    <w:p w14:paraId="3636BE87" w14:textId="77777777" w:rsidR="00065119" w:rsidRDefault="00065119" w:rsidP="004422E5">
      <w:pPr>
        <w:rPr>
          <w:rFonts w:ascii="Arial" w:hAnsi="Arial" w:cs="Arial"/>
          <w:color w:val="auto"/>
          <w:sz w:val="22"/>
          <w:szCs w:val="22"/>
        </w:rPr>
      </w:pPr>
    </w:p>
    <w:p w14:paraId="1C945FF7" w14:textId="77777777" w:rsidR="00065119" w:rsidRDefault="00065119" w:rsidP="004422E5">
      <w:pPr>
        <w:rPr>
          <w:rFonts w:ascii="Arial" w:hAnsi="Arial" w:cs="Arial"/>
          <w:color w:val="auto"/>
          <w:sz w:val="22"/>
          <w:szCs w:val="22"/>
        </w:rPr>
      </w:pPr>
    </w:p>
    <w:p w14:paraId="3BB8B4DB" w14:textId="77777777" w:rsidR="00065119" w:rsidRDefault="00065119" w:rsidP="004422E5">
      <w:pPr>
        <w:rPr>
          <w:rFonts w:ascii="Arial" w:hAnsi="Arial" w:cs="Arial"/>
          <w:color w:val="auto"/>
          <w:sz w:val="22"/>
          <w:szCs w:val="22"/>
        </w:rPr>
      </w:pPr>
    </w:p>
    <w:p w14:paraId="2B6046FC" w14:textId="77777777" w:rsidR="004422E5" w:rsidRDefault="004422E5" w:rsidP="004422E5">
      <w:pPr>
        <w:rPr>
          <w:rFonts w:ascii="Arial" w:hAnsi="Arial" w:cs="Arial"/>
          <w:color w:val="auto"/>
          <w:sz w:val="22"/>
          <w:szCs w:val="22"/>
        </w:rPr>
      </w:pPr>
    </w:p>
    <w:p w14:paraId="090C9CB5" w14:textId="77777777" w:rsidR="00353A9D" w:rsidRDefault="00353A9D" w:rsidP="004422E5">
      <w:pPr>
        <w:rPr>
          <w:rFonts w:ascii="Arial" w:hAnsi="Arial" w:cs="Arial"/>
          <w:color w:val="auto"/>
          <w:sz w:val="22"/>
          <w:szCs w:val="22"/>
        </w:rPr>
      </w:pPr>
    </w:p>
    <w:p w14:paraId="5C48442E" w14:textId="77777777" w:rsidR="004422E5" w:rsidRDefault="004422E5" w:rsidP="004422E5">
      <w:pPr>
        <w:rPr>
          <w:rFonts w:ascii="Arial" w:hAnsi="Arial" w:cs="Arial"/>
          <w:color w:val="auto"/>
          <w:sz w:val="22"/>
          <w:szCs w:val="22"/>
        </w:rPr>
      </w:pPr>
    </w:p>
    <w:p w14:paraId="6A25C062" w14:textId="77777777" w:rsidR="004422E5" w:rsidRDefault="004422E5" w:rsidP="004422E5">
      <w:pPr>
        <w:rPr>
          <w:rFonts w:ascii="Arial" w:hAnsi="Arial" w:cs="Arial"/>
          <w:color w:val="auto"/>
          <w:sz w:val="22"/>
          <w:szCs w:val="22"/>
        </w:rPr>
      </w:pPr>
    </w:p>
    <w:p w14:paraId="05F42AE2" w14:textId="77777777" w:rsidR="004422E5" w:rsidRDefault="004422E5" w:rsidP="004422E5">
      <w:pPr>
        <w:rPr>
          <w:rFonts w:ascii="Arial" w:hAnsi="Arial" w:cs="Arial"/>
          <w:color w:val="auto"/>
          <w:sz w:val="22"/>
          <w:szCs w:val="22"/>
        </w:rPr>
      </w:pPr>
    </w:p>
    <w:p w14:paraId="34307CA7" w14:textId="77777777" w:rsidR="004422E5" w:rsidRDefault="004422E5" w:rsidP="004422E5">
      <w:pPr>
        <w:rPr>
          <w:rFonts w:ascii="Arial" w:hAnsi="Arial" w:cs="Arial"/>
          <w:color w:val="auto"/>
          <w:sz w:val="22"/>
          <w:szCs w:val="22"/>
        </w:rPr>
      </w:pPr>
    </w:p>
    <w:p w14:paraId="42D56C28" w14:textId="2A337B39" w:rsidR="00D11F27" w:rsidRDefault="00D11F27" w:rsidP="004422E5">
      <w:pPr>
        <w:rPr>
          <w:rFonts w:ascii="Arial" w:hAnsi="Arial" w:cs="Arial"/>
          <w:b/>
          <w:bCs/>
          <w:sz w:val="22"/>
          <w:szCs w:val="22"/>
          <w:lang w:val="en-US"/>
        </w:rPr>
      </w:pPr>
      <w:r w:rsidRPr="00862A53">
        <w:rPr>
          <w:rFonts w:ascii="Arial" w:hAnsi="Arial" w:cs="Arial"/>
          <w:b/>
          <w:bCs/>
          <w:noProof/>
          <w:color w:val="auto"/>
          <w:sz w:val="44"/>
          <w:szCs w:val="44"/>
        </w:rPr>
        <w:lastRenderedPageBreak/>
        <w:drawing>
          <wp:anchor distT="0" distB="0" distL="114300" distR="114300" simplePos="0" relativeHeight="251658249" behindDoc="1" locked="0" layoutInCell="1" allowOverlap="1" wp14:anchorId="140AFD25" wp14:editId="6050C60E">
            <wp:simplePos x="0" y="0"/>
            <wp:positionH relativeFrom="column">
              <wp:posOffset>-902043</wp:posOffset>
            </wp:positionH>
            <wp:positionV relativeFrom="paragraph">
              <wp:posOffset>-902044</wp:posOffset>
            </wp:positionV>
            <wp:extent cx="7752020" cy="1804086"/>
            <wp:effectExtent l="0" t="0" r="1905" b="5715"/>
            <wp:wrapNone/>
            <wp:docPr id="208216952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D4B3B6C" w14:textId="77777777" w:rsidR="00D11F27" w:rsidRDefault="00D11F27" w:rsidP="004422E5">
      <w:pPr>
        <w:rPr>
          <w:rFonts w:ascii="Arial" w:hAnsi="Arial" w:cs="Arial"/>
          <w:b/>
          <w:bCs/>
          <w:sz w:val="22"/>
          <w:szCs w:val="22"/>
          <w:lang w:val="en-US"/>
        </w:rPr>
      </w:pPr>
    </w:p>
    <w:p w14:paraId="756648E4" w14:textId="10A32190" w:rsidR="004422E5" w:rsidRPr="00F75A54" w:rsidRDefault="004422E5" w:rsidP="004422E5">
      <w:pPr>
        <w:rPr>
          <w:rFonts w:ascii="Arial" w:hAnsi="Arial" w:cs="Arial"/>
          <w:b/>
          <w:bCs/>
          <w:color w:val="auto"/>
          <w:sz w:val="26"/>
          <w:szCs w:val="28"/>
          <w:lang w:val="en-US"/>
        </w:rPr>
      </w:pPr>
      <w:r>
        <w:rPr>
          <w:rFonts w:ascii="Arial" w:hAnsi="Arial" w:cs="Arial"/>
          <w:b/>
          <w:bCs/>
          <w:sz w:val="22"/>
          <w:szCs w:val="22"/>
          <w:lang w:val="en-US"/>
        </w:rPr>
        <w:t xml:space="preserve"> </w:t>
      </w:r>
      <w:r w:rsidRPr="00F75A54">
        <w:rPr>
          <w:rFonts w:ascii="Arial" w:hAnsi="Arial" w:cs="Arial"/>
          <w:b/>
          <w:bCs/>
          <w:color w:val="auto"/>
          <w:sz w:val="44"/>
          <w:szCs w:val="48"/>
          <w:lang w:val="en-US"/>
        </w:rPr>
        <w:t>Allergy Management Policy</w:t>
      </w:r>
      <w:r w:rsidRPr="00F75A54">
        <w:rPr>
          <w:noProof/>
          <w:color w:val="auto"/>
          <w:sz w:val="44"/>
          <w:szCs w:val="44"/>
        </w:rPr>
        <w:t xml:space="preserve"> </w:t>
      </w:r>
    </w:p>
    <w:p w14:paraId="7007507B" w14:textId="77777777" w:rsidR="004422E5" w:rsidRPr="0000691C" w:rsidRDefault="004422E5" w:rsidP="004422E5">
      <w:pPr>
        <w:spacing w:before="180" w:after="180"/>
        <w:rPr>
          <w:rFonts w:ascii="Arial" w:eastAsia="Cambria" w:hAnsi="Arial" w:cs="Arial"/>
          <w:color w:val="auto"/>
          <w:kern w:val="0"/>
          <w:lang w:val="en" w:eastAsia="en-US"/>
        </w:rPr>
      </w:pPr>
      <w:r w:rsidRPr="0000691C">
        <w:rPr>
          <w:rFonts w:ascii="Arial" w:eastAsia="Cambria" w:hAnsi="Arial" w:cs="Arial"/>
          <w:color w:val="auto"/>
          <w:kern w:val="0"/>
          <w:lang w:val="en" w:eastAsia="en-US"/>
        </w:rPr>
        <w:t>At Teddy Bears Childcare, we are committed to creating a safe environment for the children in our care. We are aware that children and staff may have or develop an allergy, and we ensure that possible allergic reactions are minimized or, where possible, prevented. We cannot guarantee a completely allergen-free environment, but we make every effort to minimize the risk of exposure and plan for an effective response to an allergic reaction or possible emergency.</w:t>
      </w:r>
    </w:p>
    <w:p w14:paraId="63A7700C" w14:textId="77777777" w:rsidR="004422E5" w:rsidRPr="0000691C" w:rsidRDefault="004422E5" w:rsidP="004422E5">
      <w:pPr>
        <w:spacing w:before="180" w:after="180"/>
        <w:rPr>
          <w:rFonts w:ascii="Arial" w:eastAsia="Cambria" w:hAnsi="Arial" w:cs="Arial"/>
          <w:color w:val="auto"/>
          <w:kern w:val="0"/>
          <w:lang w:val="en" w:eastAsia="en-US"/>
        </w:rPr>
      </w:pPr>
      <w:r w:rsidRPr="0000691C">
        <w:rPr>
          <w:rFonts w:ascii="Arial" w:eastAsia="Cambria" w:hAnsi="Arial" w:cs="Arial"/>
          <w:color w:val="auto"/>
          <w:kern w:val="0"/>
          <w:lang w:val="en" w:eastAsia="en-US"/>
        </w:rPr>
        <w:t>We have worked in partnership with parents, carers and staff to develop this policy and adopt the following best practice to keep children and staff healthy and safe in our nursery.</w:t>
      </w:r>
    </w:p>
    <w:p w14:paraId="298275D2"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We ask parents to share any relevant information about allergies and intolerances on their child’s registration form and to inform staff of any allergies discovered after registration.</w:t>
      </w:r>
    </w:p>
    <w:p w14:paraId="0CEEBDA1"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Staff are also required to share all information about their own allergic reactions and allergies.</w:t>
      </w:r>
    </w:p>
    <w:p w14:paraId="3DED6FC7"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All relevant allergy information is recorded and shared with staff. We keep an allergy register in the kitchen and the room in which the child is based.</w:t>
      </w:r>
    </w:p>
    <w:p w14:paraId="58E5F82A"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Our staff are trained to recognise the signs and symptoms of a possible allergic reaction, know how to administer treatment and what to do in an emergency.</w:t>
      </w:r>
    </w:p>
    <w:p w14:paraId="096E390E"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 xml:space="preserve">Where a child has a known allergy, we work in partnership with parents, carers and healthcare professionals to write an </w:t>
      </w:r>
      <w:hyperlink r:id="rId10" w:anchor="WKID-201504170844160315-44125004" w:history="1">
        <w:r w:rsidRPr="0000691C">
          <w:rPr>
            <w:rFonts w:ascii="Arial" w:eastAsia="Cambria" w:hAnsi="Arial" w:cs="Arial"/>
            <w:color w:val="auto"/>
            <w:kern w:val="0"/>
            <w:u w:val="single"/>
            <w:lang w:val="en" w:eastAsia="en-US"/>
          </w:rPr>
          <w:t>allergy management plan</w:t>
        </w:r>
      </w:hyperlink>
      <w:r w:rsidRPr="0000691C">
        <w:rPr>
          <w:rFonts w:ascii="Arial" w:eastAsia="Cambria" w:hAnsi="Arial" w:cs="Arial"/>
          <w:color w:val="auto"/>
          <w:kern w:val="0"/>
          <w:lang w:val="en" w:eastAsia="en-US"/>
        </w:rPr>
        <w:t xml:space="preserve"> for each individual.</w:t>
      </w:r>
    </w:p>
    <w:p w14:paraId="648F80BC"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We ensure cross-contamination is avoided by maintaining good food hygiene standards at all times and ensure there is clear separation and labelling of ingredients.</w:t>
      </w:r>
    </w:p>
    <w:p w14:paraId="704AA468"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 xml:space="preserve">Our nursery </w:t>
      </w:r>
      <w:proofErr w:type="gramStart"/>
      <w:r w:rsidRPr="0000691C">
        <w:rPr>
          <w:rFonts w:ascii="Arial" w:eastAsia="Cambria" w:hAnsi="Arial" w:cs="Arial"/>
          <w:color w:val="auto"/>
          <w:kern w:val="0"/>
          <w:lang w:val="en" w:eastAsia="en-US"/>
        </w:rPr>
        <w:t>is</w:t>
      </w:r>
      <w:proofErr w:type="gramEnd"/>
      <w:r w:rsidRPr="0000691C">
        <w:rPr>
          <w:rFonts w:ascii="Arial" w:eastAsia="Cambria" w:hAnsi="Arial" w:cs="Arial"/>
          <w:color w:val="auto"/>
          <w:kern w:val="0"/>
          <w:lang w:val="en" w:eastAsia="en-US"/>
        </w:rPr>
        <w:t xml:space="preserve"> a nut-free environment, and we ask parents to support this commitment by not sending in any food or snacks that may contain nuts.</w:t>
      </w:r>
    </w:p>
    <w:p w14:paraId="7A920A23"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Food sharing between children is not permitted.</w:t>
      </w:r>
    </w:p>
    <w:p w14:paraId="4F9BD155"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If necessary, we will create a separate menu for children with severe food allergies and will plan for seating arrangements during mealtimes.</w:t>
      </w:r>
    </w:p>
    <w:p w14:paraId="27BA8405"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 xml:space="preserve">We ensure all staff and children maintain </w:t>
      </w:r>
      <w:hyperlink r:id="rId11" w:anchor="DCAM-3699506" w:history="1">
        <w:r w:rsidRPr="0000691C">
          <w:rPr>
            <w:rFonts w:ascii="Arial" w:eastAsia="Cambria" w:hAnsi="Arial" w:cs="Arial"/>
            <w:color w:val="auto"/>
            <w:kern w:val="0"/>
            <w:u w:val="single"/>
            <w:lang w:val="en" w:eastAsia="en-US"/>
          </w:rPr>
          <w:t>effective handwashing</w:t>
        </w:r>
      </w:hyperlink>
      <w:r w:rsidRPr="0000691C">
        <w:rPr>
          <w:rFonts w:ascii="Arial" w:eastAsia="Cambria" w:hAnsi="Arial" w:cs="Arial"/>
          <w:color w:val="auto"/>
          <w:kern w:val="0"/>
          <w:lang w:val="en" w:eastAsia="en-US"/>
        </w:rPr>
        <w:t>.</w:t>
      </w:r>
    </w:p>
    <w:p w14:paraId="39677B00"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lastRenderedPageBreak/>
        <w:t>Staff are made aware of all prescribed medication, and it is stored safely while being easily accessible. EpiPens are stored with the child’s name and photograph on it along with a copy of their individual allergy management plan.</w:t>
      </w:r>
    </w:p>
    <w:p w14:paraId="51E677E8"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We require written consent from parents or carers before staff can administer medication.</w:t>
      </w:r>
    </w:p>
    <w:p w14:paraId="1192CF02"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Staff are trained in administering adrenaline auto-injectors, such as EpiPens.</w:t>
      </w:r>
    </w:p>
    <w:p w14:paraId="481C3D64"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Parents are responsible for replacing out-of-date medication.</w:t>
      </w:r>
    </w:p>
    <w:p w14:paraId="7E6C11F8"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If a child has a mild allergic reaction to food, a bee or wasp sting, etc., a trained member of staff will act quickly to administer the appropriate treatment, where necessary. We will inform parents and record the information in the incident book and on the allergy register.</w:t>
      </w:r>
    </w:p>
    <w:p w14:paraId="12FA65D6"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If a child has a severe allergic reaction, a trained member of staff will administer the relevant specialist treatment, such as an EpiPen, and call for an ambulance immediately. While waiting for the ambulance, we will contact the parents and arrange to meet them at the hospital.</w:t>
      </w:r>
    </w:p>
    <w:p w14:paraId="2B217745"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We comply with the Food Information Regulations and check all recipes and labelling for allergens when preparing meals and snacks. We display our weekly menus on our website as well as the parent information board and identify when the 14 allergens are used as ingredients in any of our dishes.</w:t>
      </w:r>
    </w:p>
    <w:p w14:paraId="3DE95235" w14:textId="77777777" w:rsidR="004422E5" w:rsidRPr="0000691C" w:rsidRDefault="004422E5" w:rsidP="004422E5">
      <w:pPr>
        <w:numPr>
          <w:ilvl w:val="0"/>
          <w:numId w:val="12"/>
        </w:numPr>
        <w:spacing w:after="200" w:line="240" w:lineRule="auto"/>
        <w:rPr>
          <w:rFonts w:ascii="Arial" w:eastAsia="Cambria" w:hAnsi="Arial" w:cs="Arial"/>
          <w:color w:val="auto"/>
          <w:kern w:val="0"/>
          <w:lang w:val="en" w:eastAsia="en-US"/>
        </w:rPr>
      </w:pPr>
      <w:r w:rsidRPr="0000691C">
        <w:rPr>
          <w:rFonts w:ascii="Arial" w:eastAsia="Cambria" w:hAnsi="Arial" w:cs="Arial"/>
          <w:color w:val="auto"/>
          <w:kern w:val="0"/>
          <w:lang w:val="en" w:eastAsia="en-US"/>
        </w:rPr>
        <w:t>We ensure children are not excluded from activities or trips due to an allergy. Where children with known allergies are participating in outings, the risk assessment must include this information. We take extra care with the ingredients and materials we use when cooking, baking and doing craft activities to ensure all children can participate.</w:t>
      </w:r>
    </w:p>
    <w:p w14:paraId="3B038150" w14:textId="77777777" w:rsidR="004422E5" w:rsidRPr="0000691C" w:rsidRDefault="004422E5" w:rsidP="004422E5">
      <w:pPr>
        <w:spacing w:before="180" w:after="180"/>
        <w:rPr>
          <w:rFonts w:ascii="Arial" w:eastAsia="Cambria" w:hAnsi="Arial" w:cs="Arial"/>
          <w:color w:val="auto"/>
          <w:kern w:val="0"/>
          <w:lang w:val="en" w:eastAsia="en-US"/>
        </w:rPr>
      </w:pPr>
      <w:r w:rsidRPr="0000691C">
        <w:rPr>
          <w:rFonts w:ascii="Arial" w:eastAsia="Cambria" w:hAnsi="Arial" w:cs="Arial"/>
          <w:color w:val="auto"/>
          <w:kern w:val="0"/>
          <w:lang w:val="en" w:eastAsia="en-US"/>
        </w:rPr>
        <w:t>This policy will be reviewed and updated annually.</w:t>
      </w:r>
    </w:p>
    <w:tbl>
      <w:tblPr>
        <w:tblpPr w:leftFromText="180" w:rightFromText="180" w:vertAnchor="text" w:horzAnchor="margin" w:tblpY="1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65CF2F89" w14:textId="77777777" w:rsidTr="000D0B39">
        <w:tc>
          <w:tcPr>
            <w:tcW w:w="4263" w:type="dxa"/>
          </w:tcPr>
          <w:p w14:paraId="1084AD89"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4D022195"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0061EED1" w14:textId="77777777" w:rsidTr="000D0B39">
        <w:tc>
          <w:tcPr>
            <w:tcW w:w="4263" w:type="dxa"/>
          </w:tcPr>
          <w:p w14:paraId="585F95E0"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66059CEC"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31/05/2024</w:t>
            </w:r>
          </w:p>
        </w:tc>
      </w:tr>
      <w:tr w:rsidR="004422E5" w:rsidRPr="00A72047" w14:paraId="36C19246" w14:textId="77777777" w:rsidTr="000D0B39">
        <w:tc>
          <w:tcPr>
            <w:tcW w:w="4263" w:type="dxa"/>
          </w:tcPr>
          <w:p w14:paraId="48137CAD"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2EA2CDE5" w14:textId="1FA9519D"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w:t>
            </w:r>
            <w:r w:rsidR="00FF173D">
              <w:rPr>
                <w:rFonts w:ascii="Arial" w:eastAsia="Times New Roman" w:hAnsi="Arial" w:cs="Arial"/>
                <w:color w:val="auto"/>
                <w:kern w:val="28"/>
                <w:lang w:val="en-US"/>
                <w14:ligatures w14:val="none"/>
              </w:rPr>
              <w:t>7</w:t>
            </w:r>
            <w:r>
              <w:rPr>
                <w:rFonts w:ascii="Arial" w:eastAsia="Times New Roman" w:hAnsi="Arial" w:cs="Arial"/>
                <w:color w:val="auto"/>
                <w:kern w:val="28"/>
                <w:lang w:val="en-US"/>
                <w14:ligatures w14:val="none"/>
              </w:rPr>
              <w:t>/0</w:t>
            </w:r>
            <w:r w:rsidR="00FF173D">
              <w:rPr>
                <w:rFonts w:ascii="Arial" w:eastAsia="Times New Roman" w:hAnsi="Arial" w:cs="Arial"/>
                <w:color w:val="auto"/>
                <w:kern w:val="28"/>
                <w:lang w:val="en-US"/>
                <w14:ligatures w14:val="none"/>
              </w:rPr>
              <w:t>2</w:t>
            </w:r>
            <w:r>
              <w:rPr>
                <w:rFonts w:ascii="Arial" w:eastAsia="Times New Roman" w:hAnsi="Arial" w:cs="Arial"/>
                <w:color w:val="auto"/>
                <w:kern w:val="28"/>
                <w:lang w:val="en-US"/>
                <w14:ligatures w14:val="none"/>
              </w:rPr>
              <w:t>/202</w:t>
            </w:r>
            <w:r w:rsidR="00FF173D">
              <w:rPr>
                <w:rFonts w:ascii="Arial" w:eastAsia="Times New Roman" w:hAnsi="Arial" w:cs="Arial"/>
                <w:color w:val="auto"/>
                <w:kern w:val="28"/>
                <w:lang w:val="en-US"/>
                <w14:ligatures w14:val="none"/>
              </w:rPr>
              <w:t>6</w:t>
            </w:r>
          </w:p>
        </w:tc>
      </w:tr>
      <w:tr w:rsidR="004422E5" w:rsidRPr="00A72047" w14:paraId="350D6FB4" w14:textId="77777777" w:rsidTr="000D0B39">
        <w:tc>
          <w:tcPr>
            <w:tcW w:w="4263" w:type="dxa"/>
          </w:tcPr>
          <w:p w14:paraId="3B15573B"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3CC03712"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5F830EC7" w14:textId="77777777" w:rsidR="004422E5" w:rsidRDefault="004422E5" w:rsidP="004422E5">
      <w:pPr>
        <w:rPr>
          <w:rFonts w:ascii="Galano Grotesque" w:eastAsia="Cambria" w:hAnsi="Galano Grotesque"/>
          <w:kern w:val="0"/>
          <w:lang w:val="en" w:eastAsia="en-US"/>
        </w:rPr>
      </w:pPr>
    </w:p>
    <w:p w14:paraId="41DABF96" w14:textId="77777777" w:rsidR="004422E5" w:rsidRPr="00536B5B" w:rsidRDefault="004422E5" w:rsidP="004422E5">
      <w:pPr>
        <w:ind w:left="0" w:firstLine="0"/>
        <w:rPr>
          <w:rFonts w:ascii="Arial" w:hAnsi="Arial" w:cs="Arial"/>
          <w:color w:val="auto"/>
          <w:sz w:val="22"/>
          <w:szCs w:val="22"/>
        </w:rPr>
      </w:pPr>
    </w:p>
    <w:p w14:paraId="7FF4A86B" w14:textId="77777777" w:rsidR="004422E5" w:rsidRPr="00B45756" w:rsidRDefault="004422E5" w:rsidP="004422E5">
      <w:pPr>
        <w:rPr>
          <w:rFonts w:ascii="Arial" w:hAnsi="Arial" w:cs="Arial"/>
          <w:color w:val="auto"/>
          <w:sz w:val="22"/>
          <w:szCs w:val="22"/>
        </w:rPr>
      </w:pPr>
    </w:p>
    <w:p w14:paraId="67EE0349" w14:textId="77777777" w:rsidR="004422E5" w:rsidRPr="00500537" w:rsidRDefault="004422E5" w:rsidP="004422E5">
      <w:pPr>
        <w:ind w:left="0" w:firstLine="0"/>
        <w:rPr>
          <w:rFonts w:ascii="Arial" w:eastAsia="Cambria" w:hAnsi="Arial" w:cs="Arial"/>
          <w:kern w:val="0"/>
          <w:lang w:val="en" w:eastAsia="en-US"/>
        </w:rPr>
      </w:pPr>
    </w:p>
    <w:p w14:paraId="201129A7" w14:textId="77777777" w:rsidR="004422E5" w:rsidRDefault="004422E5" w:rsidP="004422E5">
      <w:pPr>
        <w:rPr>
          <w:rFonts w:ascii="Arial" w:hAnsi="Arial" w:cs="Arial"/>
          <w:color w:val="auto"/>
          <w:sz w:val="22"/>
          <w:szCs w:val="22"/>
        </w:rPr>
      </w:pPr>
    </w:p>
    <w:p w14:paraId="02ABC6E7" w14:textId="77777777" w:rsidR="004422E5" w:rsidRDefault="004422E5" w:rsidP="004422E5">
      <w:pPr>
        <w:rPr>
          <w:rFonts w:ascii="Arial" w:hAnsi="Arial" w:cs="Arial"/>
          <w:color w:val="auto"/>
          <w:sz w:val="22"/>
          <w:szCs w:val="22"/>
        </w:rPr>
      </w:pPr>
    </w:p>
    <w:p w14:paraId="22485AEF" w14:textId="77777777" w:rsidR="004422E5" w:rsidRDefault="004422E5" w:rsidP="004422E5">
      <w:pPr>
        <w:rPr>
          <w:rFonts w:ascii="Arial" w:hAnsi="Arial" w:cs="Arial"/>
          <w:color w:val="auto"/>
          <w:sz w:val="22"/>
          <w:szCs w:val="22"/>
        </w:rPr>
      </w:pPr>
    </w:p>
    <w:p w14:paraId="225CB11C" w14:textId="3CBECEE0" w:rsidR="00D11F27" w:rsidRDefault="00D11F27" w:rsidP="004422E5">
      <w:pPr>
        <w:rPr>
          <w:rFonts w:ascii="Arial" w:hAnsi="Arial" w:cs="Arial"/>
          <w:b/>
          <w:bCs/>
          <w:sz w:val="44"/>
          <w:szCs w:val="44"/>
          <w:u w:val="single"/>
          <w:lang w:val="en-US"/>
        </w:rPr>
      </w:pPr>
      <w:r w:rsidRPr="00862A53">
        <w:rPr>
          <w:rFonts w:ascii="Arial" w:hAnsi="Arial" w:cs="Arial"/>
          <w:b/>
          <w:bCs/>
          <w:noProof/>
          <w:color w:val="auto"/>
          <w:sz w:val="44"/>
          <w:szCs w:val="44"/>
        </w:rPr>
        <w:lastRenderedPageBreak/>
        <w:drawing>
          <wp:anchor distT="0" distB="0" distL="114300" distR="114300" simplePos="0" relativeHeight="251658250" behindDoc="1" locked="0" layoutInCell="1" allowOverlap="1" wp14:anchorId="7F132EA1" wp14:editId="58BD7952">
            <wp:simplePos x="0" y="0"/>
            <wp:positionH relativeFrom="column">
              <wp:posOffset>-902044</wp:posOffset>
            </wp:positionH>
            <wp:positionV relativeFrom="paragraph">
              <wp:posOffset>-864973</wp:posOffset>
            </wp:positionV>
            <wp:extent cx="7752020" cy="1804086"/>
            <wp:effectExtent l="0" t="0" r="1905" b="5715"/>
            <wp:wrapNone/>
            <wp:docPr id="88185856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A983148" w14:textId="77E43074" w:rsidR="004422E5" w:rsidRPr="009D029F" w:rsidRDefault="004422E5" w:rsidP="00D11F27">
      <w:pPr>
        <w:ind w:left="0" w:firstLine="0"/>
        <w:rPr>
          <w:rFonts w:ascii="Arial" w:hAnsi="Arial" w:cs="Arial"/>
          <w:b/>
          <w:bCs/>
          <w:color w:val="000000" w:themeColor="text1"/>
          <w:sz w:val="44"/>
          <w:szCs w:val="44"/>
          <w:u w:val="single"/>
        </w:rPr>
      </w:pPr>
      <w:r w:rsidRPr="009D029F">
        <w:rPr>
          <w:rFonts w:ascii="Arial" w:hAnsi="Arial" w:cs="Arial"/>
          <w:b/>
          <w:bCs/>
          <w:color w:val="000000" w:themeColor="text1"/>
          <w:sz w:val="44"/>
          <w:szCs w:val="44"/>
          <w:u w:val="single"/>
          <w:lang w:val="en-US"/>
        </w:rPr>
        <w:t>An</w:t>
      </w:r>
      <w:proofErr w:type="spellStart"/>
      <w:r w:rsidRPr="009D029F">
        <w:rPr>
          <w:rFonts w:ascii="Arial" w:hAnsi="Arial" w:cs="Arial"/>
          <w:b/>
          <w:bCs/>
          <w:color w:val="000000" w:themeColor="text1"/>
          <w:sz w:val="44"/>
          <w:szCs w:val="44"/>
          <w:u w:val="single"/>
        </w:rPr>
        <w:t>ti</w:t>
      </w:r>
      <w:proofErr w:type="spellEnd"/>
      <w:r w:rsidRPr="009D029F">
        <w:rPr>
          <w:rFonts w:ascii="Arial" w:hAnsi="Arial" w:cs="Arial"/>
          <w:b/>
          <w:bCs/>
          <w:color w:val="000000" w:themeColor="text1"/>
          <w:sz w:val="44"/>
          <w:szCs w:val="44"/>
          <w:u w:val="single"/>
        </w:rPr>
        <w:t>-Bullying Policy</w:t>
      </w:r>
    </w:p>
    <w:p w14:paraId="3BA78EF8" w14:textId="77777777" w:rsidR="004422E5" w:rsidRPr="009D029F" w:rsidRDefault="004422E5" w:rsidP="004422E5">
      <w:pPr>
        <w:pStyle w:val="Subtitle"/>
        <w:jc w:val="left"/>
        <w:rPr>
          <w:rFonts w:ascii="Arial" w:hAnsi="Arial" w:cs="Arial"/>
          <w:color w:val="000000" w:themeColor="text1"/>
          <w:sz w:val="22"/>
          <w:szCs w:val="22"/>
        </w:rPr>
      </w:pPr>
      <w:r w:rsidRPr="009D029F">
        <w:rPr>
          <w:rFonts w:ascii="Arial" w:hAnsi="Arial" w:cs="Arial"/>
          <w:color w:val="000000" w:themeColor="text1"/>
          <w:sz w:val="22"/>
          <w:szCs w:val="22"/>
        </w:rPr>
        <w:t>Bullying of any kind will not be tolerated within our setting.</w:t>
      </w:r>
      <w:r w:rsidRPr="009D029F">
        <w:rPr>
          <w:noProof/>
          <w:color w:val="000000" w:themeColor="text1"/>
        </w:rPr>
        <w:t xml:space="preserve"> </w:t>
      </w:r>
    </w:p>
    <w:p w14:paraId="262484A8" w14:textId="77777777" w:rsidR="004422E5" w:rsidRPr="009D029F" w:rsidRDefault="004422E5" w:rsidP="004422E5">
      <w:pPr>
        <w:spacing w:before="100" w:beforeAutospacing="1" w:after="100" w:afterAutospacing="1"/>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Objective</w:t>
      </w:r>
      <w:r w:rsidRPr="009D029F">
        <w:rPr>
          <w:rFonts w:ascii="Arial" w:hAnsi="Arial" w:cs="Arial"/>
          <w:color w:val="000000" w:themeColor="text1"/>
          <w:kern w:val="0"/>
          <w:sz w:val="22"/>
          <w:szCs w:val="22"/>
        </w:rPr>
        <w:br/>
        <w:t>Teddy Bears Childcare is dedicated to creating a safe and welcoming environment for all children, free from bullying. Bullying is defined as ongoing behaviour by an individual or group that intimidates, threatens, or causes harm or distress to another individual or group.</w:t>
      </w:r>
    </w:p>
    <w:p w14:paraId="6201DC39" w14:textId="77777777" w:rsidR="004422E5" w:rsidRPr="009D029F" w:rsidRDefault="004422E5" w:rsidP="004422E5">
      <w:pPr>
        <w:spacing w:before="100" w:beforeAutospacing="1" w:after="100" w:afterAutospacing="1"/>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Definitions</w:t>
      </w:r>
      <w:r w:rsidRPr="009D029F">
        <w:rPr>
          <w:rFonts w:ascii="Arial" w:hAnsi="Arial" w:cs="Arial"/>
          <w:color w:val="000000" w:themeColor="text1"/>
          <w:kern w:val="0"/>
          <w:sz w:val="22"/>
          <w:szCs w:val="22"/>
        </w:rPr>
        <w:br/>
        <w:t>Bullying can take various forms, including emotional, physical, verbal, racist, psychological, sexual, or cyberbullying (such as through text messages). Any form of bullying is not tolerated at our setting.</w:t>
      </w:r>
    </w:p>
    <w:p w14:paraId="7C6A6393" w14:textId="77777777" w:rsidR="004422E5" w:rsidRPr="009D029F" w:rsidRDefault="004422E5" w:rsidP="004422E5">
      <w:pPr>
        <w:numPr>
          <w:ilvl w:val="0"/>
          <w:numId w:val="26"/>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Emotional:</w:t>
      </w:r>
      <w:r w:rsidRPr="009D029F">
        <w:rPr>
          <w:rFonts w:ascii="Arial" w:hAnsi="Arial" w:cs="Arial"/>
          <w:color w:val="000000" w:themeColor="text1"/>
          <w:kern w:val="0"/>
          <w:sz w:val="22"/>
          <w:szCs w:val="22"/>
        </w:rPr>
        <w:t xml:space="preserve"> Intentionally being unkind, excluding or isolating another child, or tormenting them. This may include actions like forcing a child to be left out of an activity or making fun of someone.</w:t>
      </w:r>
    </w:p>
    <w:p w14:paraId="187AFBAF" w14:textId="77777777" w:rsidR="004422E5" w:rsidRPr="009D029F" w:rsidRDefault="004422E5" w:rsidP="004422E5">
      <w:pPr>
        <w:numPr>
          <w:ilvl w:val="0"/>
          <w:numId w:val="26"/>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Physical:</w:t>
      </w:r>
      <w:r w:rsidRPr="009D029F">
        <w:rPr>
          <w:rFonts w:ascii="Arial" w:hAnsi="Arial" w:cs="Arial"/>
          <w:color w:val="000000" w:themeColor="text1"/>
          <w:kern w:val="0"/>
          <w:sz w:val="22"/>
          <w:szCs w:val="22"/>
        </w:rPr>
        <w:t xml:space="preserve"> Acts of physical aggression such as pushing, scratching, spitting, kicking, hitting, biting, taking or damaging belongings, tripping, punching, or any other form of violence.</w:t>
      </w:r>
    </w:p>
    <w:p w14:paraId="41163706" w14:textId="77777777" w:rsidR="004422E5" w:rsidRPr="009D029F" w:rsidRDefault="004422E5" w:rsidP="004422E5">
      <w:pPr>
        <w:numPr>
          <w:ilvl w:val="0"/>
          <w:numId w:val="26"/>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Verbal:</w:t>
      </w:r>
      <w:r w:rsidRPr="009D029F">
        <w:rPr>
          <w:rFonts w:ascii="Arial" w:hAnsi="Arial" w:cs="Arial"/>
          <w:color w:val="000000" w:themeColor="text1"/>
          <w:kern w:val="0"/>
          <w:sz w:val="22"/>
          <w:szCs w:val="22"/>
        </w:rPr>
        <w:t xml:space="preserve"> Using language to harm, threaten, or insult, including name-calling, ridiculing, or spreading rumours about another child's appearance.</w:t>
      </w:r>
    </w:p>
    <w:p w14:paraId="0C49C1D7" w14:textId="77777777" w:rsidR="004422E5" w:rsidRPr="009D029F" w:rsidRDefault="004422E5" w:rsidP="004422E5">
      <w:pPr>
        <w:numPr>
          <w:ilvl w:val="0"/>
          <w:numId w:val="26"/>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Psychological:</w:t>
      </w:r>
      <w:r w:rsidRPr="009D029F">
        <w:rPr>
          <w:rFonts w:ascii="Arial" w:hAnsi="Arial" w:cs="Arial"/>
          <w:color w:val="000000" w:themeColor="text1"/>
          <w:kern w:val="0"/>
          <w:sz w:val="22"/>
          <w:szCs w:val="22"/>
        </w:rPr>
        <w:t xml:space="preserve"> Engaging in behaviour that causes fear or anxiety in another child.</w:t>
      </w:r>
    </w:p>
    <w:p w14:paraId="049E14B9" w14:textId="77777777" w:rsidR="004422E5" w:rsidRPr="009D029F" w:rsidRDefault="004422E5" w:rsidP="004422E5">
      <w:pPr>
        <w:numPr>
          <w:ilvl w:val="0"/>
          <w:numId w:val="26"/>
        </w:numPr>
        <w:spacing w:before="100" w:beforeAutospacing="1" w:after="100" w:afterAutospacing="1" w:line="240" w:lineRule="auto"/>
        <w:rPr>
          <w:rFonts w:ascii="Arial" w:hAnsi="Arial" w:cs="Arial"/>
          <w:color w:val="000000" w:themeColor="text1"/>
          <w:kern w:val="0"/>
          <w:sz w:val="22"/>
          <w:szCs w:val="22"/>
        </w:rPr>
      </w:pPr>
      <w:r w:rsidRPr="009D029F">
        <w:rPr>
          <w:rStyle w:val="Strong"/>
          <w:rFonts w:ascii="Arial" w:hAnsi="Arial" w:cs="Arial"/>
          <w:color w:val="000000" w:themeColor="text1"/>
          <w:sz w:val="22"/>
          <w:szCs w:val="22"/>
        </w:rPr>
        <w:t>Racist:</w:t>
      </w:r>
      <w:r w:rsidRPr="009D029F">
        <w:rPr>
          <w:rFonts w:ascii="Arial" w:hAnsi="Arial" w:cs="Arial"/>
          <w:color w:val="000000" w:themeColor="text1"/>
          <w:sz w:val="22"/>
          <w:szCs w:val="22"/>
        </w:rPr>
        <w:t xml:space="preserve"> Deliberately mocking or making offensive gestures related to someone's race or ethnicity.</w:t>
      </w:r>
    </w:p>
    <w:p w14:paraId="3F8DB8DA" w14:textId="77777777" w:rsidR="004422E5" w:rsidRPr="009D029F" w:rsidRDefault="004422E5" w:rsidP="004422E5">
      <w:pPr>
        <w:spacing w:before="100" w:beforeAutospacing="1" w:after="100" w:afterAutospacing="1"/>
        <w:rPr>
          <w:rFonts w:ascii="Arial" w:hAnsi="Arial" w:cs="Arial"/>
          <w:color w:val="000000" w:themeColor="text1"/>
          <w:kern w:val="0"/>
          <w:sz w:val="22"/>
          <w:szCs w:val="22"/>
        </w:rPr>
      </w:pPr>
      <w:r w:rsidRPr="009D029F">
        <w:rPr>
          <w:rFonts w:ascii="Arial" w:hAnsi="Arial" w:cs="Arial"/>
          <w:color w:val="000000" w:themeColor="text1"/>
          <w:kern w:val="0"/>
          <w:sz w:val="22"/>
          <w:szCs w:val="22"/>
        </w:rPr>
        <w:t>While we understand that legitimate play may occasionally involve behaviours like these, it becomes harmful when a child or group is frequently and repeatedly targeted. In the rare instances where such behaviour is identified as bullying, despite all preventive efforts, we will address each incident thoroughly and sensitively.</w:t>
      </w:r>
    </w:p>
    <w:p w14:paraId="3AF94D26" w14:textId="77777777" w:rsidR="004422E5" w:rsidRPr="009D029F" w:rsidRDefault="004422E5" w:rsidP="004422E5">
      <w:pPr>
        <w:spacing w:before="100" w:beforeAutospacing="1" w:after="100" w:afterAutospacing="1"/>
        <w:rPr>
          <w:rFonts w:ascii="Arial" w:hAnsi="Arial" w:cs="Arial"/>
          <w:color w:val="000000" w:themeColor="text1"/>
          <w:kern w:val="0"/>
          <w:sz w:val="22"/>
          <w:szCs w:val="22"/>
        </w:rPr>
      </w:pPr>
      <w:r w:rsidRPr="009D029F">
        <w:rPr>
          <w:rFonts w:ascii="Arial" w:hAnsi="Arial" w:cs="Arial"/>
          <w:b/>
          <w:bCs/>
          <w:color w:val="000000" w:themeColor="text1"/>
          <w:kern w:val="0"/>
          <w:sz w:val="22"/>
          <w:szCs w:val="22"/>
        </w:rPr>
        <w:t>Procedure</w:t>
      </w:r>
    </w:p>
    <w:p w14:paraId="09118F5D"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Nursery staff will report any observed incidents of bullying to the Management team.</w:t>
      </w:r>
    </w:p>
    <w:p w14:paraId="01B58D20"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Children will be encouraged to report any suspected bullying immediately and will be assured that their concerns will be taken seriously and handled with sensitivity.</w:t>
      </w:r>
    </w:p>
    <w:p w14:paraId="2CF3A9CA"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If a child or staff member reports bullying, they will be given time to describe what happened and reassured that they did the right thing by speaking up.</w:t>
      </w:r>
    </w:p>
    <w:p w14:paraId="1AC587D3"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The Management team will listen to the alleged bully's account of the incident and consider their perspective when determining whether bullying has taken place.</w:t>
      </w:r>
    </w:p>
    <w:p w14:paraId="26F8612D"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If it is concluded that bullying has occurred, the situation will typically be addressed according to the behaviour policy. The child displaying the bullying behaviour will be encouraged to reflect on their actions and</w:t>
      </w:r>
      <w:r w:rsidRPr="009D029F">
        <w:rPr>
          <w:color w:val="000000" w:themeColor="text1"/>
          <w:kern w:val="0"/>
          <w:sz w:val="22"/>
          <w:szCs w:val="22"/>
        </w:rPr>
        <w:t xml:space="preserve"> </w:t>
      </w:r>
      <w:r w:rsidRPr="009D029F">
        <w:rPr>
          <w:rFonts w:ascii="Arial" w:hAnsi="Arial" w:cs="Arial"/>
          <w:color w:val="000000" w:themeColor="text1"/>
          <w:kern w:val="0"/>
          <w:sz w:val="22"/>
          <w:szCs w:val="22"/>
        </w:rPr>
        <w:t>understand the consequences. When appropriate, they will also be encouraged to discuss the incident with the affected child’s parents, carers.</w:t>
      </w:r>
    </w:p>
    <w:p w14:paraId="21B4C5AE" w14:textId="77777777"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lastRenderedPageBreak/>
        <w:t>Parents of all children involved in the reported bullying incident will be informed as soon as possible.</w:t>
      </w:r>
    </w:p>
    <w:p w14:paraId="2F105EE2" w14:textId="77777777" w:rsidR="004422E5" w:rsidRPr="009D029F" w:rsidRDefault="004422E5" w:rsidP="004422E5">
      <w:pPr>
        <w:numPr>
          <w:ilvl w:val="0"/>
          <w:numId w:val="27"/>
        </w:numPr>
        <w:spacing w:after="0"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If the bullying behaviour continues, the parents of the child involved will receive a written warning stating that the behaviour must stop immediately.</w:t>
      </w:r>
    </w:p>
    <w:p w14:paraId="2214C032" w14:textId="77777777" w:rsidR="004422E5" w:rsidRPr="009D029F" w:rsidRDefault="004422E5" w:rsidP="004422E5">
      <w:pPr>
        <w:numPr>
          <w:ilvl w:val="0"/>
          <w:numId w:val="27"/>
        </w:numPr>
        <w:spacing w:after="0"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If the behaviour persists, a final written warning will be issued, indicating that the child may face suspension or exclusion from the setting if the bullying does not cease.</w:t>
      </w:r>
    </w:p>
    <w:p w14:paraId="111E0B91" w14:textId="77777777" w:rsidR="004422E5" w:rsidRPr="009D029F" w:rsidRDefault="004422E5" w:rsidP="004422E5">
      <w:pPr>
        <w:numPr>
          <w:ilvl w:val="0"/>
          <w:numId w:val="27"/>
        </w:numPr>
        <w:spacing w:after="0"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As a last resort, if the bullying continues, the child will be excluded from attending the setting for a specified period, as determined by the setting management team.</w:t>
      </w:r>
    </w:p>
    <w:p w14:paraId="48AE8581" w14:textId="0675E139" w:rsidR="004422E5" w:rsidRPr="009D029F" w:rsidRDefault="004422E5" w:rsidP="004422E5">
      <w:pPr>
        <w:numPr>
          <w:ilvl w:val="0"/>
          <w:numId w:val="27"/>
        </w:numPr>
        <w:spacing w:before="100" w:beforeAutospacing="1" w:after="100" w:afterAutospacing="1" w:line="240" w:lineRule="auto"/>
        <w:rPr>
          <w:rFonts w:ascii="Arial" w:hAnsi="Arial" w:cs="Arial"/>
          <w:color w:val="000000" w:themeColor="text1"/>
          <w:kern w:val="0"/>
          <w:sz w:val="22"/>
          <w:szCs w:val="22"/>
        </w:rPr>
      </w:pPr>
      <w:r w:rsidRPr="009D029F">
        <w:rPr>
          <w:rFonts w:ascii="Arial" w:hAnsi="Arial" w:cs="Arial"/>
          <w:color w:val="000000" w:themeColor="text1"/>
          <w:kern w:val="0"/>
          <w:sz w:val="22"/>
          <w:szCs w:val="22"/>
        </w:rPr>
        <w:t>After addressing the incident, staff will continue to monitor the children involved to ensure no further issues arise.</w:t>
      </w:r>
    </w:p>
    <w:p w14:paraId="6A4478CF" w14:textId="77777777" w:rsidR="004422E5" w:rsidRPr="009D029F" w:rsidRDefault="004422E5" w:rsidP="004422E5">
      <w:pPr>
        <w:pStyle w:val="Subtitle"/>
        <w:rPr>
          <w:rFonts w:ascii="Arial" w:hAnsi="Arial" w:cs="Arial"/>
          <w:color w:val="000000" w:themeColor="text1"/>
          <w:sz w:val="22"/>
          <w:szCs w:val="22"/>
        </w:rPr>
      </w:pPr>
    </w:p>
    <w:p w14:paraId="5FDB79F5" w14:textId="77777777" w:rsidR="004422E5" w:rsidRPr="009D029F" w:rsidRDefault="004422E5" w:rsidP="004422E5">
      <w:pPr>
        <w:rPr>
          <w:rFonts w:ascii="Arial" w:hAnsi="Arial" w:cs="Arial"/>
          <w:color w:val="000000" w:themeColor="text1"/>
          <w:sz w:val="22"/>
          <w:szCs w:val="22"/>
        </w:rPr>
      </w:pPr>
      <w:r w:rsidRPr="009D029F">
        <w:rPr>
          <w:rFonts w:ascii="Arial" w:hAnsi="Arial" w:cs="Arial"/>
          <w:color w:val="000000" w:themeColor="text1"/>
          <w:sz w:val="22"/>
          <w:szCs w:val="22"/>
        </w:rPr>
        <w:t>If you have any concerns or suspect your child is being bullying or is bullying another child, please discuss them with us as soon as possible. It is much better to deal with these problems before they become major issues.</w:t>
      </w:r>
    </w:p>
    <w:p w14:paraId="01E2A744" w14:textId="77777777" w:rsidR="004422E5" w:rsidRPr="005133E6" w:rsidRDefault="004422E5" w:rsidP="004422E5">
      <w:pPr>
        <w:rPr>
          <w:rFonts w:ascii="Arial" w:hAnsi="Arial" w:cs="Arial"/>
          <w:color w:val="auto"/>
          <w:sz w:val="22"/>
          <w:szCs w:val="22"/>
        </w:rPr>
      </w:pPr>
    </w:p>
    <w:p w14:paraId="6F378775" w14:textId="77777777" w:rsidR="004422E5" w:rsidRPr="00B45756" w:rsidRDefault="004422E5" w:rsidP="004422E5">
      <w:pPr>
        <w:rPr>
          <w:rFonts w:ascii="Arial" w:hAnsi="Arial" w:cs="Arial"/>
          <w:color w:val="auto"/>
          <w:sz w:val="22"/>
          <w:szCs w:val="22"/>
        </w:rPr>
      </w:pPr>
    </w:p>
    <w:p w14:paraId="405496B5" w14:textId="77777777" w:rsidR="004422E5" w:rsidRPr="009526EC" w:rsidRDefault="004422E5" w:rsidP="004422E5">
      <w:pPr>
        <w:ind w:left="0" w:firstLine="0"/>
        <w:rPr>
          <w:rFonts w:ascii="Arial" w:hAnsi="Arial" w:cs="Arial"/>
          <w:b/>
          <w:bCs/>
          <w:color w:val="auto"/>
          <w:sz w:val="48"/>
          <w:szCs w:val="48"/>
        </w:rPr>
      </w:pPr>
    </w:p>
    <w:p w14:paraId="08266A42" w14:textId="77777777" w:rsidR="004422E5" w:rsidRPr="00500537" w:rsidRDefault="004422E5" w:rsidP="004422E5">
      <w:pPr>
        <w:ind w:left="0" w:firstLine="0"/>
        <w:rPr>
          <w:rFonts w:ascii="Arial" w:eastAsia="Cambria" w:hAnsi="Arial" w:cs="Arial"/>
          <w:kern w:val="0"/>
          <w:lang w:val="en" w:eastAsia="en-US"/>
        </w:rPr>
      </w:pPr>
      <w:r>
        <w:rPr>
          <w:color w:val="17406D"/>
        </w:rPr>
        <w:t xml:space="preserve"> </w:t>
      </w:r>
    </w:p>
    <w:tbl>
      <w:tblPr>
        <w:tblpPr w:leftFromText="180" w:rightFromText="180" w:vertAnchor="text" w:horzAnchor="margin" w:tblpXSpec="center" w:tblpY="20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73948D79" w14:textId="77777777" w:rsidTr="000D0B39">
        <w:tc>
          <w:tcPr>
            <w:tcW w:w="4263" w:type="dxa"/>
          </w:tcPr>
          <w:p w14:paraId="44C72AE9"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27C60AAE"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664D7A77" w14:textId="77777777" w:rsidTr="000D0B39">
        <w:tc>
          <w:tcPr>
            <w:tcW w:w="4263" w:type="dxa"/>
          </w:tcPr>
          <w:p w14:paraId="25045A1D"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3301C774" w14:textId="77777777" w:rsidR="004422E5" w:rsidRPr="00126BA3"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lang w:val="en-US"/>
                <w14:ligatures w14:val="none"/>
              </w:rPr>
            </w:pPr>
            <w:r w:rsidRPr="00126BA3">
              <w:rPr>
                <w:rFonts w:ascii="Arial" w:hAnsi="Arial" w:cs="Arial"/>
                <w:color w:val="000000" w:themeColor="text1"/>
                <w:lang w:val="en-US"/>
              </w:rPr>
              <w:t>28/11/2017</w:t>
            </w:r>
          </w:p>
        </w:tc>
      </w:tr>
      <w:tr w:rsidR="004422E5" w:rsidRPr="00A72047" w14:paraId="453DA4A4" w14:textId="77777777" w:rsidTr="000D0B39">
        <w:tc>
          <w:tcPr>
            <w:tcW w:w="4263" w:type="dxa"/>
          </w:tcPr>
          <w:p w14:paraId="45601274"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11B0C336" w14:textId="0A13B04C"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w:t>
            </w:r>
            <w:r w:rsidR="00011E06">
              <w:rPr>
                <w:rFonts w:ascii="Arial" w:eastAsia="Times New Roman" w:hAnsi="Arial" w:cs="Arial"/>
                <w:color w:val="auto"/>
                <w:kern w:val="28"/>
                <w:lang w:val="en-US"/>
                <w14:ligatures w14:val="none"/>
              </w:rPr>
              <w:t>7</w:t>
            </w:r>
            <w:r>
              <w:rPr>
                <w:rFonts w:ascii="Arial" w:eastAsia="Times New Roman" w:hAnsi="Arial" w:cs="Arial"/>
                <w:color w:val="auto"/>
                <w:kern w:val="28"/>
                <w:lang w:val="en-US"/>
                <w14:ligatures w14:val="none"/>
              </w:rPr>
              <w:t>/0</w:t>
            </w:r>
            <w:r w:rsidR="00011E06">
              <w:rPr>
                <w:rFonts w:ascii="Arial" w:eastAsia="Times New Roman" w:hAnsi="Arial" w:cs="Arial"/>
                <w:color w:val="auto"/>
                <w:kern w:val="28"/>
                <w:lang w:val="en-US"/>
                <w14:ligatures w14:val="none"/>
              </w:rPr>
              <w:t>2</w:t>
            </w:r>
            <w:r>
              <w:rPr>
                <w:rFonts w:ascii="Arial" w:eastAsia="Times New Roman" w:hAnsi="Arial" w:cs="Arial"/>
                <w:color w:val="auto"/>
                <w:kern w:val="28"/>
                <w:lang w:val="en-US"/>
                <w14:ligatures w14:val="none"/>
              </w:rPr>
              <w:t>/202</w:t>
            </w:r>
            <w:r w:rsidR="00B07786">
              <w:rPr>
                <w:rFonts w:ascii="Arial" w:eastAsia="Times New Roman" w:hAnsi="Arial" w:cs="Arial"/>
                <w:color w:val="auto"/>
                <w:kern w:val="28"/>
                <w:lang w:val="en-US"/>
                <w14:ligatures w14:val="none"/>
              </w:rPr>
              <w:t>6</w:t>
            </w:r>
          </w:p>
        </w:tc>
      </w:tr>
      <w:tr w:rsidR="004422E5" w:rsidRPr="00A72047" w14:paraId="00EECCF8" w14:textId="77777777" w:rsidTr="000D0B39">
        <w:tc>
          <w:tcPr>
            <w:tcW w:w="4263" w:type="dxa"/>
          </w:tcPr>
          <w:p w14:paraId="68E1FFFE"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41269A00"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1FE7207D" w14:textId="77777777" w:rsidR="004422E5" w:rsidRDefault="004422E5" w:rsidP="004422E5">
      <w:pPr>
        <w:rPr>
          <w:rFonts w:ascii="Arial" w:hAnsi="Arial" w:cs="Arial"/>
          <w:color w:val="auto"/>
          <w:sz w:val="22"/>
          <w:szCs w:val="22"/>
        </w:rPr>
      </w:pPr>
    </w:p>
    <w:p w14:paraId="456C5ED6" w14:textId="77777777" w:rsidR="004422E5" w:rsidRDefault="004422E5" w:rsidP="004422E5">
      <w:pPr>
        <w:rPr>
          <w:rFonts w:ascii="Arial" w:hAnsi="Arial" w:cs="Arial"/>
          <w:color w:val="auto"/>
          <w:sz w:val="22"/>
          <w:szCs w:val="22"/>
        </w:rPr>
      </w:pPr>
    </w:p>
    <w:p w14:paraId="4D5BF593" w14:textId="77777777" w:rsidR="004422E5" w:rsidRDefault="004422E5" w:rsidP="004422E5">
      <w:pPr>
        <w:rPr>
          <w:rFonts w:ascii="Arial" w:hAnsi="Arial" w:cs="Arial"/>
          <w:color w:val="auto"/>
          <w:sz w:val="22"/>
          <w:szCs w:val="22"/>
        </w:rPr>
      </w:pPr>
    </w:p>
    <w:p w14:paraId="0E92C957" w14:textId="77777777" w:rsidR="004422E5" w:rsidRDefault="004422E5" w:rsidP="004422E5">
      <w:pPr>
        <w:rPr>
          <w:rFonts w:ascii="Arial" w:hAnsi="Arial" w:cs="Arial"/>
          <w:color w:val="auto"/>
          <w:sz w:val="22"/>
          <w:szCs w:val="22"/>
        </w:rPr>
      </w:pPr>
    </w:p>
    <w:p w14:paraId="0B75B8CE" w14:textId="77777777" w:rsidR="004422E5" w:rsidRDefault="004422E5" w:rsidP="004422E5">
      <w:pPr>
        <w:rPr>
          <w:rFonts w:ascii="Arial" w:hAnsi="Arial" w:cs="Arial"/>
          <w:color w:val="auto"/>
          <w:sz w:val="22"/>
          <w:szCs w:val="22"/>
        </w:rPr>
      </w:pPr>
    </w:p>
    <w:p w14:paraId="23204240" w14:textId="77777777" w:rsidR="004422E5" w:rsidRPr="00F54C31" w:rsidRDefault="004422E5" w:rsidP="004422E5">
      <w:pPr>
        <w:rPr>
          <w:rFonts w:ascii="Arial" w:hAnsi="Arial" w:cs="Arial"/>
          <w:color w:val="auto"/>
          <w:sz w:val="22"/>
          <w:szCs w:val="22"/>
        </w:rPr>
      </w:pPr>
    </w:p>
    <w:p w14:paraId="6F9296BF" w14:textId="77777777" w:rsidR="00D11F27" w:rsidRDefault="00D11F27" w:rsidP="004422E5">
      <w:pPr>
        <w:rPr>
          <w:rFonts w:ascii="Arial" w:hAnsi="Arial" w:cs="Arial"/>
          <w:b/>
          <w:bCs/>
          <w:color w:val="000000" w:themeColor="text1"/>
          <w:sz w:val="44"/>
          <w:szCs w:val="44"/>
        </w:rPr>
      </w:pPr>
    </w:p>
    <w:p w14:paraId="60F77AF4" w14:textId="17D8BB89" w:rsidR="00D11F27" w:rsidRDefault="00D11F27" w:rsidP="004422E5">
      <w:pPr>
        <w:rPr>
          <w:rFonts w:ascii="Arial" w:hAnsi="Arial" w:cs="Arial"/>
          <w:b/>
          <w:bCs/>
          <w:color w:val="000000" w:themeColor="text1"/>
          <w:sz w:val="44"/>
          <w:szCs w:val="44"/>
        </w:rPr>
      </w:pPr>
      <w:r w:rsidRPr="00862A53">
        <w:rPr>
          <w:rFonts w:ascii="Arial" w:hAnsi="Arial" w:cs="Arial"/>
          <w:b/>
          <w:bCs/>
          <w:noProof/>
          <w:color w:val="auto"/>
          <w:sz w:val="44"/>
          <w:szCs w:val="44"/>
        </w:rPr>
        <w:lastRenderedPageBreak/>
        <w:drawing>
          <wp:anchor distT="0" distB="0" distL="114300" distR="114300" simplePos="0" relativeHeight="251658251" behindDoc="1" locked="0" layoutInCell="1" allowOverlap="1" wp14:anchorId="709F3675" wp14:editId="2A7F6D7C">
            <wp:simplePos x="0" y="0"/>
            <wp:positionH relativeFrom="column">
              <wp:posOffset>-926756</wp:posOffset>
            </wp:positionH>
            <wp:positionV relativeFrom="paragraph">
              <wp:posOffset>-889686</wp:posOffset>
            </wp:positionV>
            <wp:extent cx="7752020" cy="1804086"/>
            <wp:effectExtent l="0" t="0" r="1905" b="5715"/>
            <wp:wrapNone/>
            <wp:docPr id="161185290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10363C1" w14:textId="0D15C950" w:rsidR="004422E5" w:rsidRPr="0081343E" w:rsidRDefault="004422E5" w:rsidP="004422E5">
      <w:pPr>
        <w:rPr>
          <w:rFonts w:ascii="Arial" w:hAnsi="Arial" w:cs="Arial"/>
          <w:b/>
          <w:bCs/>
          <w:color w:val="000000" w:themeColor="text1"/>
          <w:sz w:val="44"/>
          <w:szCs w:val="44"/>
        </w:rPr>
      </w:pPr>
      <w:r w:rsidRPr="0081343E">
        <w:rPr>
          <w:rFonts w:ascii="Arial" w:hAnsi="Arial" w:cs="Arial"/>
          <w:b/>
          <w:bCs/>
          <w:color w:val="000000" w:themeColor="text1"/>
          <w:sz w:val="44"/>
          <w:szCs w:val="44"/>
        </w:rPr>
        <w:t>Attendance Policy</w:t>
      </w:r>
    </w:p>
    <w:p w14:paraId="4A1692FE" w14:textId="77777777" w:rsidR="004422E5" w:rsidRPr="0081343E" w:rsidRDefault="004422E5" w:rsidP="004422E5">
      <w:pPr>
        <w:rPr>
          <w:rFonts w:ascii="Arial" w:hAnsi="Arial" w:cs="Arial"/>
          <w:color w:val="000000" w:themeColor="text1"/>
          <w:sz w:val="22"/>
          <w:szCs w:val="22"/>
        </w:rPr>
      </w:pPr>
      <w:r w:rsidRPr="0081343E">
        <w:rPr>
          <w:rFonts w:ascii="Arial" w:hAnsi="Arial" w:cs="Arial"/>
          <w:color w:val="000000" w:themeColor="text1"/>
          <w:sz w:val="22"/>
          <w:szCs w:val="22"/>
        </w:rPr>
        <w:t xml:space="preserve">At </w:t>
      </w:r>
      <w:r w:rsidRPr="0081343E">
        <w:rPr>
          <w:rFonts w:ascii="Arial" w:hAnsi="Arial" w:cs="Arial"/>
          <w:b/>
          <w:bCs/>
          <w:color w:val="000000" w:themeColor="text1"/>
          <w:sz w:val="22"/>
          <w:szCs w:val="22"/>
        </w:rPr>
        <w:t>Teddy Bears Childcare</w:t>
      </w:r>
      <w:r w:rsidRPr="0081343E">
        <w:rPr>
          <w:rFonts w:ascii="Arial" w:hAnsi="Arial" w:cs="Arial"/>
          <w:color w:val="000000" w:themeColor="text1"/>
          <w:sz w:val="22"/>
          <w:szCs w:val="22"/>
        </w:rPr>
        <w:t>, regular attendance plays a crucial role in supporting children's learning, development, and overall well-being. Consistent attendance helps children settle into routines and build strong relationships with staff and peers. This policy outlines our expectations regarding attendance and the procedures for reporting absences.</w:t>
      </w:r>
    </w:p>
    <w:p w14:paraId="5F11F6BC"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1. Attendance Expectations</w:t>
      </w:r>
    </w:p>
    <w:p w14:paraId="4F3369AE" w14:textId="77777777" w:rsidR="004422E5" w:rsidRPr="0081343E" w:rsidRDefault="004422E5" w:rsidP="004422E5">
      <w:pPr>
        <w:widowControl w:val="0"/>
        <w:numPr>
          <w:ilvl w:val="0"/>
          <w:numId w:val="28"/>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We promote regular attendance to encourage children's learning, social development, and emotional well-being.</w:t>
      </w:r>
    </w:p>
    <w:p w14:paraId="026A1AD2" w14:textId="77777777" w:rsidR="004422E5" w:rsidRPr="0081343E" w:rsidRDefault="004422E5" w:rsidP="004422E5">
      <w:pPr>
        <w:widowControl w:val="0"/>
        <w:numPr>
          <w:ilvl w:val="0"/>
          <w:numId w:val="28"/>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Parents/guardians are expected to follow the agreed-upon attendance schedule as part of the childcare contract.</w:t>
      </w:r>
    </w:p>
    <w:p w14:paraId="3B939F44" w14:textId="77777777" w:rsidR="004422E5" w:rsidRPr="0081343E" w:rsidRDefault="004422E5" w:rsidP="004422E5">
      <w:pPr>
        <w:widowControl w:val="0"/>
        <w:numPr>
          <w:ilvl w:val="0"/>
          <w:numId w:val="28"/>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If a child is persistently absent without a valid reason, we may review their placement and arrange a meeting with parents to discuss any concerns.</w:t>
      </w:r>
    </w:p>
    <w:p w14:paraId="2951B74B"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2. Reporting Absences</w:t>
      </w:r>
    </w:p>
    <w:p w14:paraId="3EF17C95" w14:textId="34B11A7E" w:rsidR="004422E5" w:rsidRPr="0081343E" w:rsidRDefault="004422E5" w:rsidP="004422E5">
      <w:pPr>
        <w:widowControl w:val="0"/>
        <w:numPr>
          <w:ilvl w:val="0"/>
          <w:numId w:val="29"/>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 xml:space="preserve">Parents must notify the nursery </w:t>
      </w:r>
      <w:r w:rsidRPr="0081343E">
        <w:rPr>
          <w:rFonts w:ascii="Arial" w:hAnsi="Arial" w:cs="Arial"/>
          <w:b/>
          <w:bCs/>
          <w:color w:val="000000" w:themeColor="text1"/>
          <w:sz w:val="22"/>
          <w:szCs w:val="22"/>
        </w:rPr>
        <w:t>as soon as possible</w:t>
      </w:r>
      <w:r w:rsidRPr="0081343E">
        <w:rPr>
          <w:rFonts w:ascii="Arial" w:hAnsi="Arial" w:cs="Arial"/>
          <w:color w:val="000000" w:themeColor="text1"/>
          <w:sz w:val="22"/>
          <w:szCs w:val="22"/>
        </w:rPr>
        <w:t xml:space="preserve"> if their child will be absent, ideally before their allocated session begins on the day of absence. Absences can be reported via the </w:t>
      </w:r>
      <w:r w:rsidRPr="0081343E">
        <w:rPr>
          <w:rFonts w:ascii="Arial" w:hAnsi="Arial" w:cs="Arial"/>
          <w:b/>
          <w:bCs/>
          <w:color w:val="000000" w:themeColor="text1"/>
          <w:sz w:val="22"/>
          <w:szCs w:val="22"/>
        </w:rPr>
        <w:t>Famly App</w:t>
      </w:r>
      <w:r w:rsidR="00011E06">
        <w:rPr>
          <w:rFonts w:ascii="Arial" w:hAnsi="Arial" w:cs="Arial"/>
          <w:color w:val="000000" w:themeColor="text1"/>
          <w:sz w:val="22"/>
          <w:szCs w:val="22"/>
        </w:rPr>
        <w:t>.</w:t>
      </w:r>
    </w:p>
    <w:p w14:paraId="51452CC8" w14:textId="77777777" w:rsidR="004422E5" w:rsidRPr="0081343E" w:rsidRDefault="004422E5" w:rsidP="004422E5">
      <w:pPr>
        <w:widowControl w:val="0"/>
        <w:numPr>
          <w:ilvl w:val="0"/>
          <w:numId w:val="29"/>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 xml:space="preserve">If a child is absent for more than </w:t>
      </w:r>
      <w:r w:rsidRPr="0081343E">
        <w:rPr>
          <w:rFonts w:ascii="Arial" w:hAnsi="Arial" w:cs="Arial"/>
          <w:b/>
          <w:bCs/>
          <w:color w:val="000000" w:themeColor="text1"/>
          <w:sz w:val="22"/>
          <w:szCs w:val="22"/>
        </w:rPr>
        <w:t>two consecutive days</w:t>
      </w:r>
      <w:r w:rsidRPr="0081343E">
        <w:rPr>
          <w:rFonts w:ascii="Arial" w:hAnsi="Arial" w:cs="Arial"/>
          <w:color w:val="000000" w:themeColor="text1"/>
          <w:sz w:val="22"/>
          <w:szCs w:val="22"/>
        </w:rPr>
        <w:t xml:space="preserve"> without notification, we will contact parents to check on the child’s well-being.</w:t>
      </w:r>
    </w:p>
    <w:p w14:paraId="65D3C786" w14:textId="77777777" w:rsidR="004422E5" w:rsidRPr="0081343E" w:rsidRDefault="004422E5" w:rsidP="004422E5">
      <w:pPr>
        <w:widowControl w:val="0"/>
        <w:numPr>
          <w:ilvl w:val="0"/>
          <w:numId w:val="29"/>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For contagious illnesses, parents must inform the nursery immediately to allow us to take appropriate health and safety measures.</w:t>
      </w:r>
    </w:p>
    <w:p w14:paraId="089A5BD7"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3. Late Arrivals &amp; Early Pick-Ups</w:t>
      </w:r>
    </w:p>
    <w:p w14:paraId="24C1F9C2" w14:textId="77777777" w:rsidR="004422E5" w:rsidRPr="0081343E" w:rsidRDefault="004422E5" w:rsidP="004422E5">
      <w:pPr>
        <w:widowControl w:val="0"/>
        <w:numPr>
          <w:ilvl w:val="0"/>
          <w:numId w:val="30"/>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To maintain routine and minimize disruptions, we request that children arrive on time for their scheduled sessions.</w:t>
      </w:r>
    </w:p>
    <w:p w14:paraId="40975939" w14:textId="681B360F" w:rsidR="004422E5" w:rsidRPr="0081343E" w:rsidRDefault="004422E5" w:rsidP="004422E5">
      <w:pPr>
        <w:widowControl w:val="0"/>
        <w:numPr>
          <w:ilvl w:val="0"/>
          <w:numId w:val="30"/>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 xml:space="preserve">If your child will be arriving late or leaving early, please notify us in advance via the </w:t>
      </w:r>
      <w:r w:rsidRPr="0081343E">
        <w:rPr>
          <w:rFonts w:ascii="Arial" w:hAnsi="Arial" w:cs="Arial"/>
          <w:b/>
          <w:bCs/>
          <w:color w:val="000000" w:themeColor="text1"/>
          <w:sz w:val="22"/>
          <w:szCs w:val="22"/>
        </w:rPr>
        <w:t>Famly App</w:t>
      </w:r>
      <w:r w:rsidR="00011E06">
        <w:rPr>
          <w:rFonts w:ascii="Arial" w:hAnsi="Arial" w:cs="Arial"/>
          <w:color w:val="000000" w:themeColor="text1"/>
          <w:sz w:val="22"/>
          <w:szCs w:val="22"/>
        </w:rPr>
        <w:t>.</w:t>
      </w:r>
    </w:p>
    <w:p w14:paraId="0946C012" w14:textId="77777777" w:rsidR="004422E5" w:rsidRPr="0081343E" w:rsidRDefault="004422E5" w:rsidP="004422E5">
      <w:pPr>
        <w:widowControl w:val="0"/>
        <w:numPr>
          <w:ilvl w:val="0"/>
          <w:numId w:val="30"/>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Frequent late drop-offs or early pick-ups may affect the child’s participation in planned activities and may be discussed with parents if it becomes a recurring issue.</w:t>
      </w:r>
    </w:p>
    <w:p w14:paraId="7A431647"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4. Holidays &amp; Extended Absences</w:t>
      </w:r>
    </w:p>
    <w:p w14:paraId="7ABA9448" w14:textId="4AF7D53A" w:rsidR="004422E5" w:rsidRPr="0081343E" w:rsidRDefault="004422E5" w:rsidP="004422E5">
      <w:pPr>
        <w:widowControl w:val="0"/>
        <w:numPr>
          <w:ilvl w:val="0"/>
          <w:numId w:val="31"/>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 xml:space="preserve">Parents should provide advance notice for any planned holidays or extended absences through the </w:t>
      </w:r>
      <w:r w:rsidRPr="0081343E">
        <w:rPr>
          <w:rFonts w:ascii="Arial" w:hAnsi="Arial" w:cs="Arial"/>
          <w:b/>
          <w:bCs/>
          <w:color w:val="000000" w:themeColor="text1"/>
          <w:sz w:val="22"/>
          <w:szCs w:val="22"/>
        </w:rPr>
        <w:t>Famly App</w:t>
      </w:r>
      <w:r w:rsidR="00011E06">
        <w:rPr>
          <w:rFonts w:ascii="Arial" w:hAnsi="Arial" w:cs="Arial"/>
          <w:color w:val="000000" w:themeColor="text1"/>
          <w:sz w:val="22"/>
          <w:szCs w:val="22"/>
        </w:rPr>
        <w:t>.</w:t>
      </w:r>
    </w:p>
    <w:p w14:paraId="62D77CF9" w14:textId="77777777" w:rsidR="004422E5" w:rsidRPr="0081343E" w:rsidRDefault="004422E5" w:rsidP="004422E5">
      <w:pPr>
        <w:widowControl w:val="0"/>
        <w:numPr>
          <w:ilvl w:val="0"/>
          <w:numId w:val="31"/>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Nursery fees remain payable during holiday absences, as your child’s place is reserved, unless otherwise agreed in writing.</w:t>
      </w:r>
    </w:p>
    <w:p w14:paraId="7FE24F2B" w14:textId="77777777" w:rsidR="004422E5" w:rsidRPr="0081343E" w:rsidRDefault="004422E5" w:rsidP="004422E5">
      <w:pPr>
        <w:widowControl w:val="0"/>
        <w:numPr>
          <w:ilvl w:val="0"/>
          <w:numId w:val="31"/>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If a child is absent for an extended period without prior notice, their place may be subject to review.</w:t>
      </w:r>
    </w:p>
    <w:p w14:paraId="28042859"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5. Persistent Absences</w:t>
      </w:r>
    </w:p>
    <w:p w14:paraId="428C9E65" w14:textId="77777777" w:rsidR="004422E5" w:rsidRPr="0081343E" w:rsidRDefault="004422E5" w:rsidP="004422E5">
      <w:pPr>
        <w:widowControl w:val="0"/>
        <w:numPr>
          <w:ilvl w:val="0"/>
          <w:numId w:val="32"/>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Persistent or irregular attendance without valid reason may trigger a review of the child's placement.</w:t>
      </w:r>
    </w:p>
    <w:p w14:paraId="27A56E25" w14:textId="77777777" w:rsidR="004422E5" w:rsidRPr="0081343E" w:rsidRDefault="004422E5" w:rsidP="004422E5">
      <w:pPr>
        <w:widowControl w:val="0"/>
        <w:numPr>
          <w:ilvl w:val="0"/>
          <w:numId w:val="32"/>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We will arrange a meeting with parents to discuss any concerns and offer support if needed.</w:t>
      </w:r>
    </w:p>
    <w:p w14:paraId="107F5909" w14:textId="77777777" w:rsidR="004422E5" w:rsidRPr="0081343E" w:rsidRDefault="004422E5" w:rsidP="004422E5">
      <w:pPr>
        <w:widowControl w:val="0"/>
        <w:numPr>
          <w:ilvl w:val="0"/>
          <w:numId w:val="32"/>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Continuous absence without communication may result in the loss of the child’s place at the nursery.</w:t>
      </w:r>
    </w:p>
    <w:p w14:paraId="00876EB6" w14:textId="77777777" w:rsidR="004422E5" w:rsidRPr="0081343E" w:rsidRDefault="004422E5" w:rsidP="004422E5">
      <w:pPr>
        <w:spacing w:after="0"/>
        <w:rPr>
          <w:rFonts w:ascii="Arial" w:hAnsi="Arial" w:cs="Arial"/>
          <w:b/>
          <w:bCs/>
          <w:color w:val="000000" w:themeColor="text1"/>
          <w:sz w:val="22"/>
          <w:szCs w:val="22"/>
        </w:rPr>
      </w:pPr>
      <w:r w:rsidRPr="0081343E">
        <w:rPr>
          <w:rFonts w:ascii="Arial" w:hAnsi="Arial" w:cs="Arial"/>
          <w:b/>
          <w:bCs/>
          <w:color w:val="000000" w:themeColor="text1"/>
          <w:sz w:val="22"/>
          <w:szCs w:val="22"/>
        </w:rPr>
        <w:t>6. Emergency Closures</w:t>
      </w:r>
    </w:p>
    <w:p w14:paraId="66AEF7AF" w14:textId="4B6A0B0E" w:rsidR="004422E5" w:rsidRPr="0081343E" w:rsidRDefault="004422E5" w:rsidP="004422E5">
      <w:pPr>
        <w:widowControl w:val="0"/>
        <w:numPr>
          <w:ilvl w:val="0"/>
          <w:numId w:val="33"/>
        </w:numPr>
        <w:overflowPunct w:val="0"/>
        <w:autoSpaceDE w:val="0"/>
        <w:autoSpaceDN w:val="0"/>
        <w:adjustRightInd w:val="0"/>
        <w:spacing w:after="0" w:line="240" w:lineRule="auto"/>
        <w:rPr>
          <w:rFonts w:ascii="Arial" w:hAnsi="Arial" w:cs="Arial"/>
          <w:color w:val="000000" w:themeColor="text1"/>
          <w:sz w:val="22"/>
          <w:szCs w:val="22"/>
        </w:rPr>
      </w:pPr>
      <w:r w:rsidRPr="0081343E">
        <w:rPr>
          <w:rFonts w:ascii="Arial" w:hAnsi="Arial" w:cs="Arial"/>
          <w:color w:val="000000" w:themeColor="text1"/>
          <w:sz w:val="22"/>
          <w:szCs w:val="22"/>
        </w:rPr>
        <w:t xml:space="preserve">In the event of an emergency closure (e.g., extreme weather conditions or public health </w:t>
      </w:r>
      <w:r w:rsidRPr="0081343E">
        <w:rPr>
          <w:rFonts w:ascii="Arial" w:hAnsi="Arial" w:cs="Arial"/>
          <w:color w:val="000000" w:themeColor="text1"/>
          <w:sz w:val="22"/>
          <w:szCs w:val="22"/>
        </w:rPr>
        <w:lastRenderedPageBreak/>
        <w:t xml:space="preserve">concerns), parents will be notified as soon as possible through the </w:t>
      </w:r>
      <w:r w:rsidRPr="0081343E">
        <w:rPr>
          <w:rFonts w:ascii="Arial" w:hAnsi="Arial" w:cs="Arial"/>
          <w:b/>
          <w:bCs/>
          <w:color w:val="000000" w:themeColor="text1"/>
          <w:sz w:val="22"/>
          <w:szCs w:val="22"/>
        </w:rPr>
        <w:t>Famly Ap</w:t>
      </w:r>
      <w:r w:rsidR="00011E06">
        <w:rPr>
          <w:rFonts w:ascii="Arial" w:hAnsi="Arial" w:cs="Arial"/>
          <w:b/>
          <w:bCs/>
          <w:color w:val="000000" w:themeColor="text1"/>
          <w:sz w:val="22"/>
          <w:szCs w:val="22"/>
        </w:rPr>
        <w:t>p or Via phone call</w:t>
      </w:r>
    </w:p>
    <w:p w14:paraId="6160DDEC" w14:textId="77777777" w:rsidR="004422E5" w:rsidRPr="0081343E" w:rsidRDefault="004422E5" w:rsidP="004422E5">
      <w:pPr>
        <w:rPr>
          <w:rFonts w:ascii="Arial" w:hAnsi="Arial" w:cs="Arial"/>
          <w:color w:val="000000" w:themeColor="text1"/>
          <w:sz w:val="22"/>
          <w:szCs w:val="22"/>
        </w:rPr>
      </w:pPr>
    </w:p>
    <w:p w14:paraId="5C2E9ADF" w14:textId="47A46479" w:rsidR="004422E5" w:rsidRPr="0081343E" w:rsidRDefault="004422E5" w:rsidP="0074477A">
      <w:pPr>
        <w:ind w:left="0" w:firstLine="0"/>
        <w:rPr>
          <w:rFonts w:ascii="Arial" w:hAnsi="Arial" w:cs="Arial"/>
          <w:color w:val="000000" w:themeColor="text1"/>
          <w:sz w:val="22"/>
          <w:szCs w:val="22"/>
        </w:rPr>
      </w:pPr>
    </w:p>
    <w:p w14:paraId="02F84BAF" w14:textId="77777777" w:rsidR="004422E5" w:rsidRPr="005133E6" w:rsidRDefault="004422E5" w:rsidP="004422E5">
      <w:pPr>
        <w:rPr>
          <w:rFonts w:ascii="Arial" w:hAnsi="Arial" w:cs="Arial"/>
          <w:color w:val="auto"/>
          <w:sz w:val="22"/>
          <w:szCs w:val="22"/>
        </w:rPr>
      </w:pPr>
    </w:p>
    <w:p w14:paraId="0A7C36EB" w14:textId="77777777" w:rsidR="004422E5" w:rsidRPr="00B45756" w:rsidRDefault="004422E5" w:rsidP="004422E5">
      <w:pPr>
        <w:rPr>
          <w:rFonts w:ascii="Arial" w:hAnsi="Arial" w:cs="Arial"/>
          <w:color w:val="auto"/>
          <w:sz w:val="22"/>
          <w:szCs w:val="22"/>
        </w:rPr>
      </w:pPr>
    </w:p>
    <w:p w14:paraId="5A538DA5" w14:textId="77777777" w:rsidR="004422E5" w:rsidRPr="009526EC" w:rsidRDefault="004422E5" w:rsidP="004422E5">
      <w:pPr>
        <w:ind w:left="0" w:firstLine="0"/>
        <w:rPr>
          <w:rFonts w:ascii="Arial" w:hAnsi="Arial" w:cs="Arial"/>
          <w:b/>
          <w:bCs/>
          <w:color w:val="auto"/>
          <w:sz w:val="48"/>
          <w:szCs w:val="48"/>
        </w:rPr>
      </w:pPr>
    </w:p>
    <w:p w14:paraId="526DCD38" w14:textId="77777777" w:rsidR="004422E5" w:rsidRPr="00500537" w:rsidRDefault="004422E5" w:rsidP="004422E5">
      <w:pPr>
        <w:ind w:left="0" w:firstLine="0"/>
        <w:rPr>
          <w:rFonts w:ascii="Arial" w:eastAsia="Cambria" w:hAnsi="Arial" w:cs="Arial"/>
          <w:kern w:val="0"/>
          <w:lang w:val="en" w:eastAsia="en-US"/>
        </w:rPr>
      </w:pPr>
      <w:r>
        <w:rPr>
          <w:color w:val="17406D"/>
        </w:rPr>
        <w:t xml:space="preserve"> </w:t>
      </w:r>
    </w:p>
    <w:tbl>
      <w:tblPr>
        <w:tblpPr w:leftFromText="180" w:rightFromText="180" w:vertAnchor="text" w:horzAnchor="margin" w:tblpXSpec="center" w:tblpY="20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422E5" w:rsidRPr="00A72047" w14:paraId="7D2C6AFC" w14:textId="77777777" w:rsidTr="000D0B39">
        <w:tc>
          <w:tcPr>
            <w:tcW w:w="4263" w:type="dxa"/>
          </w:tcPr>
          <w:p w14:paraId="5966C98A"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574E980F"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422E5" w:rsidRPr="00A72047" w14:paraId="4ACCF777" w14:textId="77777777" w:rsidTr="000D0B39">
        <w:tc>
          <w:tcPr>
            <w:tcW w:w="4263" w:type="dxa"/>
          </w:tcPr>
          <w:p w14:paraId="2C114933"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2E31E28D" w14:textId="77777777" w:rsidR="004422E5" w:rsidRPr="00126BA3"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lang w:val="en-US"/>
                <w14:ligatures w14:val="none"/>
              </w:rPr>
            </w:pPr>
            <w:r w:rsidRPr="006A1B16">
              <w:rPr>
                <w:rFonts w:ascii="Arial" w:hAnsi="Arial" w:cs="Arial"/>
                <w:color w:val="000000" w:themeColor="text1"/>
                <w:lang w:val="en-US"/>
              </w:rPr>
              <w:t>26/02/2025</w:t>
            </w:r>
          </w:p>
        </w:tc>
      </w:tr>
      <w:tr w:rsidR="004422E5" w:rsidRPr="00A72047" w14:paraId="0A1364D3" w14:textId="77777777" w:rsidTr="000D0B39">
        <w:tc>
          <w:tcPr>
            <w:tcW w:w="4263" w:type="dxa"/>
          </w:tcPr>
          <w:p w14:paraId="343E6B92"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59B183A0" w14:textId="47C2529F"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w:t>
            </w:r>
            <w:r w:rsidR="0074477A">
              <w:rPr>
                <w:rFonts w:ascii="Arial" w:eastAsia="Times New Roman" w:hAnsi="Arial" w:cs="Arial"/>
                <w:color w:val="auto"/>
                <w:kern w:val="28"/>
                <w:lang w:val="en-US"/>
                <w14:ligatures w14:val="none"/>
              </w:rPr>
              <w:t>7</w:t>
            </w:r>
            <w:r>
              <w:rPr>
                <w:rFonts w:ascii="Arial" w:eastAsia="Times New Roman" w:hAnsi="Arial" w:cs="Arial"/>
                <w:color w:val="auto"/>
                <w:kern w:val="28"/>
                <w:lang w:val="en-US"/>
                <w14:ligatures w14:val="none"/>
              </w:rPr>
              <w:t>/0</w:t>
            </w:r>
            <w:r w:rsidR="0074477A">
              <w:rPr>
                <w:rFonts w:ascii="Arial" w:eastAsia="Times New Roman" w:hAnsi="Arial" w:cs="Arial"/>
                <w:color w:val="auto"/>
                <w:kern w:val="28"/>
                <w:lang w:val="en-US"/>
                <w14:ligatures w14:val="none"/>
              </w:rPr>
              <w:t>2</w:t>
            </w:r>
            <w:r>
              <w:rPr>
                <w:rFonts w:ascii="Arial" w:eastAsia="Times New Roman" w:hAnsi="Arial" w:cs="Arial"/>
                <w:color w:val="auto"/>
                <w:kern w:val="28"/>
                <w:lang w:val="en-US"/>
                <w14:ligatures w14:val="none"/>
              </w:rPr>
              <w:t>/202</w:t>
            </w:r>
            <w:r w:rsidR="00B07786">
              <w:rPr>
                <w:rFonts w:ascii="Arial" w:eastAsia="Times New Roman" w:hAnsi="Arial" w:cs="Arial"/>
                <w:color w:val="auto"/>
                <w:kern w:val="28"/>
                <w:lang w:val="en-US"/>
                <w14:ligatures w14:val="none"/>
              </w:rPr>
              <w:t>6</w:t>
            </w:r>
          </w:p>
        </w:tc>
      </w:tr>
      <w:tr w:rsidR="004422E5" w:rsidRPr="00A72047" w14:paraId="634299CC" w14:textId="77777777" w:rsidTr="000D0B39">
        <w:tc>
          <w:tcPr>
            <w:tcW w:w="4263" w:type="dxa"/>
          </w:tcPr>
          <w:p w14:paraId="250FA202"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63C6F8C5" w14:textId="77777777" w:rsidR="004422E5" w:rsidRPr="00A72047" w:rsidRDefault="004422E5"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25FD02F8" w14:textId="77777777" w:rsidR="004422E5" w:rsidRDefault="004422E5">
      <w:pPr>
        <w:spacing w:after="3" w:line="259" w:lineRule="auto"/>
        <w:ind w:left="-5"/>
      </w:pPr>
    </w:p>
    <w:p w14:paraId="199F02FA" w14:textId="77777777" w:rsidR="00C807E0" w:rsidRDefault="00C807E0">
      <w:pPr>
        <w:spacing w:after="3" w:line="259" w:lineRule="auto"/>
        <w:ind w:left="-5"/>
      </w:pPr>
    </w:p>
    <w:p w14:paraId="719A89DA" w14:textId="77777777" w:rsidR="00C807E0" w:rsidRDefault="00C807E0">
      <w:pPr>
        <w:spacing w:after="3" w:line="259" w:lineRule="auto"/>
        <w:ind w:left="-5"/>
      </w:pPr>
    </w:p>
    <w:p w14:paraId="41E6325B" w14:textId="77777777" w:rsidR="00C807E0" w:rsidRDefault="00C807E0">
      <w:pPr>
        <w:spacing w:after="3" w:line="259" w:lineRule="auto"/>
        <w:ind w:left="-5"/>
      </w:pPr>
    </w:p>
    <w:p w14:paraId="62BDA1A1" w14:textId="77777777" w:rsidR="00C807E0" w:rsidRDefault="00C807E0">
      <w:pPr>
        <w:spacing w:after="3" w:line="259" w:lineRule="auto"/>
        <w:ind w:left="-5"/>
      </w:pPr>
    </w:p>
    <w:p w14:paraId="1AAC7FF5" w14:textId="77777777" w:rsidR="00C807E0" w:rsidRDefault="00C807E0">
      <w:pPr>
        <w:spacing w:after="3" w:line="259" w:lineRule="auto"/>
        <w:ind w:left="-5"/>
      </w:pPr>
    </w:p>
    <w:p w14:paraId="5FBF054F" w14:textId="77777777" w:rsidR="00C807E0" w:rsidRDefault="00C807E0">
      <w:pPr>
        <w:spacing w:after="3" w:line="259" w:lineRule="auto"/>
        <w:ind w:left="-5"/>
      </w:pPr>
    </w:p>
    <w:p w14:paraId="0DD6A66F" w14:textId="77777777" w:rsidR="00C807E0" w:rsidRDefault="00C807E0">
      <w:pPr>
        <w:spacing w:after="3" w:line="259" w:lineRule="auto"/>
        <w:ind w:left="-5"/>
      </w:pPr>
    </w:p>
    <w:p w14:paraId="01DAC661" w14:textId="77777777" w:rsidR="00C807E0" w:rsidRDefault="00C807E0">
      <w:pPr>
        <w:spacing w:after="3" w:line="259" w:lineRule="auto"/>
        <w:ind w:left="-5"/>
      </w:pPr>
    </w:p>
    <w:p w14:paraId="307E5073" w14:textId="77777777" w:rsidR="00C807E0" w:rsidRDefault="00C807E0">
      <w:pPr>
        <w:spacing w:after="3" w:line="259" w:lineRule="auto"/>
        <w:ind w:left="-5"/>
      </w:pPr>
    </w:p>
    <w:p w14:paraId="712207EC" w14:textId="77777777" w:rsidR="00C807E0" w:rsidRDefault="00C807E0">
      <w:pPr>
        <w:spacing w:after="3" w:line="259" w:lineRule="auto"/>
        <w:ind w:left="-5"/>
      </w:pPr>
    </w:p>
    <w:p w14:paraId="50FB0468" w14:textId="77777777" w:rsidR="00C807E0" w:rsidRDefault="00C807E0">
      <w:pPr>
        <w:spacing w:after="3" w:line="259" w:lineRule="auto"/>
        <w:ind w:left="-5"/>
      </w:pPr>
    </w:p>
    <w:p w14:paraId="0F8D017B" w14:textId="77777777" w:rsidR="00C807E0" w:rsidRDefault="00C807E0">
      <w:pPr>
        <w:spacing w:after="3" w:line="259" w:lineRule="auto"/>
        <w:ind w:left="-5"/>
      </w:pPr>
    </w:p>
    <w:p w14:paraId="23E6ADCD" w14:textId="77777777" w:rsidR="00C807E0" w:rsidRDefault="00C807E0">
      <w:pPr>
        <w:spacing w:after="3" w:line="259" w:lineRule="auto"/>
        <w:ind w:left="-5"/>
      </w:pPr>
    </w:p>
    <w:p w14:paraId="7DE941D9" w14:textId="77777777" w:rsidR="00C807E0" w:rsidRDefault="00C807E0">
      <w:pPr>
        <w:spacing w:after="3" w:line="259" w:lineRule="auto"/>
        <w:ind w:left="-5"/>
      </w:pPr>
    </w:p>
    <w:p w14:paraId="4E119299" w14:textId="77777777" w:rsidR="00C807E0" w:rsidRDefault="00C807E0">
      <w:pPr>
        <w:spacing w:after="3" w:line="259" w:lineRule="auto"/>
        <w:ind w:left="-5"/>
      </w:pPr>
    </w:p>
    <w:p w14:paraId="79306E6C" w14:textId="77777777" w:rsidR="00C807E0" w:rsidRDefault="00C807E0">
      <w:pPr>
        <w:spacing w:after="3" w:line="259" w:lineRule="auto"/>
        <w:ind w:left="-5"/>
      </w:pPr>
    </w:p>
    <w:p w14:paraId="409571F9" w14:textId="77777777" w:rsidR="00C807E0" w:rsidRDefault="00C807E0">
      <w:pPr>
        <w:spacing w:after="3" w:line="259" w:lineRule="auto"/>
        <w:ind w:left="-5"/>
      </w:pPr>
    </w:p>
    <w:p w14:paraId="485B8441" w14:textId="77777777" w:rsidR="00C807E0" w:rsidRDefault="00C807E0">
      <w:pPr>
        <w:spacing w:after="3" w:line="259" w:lineRule="auto"/>
        <w:ind w:left="-5"/>
      </w:pPr>
    </w:p>
    <w:p w14:paraId="2908D2F2" w14:textId="77777777" w:rsidR="00C807E0" w:rsidRDefault="00C807E0">
      <w:pPr>
        <w:spacing w:after="3" w:line="259" w:lineRule="auto"/>
        <w:ind w:left="-5"/>
      </w:pPr>
    </w:p>
    <w:p w14:paraId="322DA711" w14:textId="77777777" w:rsidR="00D11F27" w:rsidRDefault="00D11F27" w:rsidP="00C807E0">
      <w:pPr>
        <w:rPr>
          <w:rFonts w:ascii="Arial" w:hAnsi="Arial" w:cs="Arial"/>
          <w:b/>
          <w:bCs/>
          <w:color w:val="auto"/>
          <w:sz w:val="44"/>
          <w:szCs w:val="44"/>
        </w:rPr>
      </w:pPr>
    </w:p>
    <w:p w14:paraId="6D064B73" w14:textId="7AD1AC6D" w:rsidR="00D11F27" w:rsidRDefault="00D11F27" w:rsidP="00C807E0">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8252" behindDoc="1" locked="0" layoutInCell="1" allowOverlap="1" wp14:anchorId="58D0D0F9" wp14:editId="3580BCB7">
            <wp:simplePos x="0" y="0"/>
            <wp:positionH relativeFrom="column">
              <wp:posOffset>-901785</wp:posOffset>
            </wp:positionH>
            <wp:positionV relativeFrom="paragraph">
              <wp:posOffset>-938530</wp:posOffset>
            </wp:positionV>
            <wp:extent cx="7752020" cy="1804086"/>
            <wp:effectExtent l="0" t="0" r="1905" b="5715"/>
            <wp:wrapNone/>
            <wp:docPr id="156684063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4F4B483C" w14:textId="12EF2100" w:rsidR="00C807E0" w:rsidRPr="00781378" w:rsidRDefault="00C807E0" w:rsidP="00C807E0">
      <w:pPr>
        <w:rPr>
          <w:rFonts w:ascii="Arial" w:hAnsi="Arial" w:cs="Arial"/>
          <w:b/>
          <w:bCs/>
          <w:color w:val="auto"/>
          <w:lang w:val="en-US"/>
        </w:rPr>
      </w:pPr>
      <w:r w:rsidRPr="00781378">
        <w:rPr>
          <w:rFonts w:ascii="Arial" w:hAnsi="Arial" w:cs="Arial"/>
          <w:b/>
          <w:bCs/>
          <w:color w:val="auto"/>
          <w:sz w:val="44"/>
          <w:szCs w:val="44"/>
        </w:rPr>
        <w:t>Behaviour Management Policy</w:t>
      </w:r>
    </w:p>
    <w:p w14:paraId="161F0D5A" w14:textId="77777777" w:rsidR="00C807E0" w:rsidRPr="00781378" w:rsidRDefault="00C807E0" w:rsidP="00C807E0">
      <w:pPr>
        <w:pStyle w:val="NormalWeb"/>
        <w:rPr>
          <w:rFonts w:ascii="Arial" w:hAnsi="Arial" w:cs="Arial"/>
          <w:sz w:val="22"/>
          <w:szCs w:val="22"/>
        </w:rPr>
      </w:pPr>
      <w:r w:rsidRPr="00781378">
        <w:rPr>
          <w:rFonts w:ascii="Arial" w:hAnsi="Arial" w:cs="Arial"/>
          <w:sz w:val="22"/>
          <w:szCs w:val="22"/>
        </w:rPr>
        <w:t>We are dedicated to establishing a clear code of conduct for all children, fostering an understanding of right and wrong by encouraging positive behaviour and addressing unacceptable actions. We believe that every child deserves to feel valued, respected, and safe, and we aim to provide an environment where they can learn and explore without fear. Our objective is to help all children build confidence, self-esteem,</w:t>
      </w:r>
      <w:r w:rsidRPr="00781378">
        <w:rPr>
          <w:noProof/>
        </w:rPr>
        <w:t xml:space="preserve"> </w:t>
      </w:r>
      <w:r w:rsidRPr="00781378">
        <w:rPr>
          <w:rFonts w:ascii="Arial" w:hAnsi="Arial" w:cs="Arial"/>
          <w:sz w:val="22"/>
          <w:szCs w:val="22"/>
        </w:rPr>
        <w:t>and a positive attitude toward their own learning and social interactions.</w:t>
      </w:r>
    </w:p>
    <w:p w14:paraId="404FEA38" w14:textId="77777777" w:rsidR="00C807E0" w:rsidRPr="00781378" w:rsidRDefault="00C807E0" w:rsidP="00C807E0">
      <w:pPr>
        <w:pStyle w:val="NormalWeb"/>
        <w:rPr>
          <w:rFonts w:ascii="Arial" w:hAnsi="Arial" w:cs="Arial"/>
          <w:sz w:val="22"/>
          <w:szCs w:val="22"/>
        </w:rPr>
      </w:pPr>
      <w:r w:rsidRPr="00781378">
        <w:rPr>
          <w:rFonts w:ascii="Arial" w:hAnsi="Arial" w:cs="Arial"/>
          <w:sz w:val="22"/>
          <w:szCs w:val="22"/>
        </w:rPr>
        <w:t>This policy outlines our approach to behaviour management, emphasizing that learning self-regulation and socially appropriate behaviour is a developmental process. We recognize the importance of working closely with parents and caregivers to ensure a consistent approach to managing behaviour. The policy provides guidelines to support this vision, emphasizing the value of modelling positive behaviour, appropriately addressing challenging behaviour, and meeting the individual needs of each child while maintaining the safety and well-being of everyone at Teddy Bears.</w:t>
      </w:r>
    </w:p>
    <w:p w14:paraId="54D94CD8" w14:textId="77777777" w:rsidR="00C807E0" w:rsidRPr="00781378" w:rsidRDefault="00C807E0" w:rsidP="00C807E0">
      <w:pPr>
        <w:pStyle w:val="NormalWeb"/>
        <w:rPr>
          <w:rFonts w:ascii="Arial" w:hAnsi="Arial" w:cs="Arial"/>
          <w:sz w:val="22"/>
          <w:szCs w:val="22"/>
        </w:rPr>
      </w:pPr>
      <w:r w:rsidRPr="00781378">
        <w:rPr>
          <w:rFonts w:ascii="Arial" w:hAnsi="Arial" w:cs="Arial"/>
          <w:sz w:val="22"/>
          <w:szCs w:val="22"/>
        </w:rPr>
        <w:t>We strive to introduce a code of conduct to all children, encouraging them to develop a sense of right and wrong through guidance on appropriate behaviour and discouraging unacceptable actions.</w:t>
      </w:r>
    </w:p>
    <w:p w14:paraId="2F65E6E4" w14:textId="77777777" w:rsidR="00C807E0" w:rsidRPr="00781378" w:rsidRDefault="00C807E0" w:rsidP="00C807E0">
      <w:pPr>
        <w:pStyle w:val="NormalWeb"/>
        <w:rPr>
          <w:rFonts w:ascii="Arial" w:hAnsi="Arial" w:cs="Arial"/>
          <w:sz w:val="22"/>
          <w:szCs w:val="22"/>
        </w:rPr>
      </w:pPr>
      <w:r w:rsidRPr="00781378">
        <w:rPr>
          <w:rFonts w:ascii="Arial" w:hAnsi="Arial" w:cs="Arial"/>
          <w:sz w:val="22"/>
          <w:szCs w:val="22"/>
        </w:rPr>
        <w:t>It is sometimes necessary to help children understand their boundaries by explaining why certain behaviours are not acceptable in specific situations.</w:t>
      </w:r>
    </w:p>
    <w:p w14:paraId="73578C4C" w14:textId="77777777" w:rsidR="00C807E0" w:rsidRPr="00781378" w:rsidRDefault="00C807E0" w:rsidP="00C807E0">
      <w:pPr>
        <w:rPr>
          <w:rFonts w:ascii="Arial" w:hAnsi="Arial" w:cs="Arial"/>
          <w:color w:val="auto"/>
          <w:sz w:val="22"/>
          <w:szCs w:val="22"/>
        </w:rPr>
      </w:pPr>
      <w:r w:rsidRPr="00781378">
        <w:rPr>
          <w:rFonts w:ascii="Arial" w:hAnsi="Arial" w:cs="Arial"/>
          <w:color w:val="auto"/>
          <w:sz w:val="22"/>
          <w:szCs w:val="22"/>
        </w:rPr>
        <w:t>We aim to promote positive behaviour in our setting, and we do this by:</w:t>
      </w:r>
    </w:p>
    <w:p w14:paraId="00AE26CA" w14:textId="77777777" w:rsidR="00C807E0" w:rsidRPr="00781378" w:rsidRDefault="00C807E0" w:rsidP="00C807E0">
      <w:pPr>
        <w:pStyle w:val="ListParagraph"/>
        <w:numPr>
          <w:ilvl w:val="0"/>
          <w:numId w:val="34"/>
        </w:numPr>
        <w:rPr>
          <w:rFonts w:ascii="Arial" w:hAnsi="Arial" w:cs="Arial"/>
          <w:sz w:val="22"/>
          <w:szCs w:val="22"/>
        </w:rPr>
      </w:pPr>
      <w:r w:rsidRPr="00781378">
        <w:rPr>
          <w:rFonts w:ascii="Arial" w:hAnsi="Arial" w:cs="Arial"/>
          <w:sz w:val="22"/>
          <w:szCs w:val="22"/>
        </w:rPr>
        <w:t>Giving praise and awarding good behaviour.</w:t>
      </w:r>
    </w:p>
    <w:p w14:paraId="3412CB81" w14:textId="77777777" w:rsidR="00C807E0" w:rsidRPr="00781378" w:rsidRDefault="00C807E0" w:rsidP="00C807E0">
      <w:pPr>
        <w:pStyle w:val="ListParagraph"/>
        <w:numPr>
          <w:ilvl w:val="0"/>
          <w:numId w:val="34"/>
        </w:numPr>
        <w:rPr>
          <w:rFonts w:ascii="Arial" w:hAnsi="Arial" w:cs="Arial"/>
          <w:sz w:val="22"/>
          <w:szCs w:val="22"/>
        </w:rPr>
      </w:pPr>
      <w:r w:rsidRPr="00781378">
        <w:rPr>
          <w:rFonts w:ascii="Arial" w:hAnsi="Arial" w:cs="Arial"/>
          <w:sz w:val="22"/>
          <w:szCs w:val="22"/>
        </w:rPr>
        <w:t>Making children feel valued by giving them individual attention.</w:t>
      </w:r>
    </w:p>
    <w:p w14:paraId="5015EF93" w14:textId="77777777" w:rsidR="00C807E0" w:rsidRPr="00781378" w:rsidRDefault="00C807E0" w:rsidP="00C807E0">
      <w:pPr>
        <w:pStyle w:val="ListParagraph"/>
        <w:numPr>
          <w:ilvl w:val="0"/>
          <w:numId w:val="34"/>
        </w:numPr>
        <w:rPr>
          <w:rFonts w:ascii="Arial" w:hAnsi="Arial" w:cs="Arial"/>
          <w:sz w:val="22"/>
          <w:szCs w:val="22"/>
        </w:rPr>
      </w:pPr>
      <w:r w:rsidRPr="00781378">
        <w:rPr>
          <w:rFonts w:ascii="Arial" w:hAnsi="Arial" w:cs="Arial"/>
          <w:sz w:val="22"/>
          <w:szCs w:val="22"/>
        </w:rPr>
        <w:t>Being a role model and setting a good example</w:t>
      </w:r>
    </w:p>
    <w:p w14:paraId="7494CC54" w14:textId="77777777" w:rsidR="00C807E0" w:rsidRPr="00781378" w:rsidRDefault="00C807E0" w:rsidP="00C807E0">
      <w:pPr>
        <w:widowControl w:val="0"/>
        <w:numPr>
          <w:ilvl w:val="0"/>
          <w:numId w:val="34"/>
        </w:numPr>
        <w:tabs>
          <w:tab w:val="left" w:pos="720"/>
        </w:tabs>
        <w:overflowPunct w:val="0"/>
        <w:autoSpaceDE w:val="0"/>
        <w:autoSpaceDN w:val="0"/>
        <w:adjustRightInd w:val="0"/>
        <w:spacing w:after="0" w:line="240" w:lineRule="auto"/>
        <w:rPr>
          <w:rFonts w:ascii="Arial" w:hAnsi="Arial" w:cs="Arial"/>
          <w:color w:val="auto"/>
          <w:sz w:val="22"/>
          <w:szCs w:val="22"/>
        </w:rPr>
      </w:pPr>
      <w:r w:rsidRPr="00781378">
        <w:rPr>
          <w:rFonts w:ascii="Arial" w:hAnsi="Arial" w:cs="Arial"/>
          <w:color w:val="auto"/>
          <w:sz w:val="22"/>
          <w:szCs w:val="22"/>
        </w:rPr>
        <w:t>Listening to the children and responding as appropriate</w:t>
      </w:r>
    </w:p>
    <w:p w14:paraId="0B6FA6A8" w14:textId="77777777" w:rsidR="00C807E0" w:rsidRPr="00781378" w:rsidRDefault="00C807E0" w:rsidP="00C807E0">
      <w:pPr>
        <w:tabs>
          <w:tab w:val="left" w:pos="720"/>
        </w:tabs>
        <w:rPr>
          <w:rFonts w:ascii="Arial" w:hAnsi="Arial" w:cs="Arial"/>
          <w:color w:val="auto"/>
          <w:sz w:val="16"/>
          <w:szCs w:val="16"/>
        </w:rPr>
      </w:pPr>
    </w:p>
    <w:p w14:paraId="5559437C" w14:textId="77777777" w:rsidR="00C807E0" w:rsidRPr="00781378" w:rsidRDefault="00C807E0" w:rsidP="00C807E0">
      <w:pPr>
        <w:rPr>
          <w:rFonts w:ascii="Arial" w:hAnsi="Arial" w:cs="Arial"/>
          <w:color w:val="auto"/>
          <w:sz w:val="22"/>
          <w:szCs w:val="22"/>
        </w:rPr>
      </w:pPr>
      <w:r w:rsidRPr="00781378">
        <w:rPr>
          <w:rFonts w:ascii="Arial" w:hAnsi="Arial" w:cs="Arial"/>
          <w:color w:val="auto"/>
          <w:sz w:val="22"/>
          <w:szCs w:val="22"/>
        </w:rPr>
        <w:t>We are aware of the different reasons why children misbehave and will endeavour to keep to routines so that your child feels safe and is not over tired or hungry.</w:t>
      </w:r>
      <w:r>
        <w:rPr>
          <w:rFonts w:ascii="Arial" w:hAnsi="Arial" w:cs="Arial"/>
          <w:color w:val="auto"/>
          <w:sz w:val="22"/>
          <w:szCs w:val="22"/>
        </w:rPr>
        <w:t xml:space="preserve"> </w:t>
      </w:r>
      <w:r w:rsidRPr="00781378">
        <w:rPr>
          <w:rFonts w:ascii="Arial" w:hAnsi="Arial" w:cs="Arial"/>
          <w:color w:val="auto"/>
          <w:sz w:val="22"/>
          <w:szCs w:val="22"/>
        </w:rPr>
        <w:t>Children may exhibit challenging behaviour because they have not yet learned how to respond appropriately to feelings such as boredom, anxiety, fear, curiosity, tiredness, independence, or anger/frustration. To address this, we aim to foster kindness and consideration by encouraging positive behaviour, offering activities that support personal, social, and emotional development—one of the three core areas in the Early Years Foundation Stage—and through play-based learning. Examples include role-playing different scenarios, using stories that teach values, promoting healthy and happy friendships.</w:t>
      </w:r>
    </w:p>
    <w:p w14:paraId="5C7EDEB0" w14:textId="77777777" w:rsidR="00C807E0" w:rsidRPr="00781378" w:rsidRDefault="00C807E0" w:rsidP="00C807E0">
      <w:pPr>
        <w:rPr>
          <w:rFonts w:ascii="Arial" w:hAnsi="Arial" w:cs="Arial"/>
          <w:color w:val="auto"/>
          <w:sz w:val="14"/>
          <w:szCs w:val="14"/>
        </w:rPr>
      </w:pPr>
    </w:p>
    <w:p w14:paraId="0A31DC55" w14:textId="77777777" w:rsidR="00C807E0" w:rsidRPr="00781378" w:rsidRDefault="00C807E0" w:rsidP="00C807E0">
      <w:pPr>
        <w:rPr>
          <w:rFonts w:ascii="Arial" w:hAnsi="Arial" w:cs="Arial"/>
          <w:color w:val="auto"/>
        </w:rPr>
      </w:pPr>
      <w:r w:rsidRPr="00781378">
        <w:rPr>
          <w:rFonts w:ascii="Arial" w:hAnsi="Arial" w:cs="Arial"/>
          <w:color w:val="auto"/>
          <w:sz w:val="22"/>
          <w:szCs w:val="22"/>
        </w:rPr>
        <w:lastRenderedPageBreak/>
        <w:t>Children will however try to test boundaries, and it is normal for all children to misbehave sometimes. We will use the following strategies to deal with a child who is misbehaving. We use different ones depending on the age/stage of ability of the child and the situation:</w:t>
      </w:r>
    </w:p>
    <w:p w14:paraId="35DE6CEA" w14:textId="77777777" w:rsidR="00C807E0" w:rsidRPr="00781378" w:rsidRDefault="00C807E0" w:rsidP="00C807E0">
      <w:pPr>
        <w:pStyle w:val="ListParagraph"/>
        <w:numPr>
          <w:ilvl w:val="0"/>
          <w:numId w:val="35"/>
        </w:numPr>
        <w:rPr>
          <w:rFonts w:ascii="Arial" w:hAnsi="Arial" w:cs="Arial"/>
          <w:sz w:val="22"/>
          <w:szCs w:val="22"/>
        </w:rPr>
      </w:pPr>
      <w:r w:rsidRPr="00781378">
        <w:rPr>
          <w:rFonts w:ascii="Arial" w:hAnsi="Arial" w:cs="Arial"/>
          <w:sz w:val="22"/>
          <w:szCs w:val="22"/>
        </w:rPr>
        <w:t>Distraction. We will remove the child from the situation and give them an alternative activity or toy.</w:t>
      </w:r>
    </w:p>
    <w:p w14:paraId="31052427" w14:textId="77777777" w:rsidR="00C807E0" w:rsidRPr="00781378" w:rsidRDefault="00C807E0" w:rsidP="00C807E0">
      <w:pPr>
        <w:pStyle w:val="ListParagraph"/>
        <w:numPr>
          <w:ilvl w:val="0"/>
          <w:numId w:val="35"/>
        </w:numPr>
        <w:rPr>
          <w:rFonts w:ascii="Arial" w:hAnsi="Arial" w:cs="Arial"/>
          <w:sz w:val="22"/>
          <w:szCs w:val="22"/>
        </w:rPr>
      </w:pPr>
      <w:r w:rsidRPr="00781378">
        <w:rPr>
          <w:rFonts w:ascii="Arial" w:hAnsi="Arial" w:cs="Arial"/>
          <w:sz w:val="22"/>
          <w:szCs w:val="22"/>
        </w:rPr>
        <w:t>Ignore. Depending on the situation we may ignore the bad behaviour if we feel it is being done to get a reaction.</w:t>
      </w:r>
    </w:p>
    <w:p w14:paraId="2D48A929" w14:textId="77777777" w:rsidR="00C807E0" w:rsidRPr="00781378" w:rsidRDefault="00C807E0" w:rsidP="00C807E0">
      <w:pPr>
        <w:pStyle w:val="ListParagraph"/>
        <w:numPr>
          <w:ilvl w:val="0"/>
          <w:numId w:val="35"/>
        </w:numPr>
        <w:rPr>
          <w:rFonts w:ascii="Arial" w:hAnsi="Arial" w:cs="Arial"/>
          <w:sz w:val="22"/>
          <w:szCs w:val="22"/>
        </w:rPr>
      </w:pPr>
      <w:r w:rsidRPr="00781378">
        <w:rPr>
          <w:rFonts w:ascii="Arial" w:hAnsi="Arial" w:cs="Arial"/>
          <w:sz w:val="22"/>
          <w:szCs w:val="22"/>
        </w:rPr>
        <w:t>Talk with the child. If the child can understand we will discuss their behaviour and try and get them to appreciate the consequences of their actions. We will explain to them that it is their behaviour that we do not like, not them.</w:t>
      </w:r>
    </w:p>
    <w:p w14:paraId="578E5E30" w14:textId="77777777" w:rsidR="00C807E0" w:rsidRPr="00781378" w:rsidRDefault="00C807E0" w:rsidP="00C807E0">
      <w:pPr>
        <w:pStyle w:val="ListParagraph"/>
        <w:numPr>
          <w:ilvl w:val="0"/>
          <w:numId w:val="35"/>
        </w:numPr>
        <w:rPr>
          <w:rFonts w:ascii="Arial" w:hAnsi="Arial" w:cs="Arial"/>
          <w:sz w:val="22"/>
          <w:szCs w:val="22"/>
        </w:rPr>
      </w:pPr>
      <w:r w:rsidRPr="00781378">
        <w:rPr>
          <w:rFonts w:ascii="Arial" w:hAnsi="Arial" w:cs="Arial"/>
          <w:sz w:val="22"/>
          <w:szCs w:val="22"/>
        </w:rPr>
        <w:t>Thinking time. We may remove the child from the activity / play area and ask them to sit next to us for a few minutes to reflect on their behaviour, this is followed by a conversation explaining how we could have done things differently.</w:t>
      </w:r>
    </w:p>
    <w:p w14:paraId="0BC03E8B" w14:textId="77777777" w:rsidR="00C807E0" w:rsidRPr="00781378" w:rsidRDefault="00C807E0" w:rsidP="00C807E0">
      <w:pPr>
        <w:pStyle w:val="ListParagraph"/>
        <w:rPr>
          <w:rFonts w:ascii="Arial" w:hAnsi="Arial" w:cs="Arial"/>
          <w:sz w:val="22"/>
          <w:szCs w:val="22"/>
        </w:rPr>
      </w:pPr>
    </w:p>
    <w:p w14:paraId="692C0B92" w14:textId="77777777" w:rsidR="00C807E0" w:rsidRPr="00781378" w:rsidRDefault="00C807E0" w:rsidP="00C807E0">
      <w:pPr>
        <w:pStyle w:val="ListParagraph"/>
        <w:rPr>
          <w:rFonts w:ascii="Arial" w:hAnsi="Arial" w:cs="Arial"/>
          <w:sz w:val="22"/>
          <w:szCs w:val="22"/>
        </w:rPr>
      </w:pPr>
    </w:p>
    <w:p w14:paraId="59C4DF44" w14:textId="77777777" w:rsidR="00C807E0" w:rsidRPr="00781378" w:rsidRDefault="00C807E0" w:rsidP="00C807E0">
      <w:pPr>
        <w:spacing w:after="0"/>
        <w:jc w:val="center"/>
        <w:rPr>
          <w:rFonts w:ascii="Arial" w:hAnsi="Arial" w:cs="Arial"/>
          <w:color w:val="auto"/>
          <w:kern w:val="0"/>
          <w:sz w:val="22"/>
          <w:szCs w:val="22"/>
        </w:rPr>
      </w:pPr>
      <w:r w:rsidRPr="00781378">
        <w:rPr>
          <w:rFonts w:ascii="Arial" w:hAnsi="Arial" w:cs="Arial"/>
          <w:b/>
          <w:bCs/>
          <w:color w:val="auto"/>
          <w:kern w:val="0"/>
          <w:sz w:val="22"/>
          <w:szCs w:val="22"/>
        </w:rPr>
        <w:t>Promoting Positive Behaviour</w:t>
      </w:r>
    </w:p>
    <w:p w14:paraId="70B61DE0" w14:textId="77777777" w:rsidR="00C807E0" w:rsidRPr="00781378" w:rsidRDefault="00C807E0" w:rsidP="00C807E0">
      <w:pPr>
        <w:rPr>
          <w:rFonts w:ascii="Arial" w:hAnsi="Arial" w:cs="Arial"/>
          <w:color w:val="auto"/>
          <w:kern w:val="0"/>
          <w:sz w:val="22"/>
          <w:szCs w:val="22"/>
        </w:rPr>
      </w:pPr>
      <w:r w:rsidRPr="00781378">
        <w:rPr>
          <w:rFonts w:ascii="Arial" w:hAnsi="Arial" w:cs="Arial"/>
          <w:color w:val="auto"/>
          <w:kern w:val="0"/>
          <w:sz w:val="22"/>
          <w:szCs w:val="22"/>
        </w:rPr>
        <w:t>To help children follow routines and meet behaviour expectations, we promote positive behaviour through:</w:t>
      </w:r>
    </w:p>
    <w:p w14:paraId="15A502FA" w14:textId="77777777" w:rsidR="00C807E0" w:rsidRPr="00781378" w:rsidRDefault="00C807E0" w:rsidP="00C807E0">
      <w:pPr>
        <w:numPr>
          <w:ilvl w:val="0"/>
          <w:numId w:val="36"/>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Being a Role Model:</w:t>
      </w:r>
      <w:r w:rsidRPr="00781378">
        <w:rPr>
          <w:rFonts w:ascii="Arial" w:hAnsi="Arial" w:cs="Arial"/>
          <w:color w:val="auto"/>
          <w:kern w:val="0"/>
          <w:sz w:val="22"/>
          <w:szCs w:val="22"/>
        </w:rPr>
        <w:t xml:space="preserve"> Demonstrating good behaviour by setting an example.</w:t>
      </w:r>
    </w:p>
    <w:p w14:paraId="766FFA2C" w14:textId="77777777" w:rsidR="00C807E0" w:rsidRPr="00781378" w:rsidRDefault="00C807E0" w:rsidP="00C807E0">
      <w:pPr>
        <w:numPr>
          <w:ilvl w:val="0"/>
          <w:numId w:val="36"/>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Consistency:</w:t>
      </w:r>
      <w:r w:rsidRPr="00781378">
        <w:rPr>
          <w:rFonts w:ascii="Arial" w:hAnsi="Arial" w:cs="Arial"/>
          <w:color w:val="auto"/>
          <w:kern w:val="0"/>
          <w:sz w:val="22"/>
          <w:szCs w:val="22"/>
        </w:rPr>
        <w:t xml:space="preserve"> Applying rules in a uniform and predictable manner.</w:t>
      </w:r>
    </w:p>
    <w:p w14:paraId="40DD6385" w14:textId="77777777" w:rsidR="00C807E0" w:rsidRPr="00781378" w:rsidRDefault="00C807E0" w:rsidP="00C807E0">
      <w:pPr>
        <w:numPr>
          <w:ilvl w:val="0"/>
          <w:numId w:val="36"/>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Positive Reinforcement:</w:t>
      </w:r>
      <w:r w:rsidRPr="00781378">
        <w:rPr>
          <w:rFonts w:ascii="Arial" w:hAnsi="Arial" w:cs="Arial"/>
          <w:color w:val="auto"/>
          <w:kern w:val="0"/>
          <w:sz w:val="22"/>
          <w:szCs w:val="22"/>
        </w:rPr>
        <w:t xml:space="preserve"> Rewarding desirable behaviour to encourage repetition.</w:t>
      </w:r>
    </w:p>
    <w:p w14:paraId="083FB0C6" w14:textId="77777777" w:rsidR="00C807E0" w:rsidRPr="00781378" w:rsidRDefault="00C807E0" w:rsidP="00C807E0">
      <w:pPr>
        <w:numPr>
          <w:ilvl w:val="0"/>
          <w:numId w:val="36"/>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Opportunities for Improvement:</w:t>
      </w:r>
      <w:r w:rsidRPr="00781378">
        <w:rPr>
          <w:rFonts w:ascii="Arial" w:hAnsi="Arial" w:cs="Arial"/>
          <w:color w:val="auto"/>
          <w:kern w:val="0"/>
          <w:sz w:val="22"/>
          <w:szCs w:val="22"/>
        </w:rPr>
        <w:t xml:space="preserve"> Allowing children to change and improve their behaviour.</w:t>
      </w:r>
    </w:p>
    <w:p w14:paraId="0E6D4C09" w14:textId="77777777" w:rsidR="00C807E0" w:rsidRPr="00781378" w:rsidRDefault="00C807E0" w:rsidP="00C807E0">
      <w:pPr>
        <w:numPr>
          <w:ilvl w:val="0"/>
          <w:numId w:val="36"/>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Positive Body Language:</w:t>
      </w:r>
      <w:r w:rsidRPr="00781378">
        <w:rPr>
          <w:rFonts w:ascii="Arial" w:hAnsi="Arial" w:cs="Arial"/>
          <w:color w:val="auto"/>
          <w:kern w:val="0"/>
          <w:sz w:val="22"/>
          <w:szCs w:val="22"/>
        </w:rPr>
        <w:t xml:space="preserve"> Engaging with children at their eye level to foster connection.</w:t>
      </w:r>
    </w:p>
    <w:p w14:paraId="120AC047" w14:textId="77777777" w:rsidR="00C807E0" w:rsidRPr="00781378" w:rsidRDefault="00C807E0" w:rsidP="00C807E0">
      <w:pPr>
        <w:spacing w:before="100" w:beforeAutospacing="1" w:after="100" w:afterAutospacing="1"/>
        <w:rPr>
          <w:rFonts w:ascii="Arial" w:hAnsi="Arial" w:cs="Arial"/>
          <w:color w:val="auto"/>
          <w:kern w:val="0"/>
          <w:sz w:val="22"/>
          <w:szCs w:val="22"/>
        </w:rPr>
      </w:pPr>
      <w:r w:rsidRPr="00781378">
        <w:rPr>
          <w:rFonts w:ascii="Arial" w:hAnsi="Arial" w:cs="Arial"/>
          <w:color w:val="auto"/>
          <w:kern w:val="0"/>
          <w:sz w:val="22"/>
          <w:szCs w:val="22"/>
        </w:rPr>
        <w:t>Young children often struggle with behaviour because they haven't yet learned how to handle their feelings and needs in appropriate ways. Common triggers for challenging behaviour include seeking attention, boredom, anxiety, fear, anger, curiosity, a desire for independence, and anticipation.</w:t>
      </w:r>
    </w:p>
    <w:p w14:paraId="417F1073" w14:textId="77777777" w:rsidR="00C807E0" w:rsidRPr="00781378" w:rsidRDefault="00C807E0" w:rsidP="00C807E0">
      <w:pPr>
        <w:spacing w:before="100" w:beforeAutospacing="1" w:after="100" w:afterAutospacing="1"/>
        <w:rPr>
          <w:rFonts w:ascii="Arial" w:hAnsi="Arial" w:cs="Arial"/>
          <w:color w:val="auto"/>
          <w:kern w:val="0"/>
          <w:sz w:val="22"/>
          <w:szCs w:val="22"/>
        </w:rPr>
      </w:pPr>
      <w:r w:rsidRPr="00781378">
        <w:rPr>
          <w:rFonts w:ascii="Arial" w:hAnsi="Arial" w:cs="Arial"/>
          <w:color w:val="auto"/>
          <w:kern w:val="0"/>
          <w:sz w:val="22"/>
          <w:szCs w:val="22"/>
        </w:rPr>
        <w:t>We believe children flourish when their personal, social, and emotional needs are met alongside clear and developmentally appropriate expectations for behaviour. Our approach emphasizes:</w:t>
      </w:r>
    </w:p>
    <w:p w14:paraId="42A6EF82" w14:textId="77777777" w:rsidR="00C807E0" w:rsidRPr="00781378"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Respect and Recognition:</w:t>
      </w:r>
      <w:r w:rsidRPr="00781378">
        <w:rPr>
          <w:rFonts w:ascii="Arial" w:hAnsi="Arial" w:cs="Arial"/>
          <w:color w:val="auto"/>
          <w:kern w:val="0"/>
          <w:sz w:val="22"/>
          <w:szCs w:val="22"/>
        </w:rPr>
        <w:t xml:space="preserve"> Valuing each child's unique contributions and being considerate of their feelings.</w:t>
      </w:r>
    </w:p>
    <w:p w14:paraId="193F1F01" w14:textId="77777777" w:rsidR="00C807E0" w:rsidRPr="00781378"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Freedom and Responsibility:</w:t>
      </w:r>
      <w:r w:rsidRPr="00781378">
        <w:rPr>
          <w:rFonts w:ascii="Arial" w:hAnsi="Arial" w:cs="Arial"/>
          <w:color w:val="auto"/>
          <w:kern w:val="0"/>
          <w:sz w:val="22"/>
          <w:szCs w:val="22"/>
        </w:rPr>
        <w:t xml:space="preserve"> Allowing self-expression within a supportive environment that encourages decision-making and reflection on consequences.</w:t>
      </w:r>
    </w:p>
    <w:p w14:paraId="2595157F" w14:textId="77777777" w:rsidR="00C807E0" w:rsidRPr="00781378"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Inclusion:</w:t>
      </w:r>
      <w:r w:rsidRPr="00781378">
        <w:rPr>
          <w:rFonts w:ascii="Arial" w:hAnsi="Arial" w:cs="Arial"/>
          <w:color w:val="auto"/>
          <w:kern w:val="0"/>
          <w:sz w:val="22"/>
          <w:szCs w:val="22"/>
        </w:rPr>
        <w:t xml:space="preserve"> Ensuring equitable access to learning while considering diverse needs and backgrounds.</w:t>
      </w:r>
    </w:p>
    <w:p w14:paraId="63668273" w14:textId="77777777" w:rsidR="00C807E0" w:rsidRPr="00781378"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Honesty:</w:t>
      </w:r>
      <w:r w:rsidRPr="00781378">
        <w:rPr>
          <w:rFonts w:ascii="Arial" w:hAnsi="Arial" w:cs="Arial"/>
          <w:color w:val="auto"/>
          <w:kern w:val="0"/>
          <w:sz w:val="22"/>
          <w:szCs w:val="22"/>
        </w:rPr>
        <w:t xml:space="preserve"> Promoting open and honest communication.</w:t>
      </w:r>
    </w:p>
    <w:p w14:paraId="6EA76365" w14:textId="77777777" w:rsidR="00C807E0" w:rsidRDefault="00C807E0" w:rsidP="00C807E0">
      <w:pPr>
        <w:numPr>
          <w:ilvl w:val="0"/>
          <w:numId w:val="37"/>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Safety and Trust:</w:t>
      </w:r>
      <w:r w:rsidRPr="00781378">
        <w:rPr>
          <w:rFonts w:ascii="Arial" w:hAnsi="Arial" w:cs="Arial"/>
          <w:color w:val="auto"/>
          <w:kern w:val="0"/>
          <w:sz w:val="22"/>
          <w:szCs w:val="22"/>
        </w:rPr>
        <w:t xml:space="preserve"> Creating an environment where everyone feels comfortable expressing concerns and fears, thus supporting both emotional and physical well-being.</w:t>
      </w:r>
    </w:p>
    <w:p w14:paraId="269D0FEE" w14:textId="77777777" w:rsidR="00C807E0" w:rsidRPr="00781378" w:rsidRDefault="00C807E0" w:rsidP="00F40CD5">
      <w:pPr>
        <w:spacing w:before="100" w:beforeAutospacing="1" w:after="100" w:afterAutospacing="1" w:line="240" w:lineRule="auto"/>
        <w:ind w:left="360" w:firstLine="0"/>
        <w:rPr>
          <w:rFonts w:ascii="Arial" w:hAnsi="Arial" w:cs="Arial"/>
          <w:color w:val="auto"/>
          <w:kern w:val="0"/>
          <w:sz w:val="22"/>
          <w:szCs w:val="22"/>
        </w:rPr>
      </w:pPr>
    </w:p>
    <w:p w14:paraId="7278E936" w14:textId="77777777" w:rsidR="00C807E0" w:rsidRPr="00781378" w:rsidRDefault="00C807E0" w:rsidP="00C807E0">
      <w:pPr>
        <w:spacing w:before="100" w:beforeAutospacing="1" w:after="0" w:line="240" w:lineRule="auto"/>
        <w:ind w:left="360" w:firstLine="0"/>
        <w:rPr>
          <w:rFonts w:ascii="Arial" w:hAnsi="Arial" w:cs="Arial"/>
          <w:color w:val="auto"/>
          <w:kern w:val="0"/>
          <w:sz w:val="22"/>
          <w:szCs w:val="22"/>
        </w:rPr>
      </w:pPr>
      <w:r w:rsidRPr="00781378">
        <w:rPr>
          <w:rFonts w:ascii="Arial" w:hAnsi="Arial" w:cs="Arial"/>
          <w:b/>
          <w:bCs/>
          <w:color w:val="auto"/>
          <w:kern w:val="0"/>
          <w:sz w:val="22"/>
          <w:szCs w:val="22"/>
        </w:rPr>
        <w:lastRenderedPageBreak/>
        <w:t>Preventive Strategies</w:t>
      </w:r>
    </w:p>
    <w:p w14:paraId="2397AEF6" w14:textId="77777777" w:rsidR="00C807E0" w:rsidRPr="00781378" w:rsidRDefault="00C807E0" w:rsidP="00C807E0">
      <w:pPr>
        <w:rPr>
          <w:rFonts w:ascii="Arial" w:hAnsi="Arial" w:cs="Arial"/>
          <w:color w:val="auto"/>
          <w:kern w:val="0"/>
          <w:sz w:val="22"/>
          <w:szCs w:val="22"/>
        </w:rPr>
      </w:pPr>
      <w:r w:rsidRPr="00781378">
        <w:rPr>
          <w:rFonts w:ascii="Arial" w:hAnsi="Arial" w:cs="Arial"/>
          <w:color w:val="auto"/>
          <w:kern w:val="0"/>
          <w:sz w:val="22"/>
          <w:szCs w:val="22"/>
        </w:rPr>
        <w:t>Engaging with young children who exhibit challenging behaviour requires patience, understanding, and effective strategies. Our approach includes:</w:t>
      </w:r>
    </w:p>
    <w:p w14:paraId="0D1FCE0A"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Positive Reinforcement:</w:t>
      </w:r>
      <w:r w:rsidRPr="00781378">
        <w:rPr>
          <w:rFonts w:ascii="Arial" w:hAnsi="Arial" w:cs="Arial"/>
          <w:color w:val="auto"/>
          <w:kern w:val="0"/>
          <w:sz w:val="22"/>
          <w:szCs w:val="22"/>
        </w:rPr>
        <w:t xml:space="preserve"> Acknowledge and praise good behaviour to encourage its recurrence.</w:t>
      </w:r>
    </w:p>
    <w:p w14:paraId="183011BA"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Consistent Routines:</w:t>
      </w:r>
      <w:r w:rsidRPr="00781378">
        <w:rPr>
          <w:rFonts w:ascii="Arial" w:hAnsi="Arial" w:cs="Arial"/>
          <w:color w:val="auto"/>
          <w:kern w:val="0"/>
          <w:sz w:val="22"/>
          <w:szCs w:val="22"/>
        </w:rPr>
        <w:t xml:space="preserve"> Establish predictable daily routines to help children feel secure and understand what is expected of them, reducing anxiety and challenging behaviours.</w:t>
      </w:r>
    </w:p>
    <w:p w14:paraId="0724D9FA"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Clear Expectations:</w:t>
      </w:r>
      <w:r w:rsidRPr="00781378">
        <w:rPr>
          <w:rFonts w:ascii="Arial" w:hAnsi="Arial" w:cs="Arial"/>
          <w:color w:val="auto"/>
          <w:kern w:val="0"/>
          <w:sz w:val="22"/>
          <w:szCs w:val="22"/>
        </w:rPr>
        <w:t xml:space="preserve"> Clearly communicate rules and expectations using simple language and visual aids to help children understand acceptable behaviour.</w:t>
      </w:r>
    </w:p>
    <w:p w14:paraId="2BCAF149"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Emotional Regulation:</w:t>
      </w:r>
      <w:r w:rsidRPr="00781378">
        <w:rPr>
          <w:rFonts w:ascii="Arial" w:hAnsi="Arial" w:cs="Arial"/>
          <w:color w:val="auto"/>
          <w:kern w:val="0"/>
          <w:sz w:val="22"/>
          <w:szCs w:val="22"/>
        </w:rPr>
        <w:t xml:space="preserve"> Teach children to recognize and manage their emotions effectively.</w:t>
      </w:r>
    </w:p>
    <w:p w14:paraId="23975078"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Engaging Activities and Environment:</w:t>
      </w:r>
      <w:r w:rsidRPr="00781378">
        <w:rPr>
          <w:rFonts w:ascii="Arial" w:hAnsi="Arial" w:cs="Arial"/>
          <w:color w:val="auto"/>
          <w:kern w:val="0"/>
          <w:sz w:val="22"/>
          <w:szCs w:val="22"/>
        </w:rPr>
        <w:t xml:space="preserve"> Provide age-appropriate and stimulating activities that capture children's interest, as boredom can lead to unwanted behaviours.</w:t>
      </w:r>
    </w:p>
    <w:p w14:paraId="7EF6C1FD"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Calming or Reflective Time:</w:t>
      </w:r>
      <w:r w:rsidRPr="00781378">
        <w:rPr>
          <w:rFonts w:ascii="Arial" w:hAnsi="Arial" w:cs="Arial"/>
          <w:color w:val="auto"/>
          <w:kern w:val="0"/>
          <w:sz w:val="22"/>
          <w:szCs w:val="22"/>
        </w:rPr>
        <w:t xml:space="preserve"> If a child becomes overwhelmed, offer a short break to help them regain emotional control, using calming activities to soothe them.</w:t>
      </w:r>
    </w:p>
    <w:p w14:paraId="5B7D022A"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Open Communication:</w:t>
      </w:r>
      <w:r w:rsidRPr="00781378">
        <w:rPr>
          <w:rFonts w:ascii="Arial" w:hAnsi="Arial" w:cs="Arial"/>
          <w:color w:val="auto"/>
          <w:kern w:val="0"/>
          <w:sz w:val="22"/>
          <w:szCs w:val="22"/>
        </w:rPr>
        <w:t xml:space="preserve"> Encourage children to express themselves and listen to their concerns, helping them feel valued and reducing frustration.</w:t>
      </w:r>
    </w:p>
    <w:p w14:paraId="65C8FDD1" w14:textId="77777777" w:rsidR="00C807E0" w:rsidRPr="00781378" w:rsidRDefault="00C807E0" w:rsidP="00C807E0">
      <w:pPr>
        <w:numPr>
          <w:ilvl w:val="0"/>
          <w:numId w:val="38"/>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Collaborative Problem-Solving:</w:t>
      </w:r>
      <w:r w:rsidRPr="00781378">
        <w:rPr>
          <w:rFonts w:ascii="Arial" w:hAnsi="Arial" w:cs="Arial"/>
          <w:color w:val="auto"/>
          <w:kern w:val="0"/>
          <w:sz w:val="22"/>
          <w:szCs w:val="22"/>
        </w:rPr>
        <w:t xml:space="preserve"> Involve children in finding solutions to their behaviour. Ask for their input on how they could handle similar situations differently in the future.</w:t>
      </w:r>
    </w:p>
    <w:p w14:paraId="6ABE1EBA" w14:textId="77777777" w:rsidR="00C807E0" w:rsidRPr="00781378" w:rsidRDefault="00C807E0" w:rsidP="00C807E0">
      <w:pPr>
        <w:spacing w:before="100" w:beforeAutospacing="1" w:after="0"/>
        <w:rPr>
          <w:rFonts w:ascii="Arial" w:hAnsi="Arial" w:cs="Arial"/>
          <w:color w:val="auto"/>
          <w:kern w:val="0"/>
          <w:sz w:val="22"/>
          <w:szCs w:val="22"/>
        </w:rPr>
      </w:pPr>
      <w:r w:rsidRPr="00781378">
        <w:rPr>
          <w:rFonts w:ascii="Arial" w:hAnsi="Arial" w:cs="Arial"/>
          <w:b/>
          <w:bCs/>
          <w:color w:val="auto"/>
          <w:kern w:val="0"/>
          <w:sz w:val="22"/>
          <w:szCs w:val="22"/>
        </w:rPr>
        <w:t>Intervention and Behaviour Management</w:t>
      </w:r>
    </w:p>
    <w:p w14:paraId="1AADC3AD" w14:textId="0DD39A46" w:rsidR="00C807E0" w:rsidRPr="00781378" w:rsidRDefault="00C807E0" w:rsidP="00C807E0">
      <w:pPr>
        <w:rPr>
          <w:rFonts w:ascii="Arial" w:hAnsi="Arial" w:cs="Arial"/>
          <w:color w:val="auto"/>
          <w:kern w:val="0"/>
          <w:sz w:val="22"/>
          <w:szCs w:val="22"/>
        </w:rPr>
      </w:pPr>
      <w:r w:rsidRPr="00781378">
        <w:rPr>
          <w:rFonts w:ascii="Arial" w:hAnsi="Arial" w:cs="Arial"/>
          <w:color w:val="auto"/>
          <w:kern w:val="0"/>
          <w:sz w:val="22"/>
          <w:szCs w:val="22"/>
        </w:rPr>
        <w:t>We do not support physical punishment (e.g., smacking, shaking, or slapping) or intimidating shouting. Negative language like "naughty" is avoided as it does not promote improvement. When a child displays unacceptable behaviour, staff will:</w:t>
      </w:r>
    </w:p>
    <w:p w14:paraId="1738923A"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Intervene Quickly:</w:t>
      </w:r>
      <w:r w:rsidRPr="00781378">
        <w:rPr>
          <w:rFonts w:ascii="Arial" w:hAnsi="Arial" w:cs="Arial"/>
          <w:color w:val="auto"/>
          <w:kern w:val="0"/>
          <w:sz w:val="22"/>
          <w:szCs w:val="22"/>
        </w:rPr>
        <w:t xml:space="preserve"> Identify the cause of the conflict immediately.</w:t>
      </w:r>
    </w:p>
    <w:p w14:paraId="704E6E65"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Engage with the Children:</w:t>
      </w:r>
      <w:r w:rsidRPr="00781378">
        <w:rPr>
          <w:rFonts w:ascii="Arial" w:hAnsi="Arial" w:cs="Arial"/>
          <w:color w:val="auto"/>
          <w:kern w:val="0"/>
          <w:sz w:val="22"/>
          <w:szCs w:val="22"/>
        </w:rPr>
        <w:t xml:space="preserve"> Understand the feelings and reactions of the children involved in the situation.</w:t>
      </w:r>
    </w:p>
    <w:p w14:paraId="0BEE02CB"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Communicate Calmly:</w:t>
      </w:r>
      <w:r w:rsidRPr="00781378">
        <w:rPr>
          <w:rFonts w:ascii="Arial" w:hAnsi="Arial" w:cs="Arial"/>
          <w:color w:val="auto"/>
          <w:kern w:val="0"/>
          <w:sz w:val="22"/>
          <w:szCs w:val="22"/>
        </w:rPr>
        <w:t xml:space="preserve"> Use a gentle tone and child-friendly language to discuss the behaviour. Encourage each child to express their feelings and consider how others might be feeling, fostering empathy.</w:t>
      </w:r>
    </w:p>
    <w:p w14:paraId="44EDE104"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Use Diversionary Tactics for Younger Children:</w:t>
      </w:r>
      <w:r w:rsidRPr="00781378">
        <w:rPr>
          <w:rFonts w:ascii="Arial" w:hAnsi="Arial" w:cs="Arial"/>
          <w:color w:val="auto"/>
          <w:kern w:val="0"/>
          <w:sz w:val="22"/>
          <w:szCs w:val="22"/>
        </w:rPr>
        <w:t xml:space="preserve"> For children who are not yet able to reason, distraction techniques will be used.</w:t>
      </w:r>
    </w:p>
    <w:p w14:paraId="74DE23ED"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Avoid Forced Apologies:</w:t>
      </w:r>
      <w:r w:rsidRPr="00781378">
        <w:rPr>
          <w:rFonts w:ascii="Arial" w:hAnsi="Arial" w:cs="Arial"/>
          <w:color w:val="auto"/>
          <w:kern w:val="0"/>
          <w:sz w:val="22"/>
          <w:szCs w:val="22"/>
        </w:rPr>
        <w:t xml:space="preserve"> If a child does not wish to say "sorry," alternatives such as offering a comforting gesture, drawing a picture, </w:t>
      </w:r>
      <w:r w:rsidRPr="00781378">
        <w:rPr>
          <w:rFonts w:ascii="Arial" w:hAnsi="Arial" w:cs="Arial"/>
          <w:color w:val="auto"/>
          <w:sz w:val="22"/>
          <w:szCs w:val="22"/>
        </w:rPr>
        <w:t>using Makaton signing for "sorry,"</w:t>
      </w:r>
      <w:r w:rsidRPr="00781378">
        <w:rPr>
          <w:color w:val="auto"/>
        </w:rPr>
        <w:t xml:space="preserve"> </w:t>
      </w:r>
      <w:r w:rsidRPr="00781378">
        <w:rPr>
          <w:rFonts w:ascii="Arial" w:hAnsi="Arial" w:cs="Arial"/>
          <w:color w:val="auto"/>
          <w:kern w:val="0"/>
          <w:sz w:val="22"/>
          <w:szCs w:val="22"/>
        </w:rPr>
        <w:t>or asking "What can I do to cheer you up?" will be suggested.</w:t>
      </w:r>
    </w:p>
    <w:p w14:paraId="09153443"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Manage Disputes Over Toys:</w:t>
      </w:r>
      <w:r w:rsidRPr="00781378">
        <w:rPr>
          <w:rFonts w:ascii="Arial" w:hAnsi="Arial" w:cs="Arial"/>
          <w:color w:val="auto"/>
          <w:kern w:val="0"/>
          <w:sz w:val="22"/>
          <w:szCs w:val="22"/>
        </w:rPr>
        <w:t xml:space="preserve"> Encourage the use of a sand timer to take turns or redirect children to other activities while waiting.</w:t>
      </w:r>
    </w:p>
    <w:p w14:paraId="0D8296E1"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Avoid Withholding Treats:</w:t>
      </w:r>
      <w:r w:rsidRPr="00781378">
        <w:rPr>
          <w:rFonts w:ascii="Arial" w:hAnsi="Arial" w:cs="Arial"/>
          <w:color w:val="auto"/>
          <w:kern w:val="0"/>
          <w:sz w:val="22"/>
          <w:szCs w:val="22"/>
        </w:rPr>
        <w:t xml:space="preserve"> Snacks or desserts will not be withheld as a consequence for unwanted behaviour.</w:t>
      </w:r>
    </w:p>
    <w:p w14:paraId="65E2F37A"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Anticipate and Diffuse:</w:t>
      </w:r>
      <w:r w:rsidRPr="00781378">
        <w:rPr>
          <w:rFonts w:ascii="Arial" w:hAnsi="Arial" w:cs="Arial"/>
          <w:color w:val="auto"/>
          <w:kern w:val="0"/>
          <w:sz w:val="22"/>
          <w:szCs w:val="22"/>
        </w:rPr>
        <w:t xml:space="preserve"> Staff will try to anticipate potential conflicts and de-escalate situations before they escalate.</w:t>
      </w:r>
    </w:p>
    <w:p w14:paraId="4EA382EF" w14:textId="77777777" w:rsidR="00C807E0" w:rsidRPr="00781378" w:rsidRDefault="00C807E0" w:rsidP="00C807E0">
      <w:pPr>
        <w:numPr>
          <w:ilvl w:val="0"/>
          <w:numId w:val="39"/>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Reassure the Child:</w:t>
      </w:r>
      <w:r w:rsidRPr="00781378">
        <w:rPr>
          <w:rFonts w:ascii="Arial" w:hAnsi="Arial" w:cs="Arial"/>
          <w:color w:val="auto"/>
          <w:kern w:val="0"/>
          <w:sz w:val="22"/>
          <w:szCs w:val="22"/>
        </w:rPr>
        <w:t xml:space="preserve"> Emphasize that it is the behaviour that is unacceptable, not the child.</w:t>
      </w:r>
    </w:p>
    <w:p w14:paraId="71E2EF13" w14:textId="77777777" w:rsidR="00C807E0" w:rsidRPr="00781378" w:rsidRDefault="00C807E0" w:rsidP="00C807E0">
      <w:pPr>
        <w:spacing w:before="100" w:beforeAutospacing="1"/>
        <w:jc w:val="center"/>
        <w:rPr>
          <w:rFonts w:ascii="Arial" w:hAnsi="Arial" w:cs="Arial"/>
          <w:b/>
          <w:bCs/>
          <w:color w:val="auto"/>
          <w:kern w:val="0"/>
          <w:sz w:val="22"/>
          <w:szCs w:val="22"/>
        </w:rPr>
      </w:pPr>
    </w:p>
    <w:p w14:paraId="29FAAD74" w14:textId="77777777" w:rsidR="00C807E0" w:rsidRPr="00781378" w:rsidRDefault="00C807E0" w:rsidP="00C807E0">
      <w:pPr>
        <w:spacing w:before="100" w:beforeAutospacing="1"/>
        <w:jc w:val="center"/>
        <w:rPr>
          <w:rFonts w:ascii="Arial" w:hAnsi="Arial" w:cs="Arial"/>
          <w:b/>
          <w:bCs/>
          <w:color w:val="auto"/>
          <w:kern w:val="0"/>
          <w:sz w:val="22"/>
          <w:szCs w:val="22"/>
        </w:rPr>
      </w:pPr>
    </w:p>
    <w:p w14:paraId="10DD173B" w14:textId="77777777" w:rsidR="00C807E0" w:rsidRPr="00781378" w:rsidRDefault="00C807E0" w:rsidP="00C807E0">
      <w:pPr>
        <w:spacing w:after="0"/>
        <w:rPr>
          <w:rFonts w:ascii="Arial" w:hAnsi="Arial" w:cs="Arial"/>
          <w:color w:val="auto"/>
          <w:kern w:val="0"/>
          <w:sz w:val="22"/>
          <w:szCs w:val="22"/>
        </w:rPr>
      </w:pPr>
      <w:r w:rsidRPr="00781378">
        <w:rPr>
          <w:rFonts w:ascii="Arial" w:hAnsi="Arial" w:cs="Arial"/>
          <w:b/>
          <w:bCs/>
          <w:color w:val="auto"/>
          <w:kern w:val="0"/>
          <w:sz w:val="22"/>
          <w:szCs w:val="22"/>
        </w:rPr>
        <w:lastRenderedPageBreak/>
        <w:t>Achieving Positive Behaviour</w:t>
      </w:r>
    </w:p>
    <w:p w14:paraId="0CD0EEFB" w14:textId="77777777" w:rsidR="00C807E0" w:rsidRPr="00781378" w:rsidRDefault="00C807E0" w:rsidP="00C807E0">
      <w:pPr>
        <w:rPr>
          <w:rFonts w:ascii="Arial" w:hAnsi="Arial" w:cs="Arial"/>
          <w:color w:val="auto"/>
          <w:kern w:val="0"/>
          <w:sz w:val="22"/>
          <w:szCs w:val="22"/>
        </w:rPr>
      </w:pPr>
      <w:r w:rsidRPr="00781378">
        <w:rPr>
          <w:rFonts w:ascii="Arial" w:hAnsi="Arial" w:cs="Arial"/>
          <w:color w:val="auto"/>
          <w:kern w:val="0"/>
          <w:sz w:val="22"/>
          <w:szCs w:val="22"/>
        </w:rPr>
        <w:t>Our setting believes children thrive when their personal, social, and emotional needs are met alongside clear and developmentally appropriate behaviour expectations. Children need support in learning to consider others' views, feelings, needs, and rights, and to understand the impact of their behaviour on people, places, and objects. This developmental task requires guidance, encouragement, and modelling. Our principles for achieving positive behaviour are embedded in our program for promoting personal, social, and emotional development.</w:t>
      </w:r>
    </w:p>
    <w:p w14:paraId="466CBDAB" w14:textId="77777777" w:rsidR="00C807E0" w:rsidRPr="00781378" w:rsidRDefault="00C807E0" w:rsidP="00C807E0">
      <w:pPr>
        <w:spacing w:before="100" w:beforeAutospacing="1" w:after="0"/>
        <w:rPr>
          <w:rFonts w:ascii="Arial" w:hAnsi="Arial" w:cs="Arial"/>
          <w:color w:val="auto"/>
          <w:kern w:val="0"/>
          <w:sz w:val="22"/>
          <w:szCs w:val="22"/>
        </w:rPr>
      </w:pPr>
      <w:r w:rsidRPr="00781378">
        <w:rPr>
          <w:rFonts w:ascii="Arial" w:hAnsi="Arial" w:cs="Arial"/>
          <w:b/>
          <w:bCs/>
          <w:color w:val="auto"/>
          <w:kern w:val="0"/>
          <w:sz w:val="22"/>
          <w:szCs w:val="22"/>
        </w:rPr>
        <w:t>Additional Support for Behaviour Modification</w:t>
      </w:r>
    </w:p>
    <w:p w14:paraId="54B52296" w14:textId="77777777" w:rsidR="00C807E0" w:rsidRPr="00781378" w:rsidRDefault="00C807E0" w:rsidP="00C807E0">
      <w:pPr>
        <w:spacing w:before="100" w:beforeAutospacing="1" w:after="100" w:afterAutospacing="1"/>
        <w:rPr>
          <w:rFonts w:ascii="Arial" w:hAnsi="Arial" w:cs="Arial"/>
          <w:color w:val="auto"/>
          <w:kern w:val="0"/>
          <w:sz w:val="22"/>
          <w:szCs w:val="22"/>
        </w:rPr>
      </w:pPr>
      <w:r w:rsidRPr="00781378">
        <w:rPr>
          <w:rFonts w:ascii="Arial" w:hAnsi="Arial" w:cs="Arial"/>
          <w:color w:val="auto"/>
          <w:kern w:val="0"/>
          <w:sz w:val="22"/>
          <w:szCs w:val="22"/>
        </w:rPr>
        <w:t>If the above strategies are consistently applied and further behaviour modification is needed, the following steps will be taken:</w:t>
      </w:r>
    </w:p>
    <w:p w14:paraId="43FCA9B0" w14:textId="77777777" w:rsidR="00C807E0" w:rsidRPr="00781378" w:rsidRDefault="00C807E0" w:rsidP="00C807E0">
      <w:pPr>
        <w:numPr>
          <w:ilvl w:val="0"/>
          <w:numId w:val="40"/>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Frequent Praise:</w:t>
      </w:r>
      <w:r w:rsidRPr="00781378">
        <w:rPr>
          <w:rFonts w:ascii="Arial" w:hAnsi="Arial" w:cs="Arial"/>
          <w:color w:val="auto"/>
          <w:kern w:val="0"/>
          <w:sz w:val="22"/>
          <w:szCs w:val="22"/>
        </w:rPr>
        <w:t xml:space="preserve"> Offer praise at the slightest sign of positive behaviour change.</w:t>
      </w:r>
    </w:p>
    <w:p w14:paraId="4F068C91" w14:textId="77777777" w:rsidR="00C807E0" w:rsidRPr="00781378" w:rsidRDefault="00C807E0" w:rsidP="00C807E0">
      <w:pPr>
        <w:numPr>
          <w:ilvl w:val="0"/>
          <w:numId w:val="40"/>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Parental Involvement:</w:t>
      </w:r>
      <w:r w:rsidRPr="00781378">
        <w:rPr>
          <w:rFonts w:ascii="Arial" w:hAnsi="Arial" w:cs="Arial"/>
          <w:color w:val="auto"/>
          <w:kern w:val="0"/>
          <w:sz w:val="22"/>
          <w:szCs w:val="22"/>
        </w:rPr>
        <w:t xml:space="preserve"> The Manager will discuss the situation with parents or caregivers to see if similar behaviours are occurring at home.</w:t>
      </w:r>
    </w:p>
    <w:p w14:paraId="494B8964" w14:textId="77777777" w:rsidR="00C807E0" w:rsidRPr="00781378" w:rsidRDefault="00C807E0" w:rsidP="00C807E0">
      <w:pPr>
        <w:numPr>
          <w:ilvl w:val="0"/>
          <w:numId w:val="40"/>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External Support:</w:t>
      </w:r>
      <w:r w:rsidRPr="00781378">
        <w:rPr>
          <w:rFonts w:ascii="Arial" w:hAnsi="Arial" w:cs="Arial"/>
          <w:color w:val="auto"/>
          <w:kern w:val="0"/>
          <w:sz w:val="22"/>
          <w:szCs w:val="22"/>
        </w:rPr>
        <w:t xml:space="preserve"> If necessary, advice will be provided regarding external support from agencies such as SENDco, health visitors, or GPs.</w:t>
      </w:r>
    </w:p>
    <w:p w14:paraId="71E29EB0" w14:textId="77777777" w:rsidR="00C807E0" w:rsidRPr="00781378" w:rsidRDefault="00C807E0" w:rsidP="00C807E0">
      <w:pPr>
        <w:numPr>
          <w:ilvl w:val="0"/>
          <w:numId w:val="40"/>
        </w:numPr>
        <w:spacing w:before="100" w:beforeAutospacing="1" w:after="100" w:afterAutospacing="1" w:line="240" w:lineRule="auto"/>
        <w:rPr>
          <w:rFonts w:ascii="Arial" w:hAnsi="Arial" w:cs="Arial"/>
          <w:color w:val="auto"/>
          <w:kern w:val="0"/>
          <w:sz w:val="22"/>
          <w:szCs w:val="22"/>
        </w:rPr>
      </w:pPr>
      <w:r w:rsidRPr="00781378">
        <w:rPr>
          <w:rFonts w:ascii="Arial" w:hAnsi="Arial" w:cs="Arial"/>
          <w:b/>
          <w:bCs/>
          <w:color w:val="auto"/>
          <w:kern w:val="0"/>
          <w:sz w:val="22"/>
          <w:szCs w:val="22"/>
        </w:rPr>
        <w:t>Incident Records:</w:t>
      </w:r>
      <w:r w:rsidRPr="00781378">
        <w:rPr>
          <w:rFonts w:ascii="Arial" w:hAnsi="Arial" w:cs="Arial"/>
          <w:color w:val="auto"/>
          <w:kern w:val="0"/>
          <w:sz w:val="22"/>
          <w:szCs w:val="22"/>
        </w:rPr>
        <w:t xml:space="preserve"> Document incidents and make daily observations to identify triggers.</w:t>
      </w:r>
    </w:p>
    <w:p w14:paraId="1DEEAC38" w14:textId="77777777" w:rsidR="00C807E0" w:rsidRPr="00781378" w:rsidRDefault="00C807E0" w:rsidP="00C807E0">
      <w:pPr>
        <w:rPr>
          <w:rFonts w:ascii="Arial" w:hAnsi="Arial" w:cs="Arial"/>
          <w:b/>
          <w:bCs/>
          <w:color w:val="auto"/>
          <w:kern w:val="0"/>
          <w:sz w:val="22"/>
          <w:szCs w:val="22"/>
        </w:rPr>
      </w:pPr>
    </w:p>
    <w:p w14:paraId="68519192" w14:textId="77777777" w:rsidR="00C807E0" w:rsidRPr="00781378" w:rsidRDefault="00C807E0" w:rsidP="00C807E0">
      <w:pPr>
        <w:rPr>
          <w:rFonts w:ascii="Arial" w:hAnsi="Arial" w:cs="Arial"/>
          <w:color w:val="auto"/>
          <w:sz w:val="22"/>
          <w:szCs w:val="22"/>
        </w:rPr>
      </w:pPr>
    </w:p>
    <w:p w14:paraId="1C4A74D8" w14:textId="77777777" w:rsidR="00C807E0" w:rsidRPr="00781378" w:rsidRDefault="00C807E0" w:rsidP="00C807E0">
      <w:pPr>
        <w:rPr>
          <w:rFonts w:ascii="Arial" w:hAnsi="Arial" w:cs="Arial"/>
          <w:color w:val="auto"/>
          <w:sz w:val="22"/>
          <w:szCs w:val="22"/>
        </w:rPr>
      </w:pPr>
    </w:p>
    <w:p w14:paraId="6F713E09" w14:textId="77777777" w:rsidR="00C807E0" w:rsidRPr="00781378" w:rsidRDefault="00C807E0" w:rsidP="00C807E0">
      <w:pPr>
        <w:rPr>
          <w:rFonts w:ascii="Arial" w:hAnsi="Arial" w:cs="Arial"/>
          <w:color w:val="auto"/>
          <w:sz w:val="22"/>
          <w:szCs w:val="22"/>
        </w:rPr>
      </w:pPr>
    </w:p>
    <w:p w14:paraId="6665C89E" w14:textId="77777777" w:rsidR="00C807E0" w:rsidRPr="00781378" w:rsidRDefault="00C807E0" w:rsidP="00C807E0">
      <w:pPr>
        <w:ind w:left="0" w:firstLine="0"/>
        <w:rPr>
          <w:rFonts w:ascii="Arial" w:hAnsi="Arial" w:cs="Arial"/>
          <w:b/>
          <w:bCs/>
          <w:color w:val="auto"/>
          <w:sz w:val="48"/>
          <w:szCs w:val="48"/>
        </w:rPr>
      </w:pPr>
    </w:p>
    <w:p w14:paraId="69CE3E39" w14:textId="77777777" w:rsidR="00C807E0" w:rsidRPr="00781378" w:rsidRDefault="00C807E0" w:rsidP="00C807E0">
      <w:pPr>
        <w:ind w:left="0" w:firstLine="0"/>
        <w:rPr>
          <w:rFonts w:ascii="Arial" w:eastAsia="Cambria" w:hAnsi="Arial" w:cs="Arial"/>
          <w:color w:val="auto"/>
          <w:kern w:val="0"/>
          <w:lang w:val="en" w:eastAsia="en-US"/>
        </w:rPr>
      </w:pPr>
      <w:r w:rsidRPr="00781378">
        <w:rPr>
          <w:color w:val="auto"/>
        </w:rPr>
        <w:t xml:space="preserve"> </w:t>
      </w:r>
    </w:p>
    <w:tbl>
      <w:tblPr>
        <w:tblpPr w:leftFromText="180" w:rightFromText="180" w:vertAnchor="text" w:horzAnchor="margin" w:tblpXSpec="center" w:tblpY="20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C807E0" w:rsidRPr="00A72047" w14:paraId="5B017858" w14:textId="77777777" w:rsidTr="000D0B39">
        <w:tc>
          <w:tcPr>
            <w:tcW w:w="4263" w:type="dxa"/>
          </w:tcPr>
          <w:p w14:paraId="2835EEF8" w14:textId="77777777" w:rsidR="00C807E0" w:rsidRPr="00A72047"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381D66E7" w14:textId="77777777" w:rsidR="00C807E0" w:rsidRPr="00A72047"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C807E0" w:rsidRPr="00A72047" w14:paraId="563E5418" w14:textId="77777777" w:rsidTr="000D0B39">
        <w:tc>
          <w:tcPr>
            <w:tcW w:w="4263" w:type="dxa"/>
          </w:tcPr>
          <w:p w14:paraId="6272AC4C" w14:textId="77777777" w:rsidR="00C807E0" w:rsidRPr="00A72047"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6448C1C3" w14:textId="77777777" w:rsidR="00C807E0" w:rsidRPr="00126BA3"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lang w:val="en-US"/>
                <w14:ligatures w14:val="none"/>
              </w:rPr>
            </w:pPr>
            <w:r w:rsidRPr="00781378">
              <w:rPr>
                <w:rFonts w:ascii="Arial" w:hAnsi="Arial" w:cs="Arial"/>
                <w:color w:val="auto"/>
                <w:lang w:val="en-US"/>
              </w:rPr>
              <w:t>28/11/2017</w:t>
            </w:r>
          </w:p>
        </w:tc>
      </w:tr>
      <w:tr w:rsidR="00C807E0" w:rsidRPr="00A72047" w14:paraId="51EE5C8B" w14:textId="77777777" w:rsidTr="000D0B39">
        <w:tc>
          <w:tcPr>
            <w:tcW w:w="4263" w:type="dxa"/>
          </w:tcPr>
          <w:p w14:paraId="302CF908" w14:textId="77777777" w:rsidR="00C807E0" w:rsidRPr="00A72047"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485A795A" w14:textId="66BF6F6A" w:rsidR="00C807E0" w:rsidRPr="00A72047"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w:t>
            </w:r>
            <w:r w:rsidR="00414739">
              <w:rPr>
                <w:rFonts w:ascii="Arial" w:eastAsia="Times New Roman" w:hAnsi="Arial" w:cs="Arial"/>
                <w:color w:val="auto"/>
                <w:kern w:val="28"/>
                <w:lang w:val="en-US"/>
                <w14:ligatures w14:val="none"/>
              </w:rPr>
              <w:t>7</w:t>
            </w:r>
            <w:r>
              <w:rPr>
                <w:rFonts w:ascii="Arial" w:eastAsia="Times New Roman" w:hAnsi="Arial" w:cs="Arial"/>
                <w:color w:val="auto"/>
                <w:kern w:val="28"/>
                <w:lang w:val="en-US"/>
                <w14:ligatures w14:val="none"/>
              </w:rPr>
              <w:t>/0</w:t>
            </w:r>
            <w:r w:rsidR="00414739">
              <w:rPr>
                <w:rFonts w:ascii="Arial" w:eastAsia="Times New Roman" w:hAnsi="Arial" w:cs="Arial"/>
                <w:color w:val="auto"/>
                <w:kern w:val="28"/>
                <w:lang w:val="en-US"/>
                <w14:ligatures w14:val="none"/>
              </w:rPr>
              <w:t>2</w:t>
            </w:r>
            <w:r>
              <w:rPr>
                <w:rFonts w:ascii="Arial" w:eastAsia="Times New Roman" w:hAnsi="Arial" w:cs="Arial"/>
                <w:color w:val="auto"/>
                <w:kern w:val="28"/>
                <w:lang w:val="en-US"/>
                <w14:ligatures w14:val="none"/>
              </w:rPr>
              <w:t>/202</w:t>
            </w:r>
            <w:r w:rsidR="00B07786">
              <w:rPr>
                <w:rFonts w:ascii="Arial" w:eastAsia="Times New Roman" w:hAnsi="Arial" w:cs="Arial"/>
                <w:color w:val="auto"/>
                <w:kern w:val="28"/>
                <w:lang w:val="en-US"/>
                <w14:ligatures w14:val="none"/>
              </w:rPr>
              <w:t>6</w:t>
            </w:r>
          </w:p>
        </w:tc>
      </w:tr>
      <w:tr w:rsidR="00C807E0" w:rsidRPr="00A72047" w14:paraId="356DDB4E" w14:textId="77777777" w:rsidTr="000D0B39">
        <w:tc>
          <w:tcPr>
            <w:tcW w:w="4263" w:type="dxa"/>
          </w:tcPr>
          <w:p w14:paraId="40611B16" w14:textId="77777777" w:rsidR="00C807E0" w:rsidRPr="00A72047"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6858E59E" w14:textId="77777777" w:rsidR="00C807E0" w:rsidRPr="00A72047"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2A162489" w14:textId="77777777" w:rsidR="00C807E0" w:rsidRDefault="00C807E0">
      <w:pPr>
        <w:spacing w:after="3" w:line="259" w:lineRule="auto"/>
        <w:ind w:left="-5"/>
      </w:pPr>
    </w:p>
    <w:p w14:paraId="69EEA1F8" w14:textId="77777777" w:rsidR="00C807E0" w:rsidRDefault="00C807E0">
      <w:pPr>
        <w:spacing w:after="3" w:line="259" w:lineRule="auto"/>
        <w:ind w:left="-5"/>
      </w:pPr>
    </w:p>
    <w:p w14:paraId="63D2E24B" w14:textId="77777777" w:rsidR="00C807E0" w:rsidRDefault="00C807E0">
      <w:pPr>
        <w:spacing w:after="3" w:line="259" w:lineRule="auto"/>
        <w:ind w:left="-5"/>
      </w:pPr>
    </w:p>
    <w:p w14:paraId="370991C3" w14:textId="77777777" w:rsidR="00C807E0" w:rsidRDefault="00C807E0">
      <w:pPr>
        <w:spacing w:after="3" w:line="259" w:lineRule="auto"/>
        <w:ind w:left="-5"/>
      </w:pPr>
    </w:p>
    <w:p w14:paraId="2B04E668" w14:textId="77777777" w:rsidR="00C807E0" w:rsidRDefault="00C807E0">
      <w:pPr>
        <w:spacing w:after="3" w:line="259" w:lineRule="auto"/>
        <w:ind w:left="-5"/>
      </w:pPr>
    </w:p>
    <w:p w14:paraId="27CDFA26" w14:textId="77777777" w:rsidR="00C807E0" w:rsidRDefault="00C807E0">
      <w:pPr>
        <w:spacing w:after="3" w:line="259" w:lineRule="auto"/>
        <w:ind w:left="-5"/>
      </w:pPr>
    </w:p>
    <w:p w14:paraId="05C4832D" w14:textId="77777777" w:rsidR="00C807E0" w:rsidRDefault="00C807E0">
      <w:pPr>
        <w:spacing w:after="3" w:line="259" w:lineRule="auto"/>
        <w:ind w:left="-5"/>
      </w:pPr>
    </w:p>
    <w:p w14:paraId="3615E0AE" w14:textId="575A5720" w:rsidR="00D11F27" w:rsidRDefault="00D11F27" w:rsidP="00C807E0">
      <w:pPr>
        <w:rPr>
          <w:rFonts w:ascii="Arial" w:hAnsi="Arial" w:cs="Arial"/>
          <w:noProof/>
          <w:color w:val="auto"/>
        </w:rPr>
      </w:pPr>
      <w:r w:rsidRPr="00862A53">
        <w:rPr>
          <w:rFonts w:ascii="Arial" w:hAnsi="Arial" w:cs="Arial"/>
          <w:b/>
          <w:bCs/>
          <w:noProof/>
          <w:color w:val="auto"/>
          <w:sz w:val="44"/>
          <w:szCs w:val="44"/>
        </w:rPr>
        <w:lastRenderedPageBreak/>
        <w:drawing>
          <wp:anchor distT="0" distB="0" distL="114300" distR="114300" simplePos="0" relativeHeight="251658253" behindDoc="1" locked="0" layoutInCell="1" allowOverlap="1" wp14:anchorId="3FCD5BBD" wp14:editId="32542C6B">
            <wp:simplePos x="0" y="0"/>
            <wp:positionH relativeFrom="column">
              <wp:posOffset>-902043</wp:posOffset>
            </wp:positionH>
            <wp:positionV relativeFrom="paragraph">
              <wp:posOffset>-889686</wp:posOffset>
            </wp:positionV>
            <wp:extent cx="7752020" cy="1804086"/>
            <wp:effectExtent l="0" t="0" r="1905" b="5715"/>
            <wp:wrapNone/>
            <wp:docPr id="1151216042"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C83622D" w14:textId="77777777" w:rsidR="00D11F27" w:rsidRDefault="00D11F27" w:rsidP="00C807E0">
      <w:pPr>
        <w:rPr>
          <w:rFonts w:ascii="Arial" w:hAnsi="Arial" w:cs="Arial"/>
          <w:noProof/>
          <w:color w:val="auto"/>
        </w:rPr>
      </w:pPr>
    </w:p>
    <w:p w14:paraId="4B6E19AF" w14:textId="00594A48" w:rsidR="00C807E0" w:rsidRPr="003B7B4B" w:rsidRDefault="00C807E0" w:rsidP="00C807E0">
      <w:pPr>
        <w:rPr>
          <w:rFonts w:ascii="Arial" w:hAnsi="Arial" w:cs="Arial"/>
          <w:b/>
          <w:bCs/>
          <w:color w:val="auto"/>
          <w:sz w:val="22"/>
          <w:szCs w:val="22"/>
          <w:lang w:val="en-US"/>
        </w:rPr>
      </w:pPr>
      <w:r w:rsidRPr="003B7B4B">
        <w:rPr>
          <w:rFonts w:ascii="Arial" w:hAnsi="Arial" w:cs="Arial"/>
          <w:b/>
          <w:bCs/>
          <w:color w:val="auto"/>
          <w:sz w:val="22"/>
          <w:szCs w:val="22"/>
          <w:lang w:val="en-US"/>
        </w:rPr>
        <w:t xml:space="preserve"> </w:t>
      </w:r>
      <w:proofErr w:type="gramStart"/>
      <w:r w:rsidRPr="003B7B4B">
        <w:rPr>
          <w:rFonts w:ascii="Arial" w:hAnsi="Arial" w:cs="Arial"/>
          <w:b/>
          <w:bCs/>
          <w:color w:val="auto"/>
          <w:sz w:val="44"/>
          <w:szCs w:val="44"/>
          <w:lang w:val="en-US"/>
        </w:rPr>
        <w:t>Buildings</w:t>
      </w:r>
      <w:proofErr w:type="gramEnd"/>
      <w:r w:rsidRPr="003B7B4B">
        <w:rPr>
          <w:rFonts w:ascii="Arial" w:hAnsi="Arial" w:cs="Arial"/>
          <w:b/>
          <w:bCs/>
          <w:color w:val="auto"/>
          <w:sz w:val="44"/>
          <w:szCs w:val="44"/>
          <w:lang w:val="en-US"/>
        </w:rPr>
        <w:t xml:space="preserve"> and Premises Maintenance Policy</w:t>
      </w:r>
    </w:p>
    <w:p w14:paraId="59DC3A3F"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Teddy Bears Childcare believes that its children, parents and staff should expect the premises to provide a safe, clean, well-maintained and comfortable environment always. We believe that the quality of the physical learning environment is a key factor in the provision of high-quality and effective teaching.</w:t>
      </w:r>
    </w:p>
    <w:p w14:paraId="70B35D66"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purpose of this policy is to ensure that:</w:t>
      </w:r>
    </w:p>
    <w:p w14:paraId="2C12FC14" w14:textId="77777777" w:rsidR="00C807E0" w:rsidRPr="003B7B4B" w:rsidRDefault="00C807E0" w:rsidP="00C807E0">
      <w:pPr>
        <w:numPr>
          <w:ilvl w:val="0"/>
          <w:numId w:val="41"/>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All buildings, fabrics, fittings, plants, utilities and equipment are kept in good, safe condition, in efficient working order and in good repair.</w:t>
      </w:r>
    </w:p>
    <w:p w14:paraId="6F5D6600" w14:textId="77777777" w:rsidR="00C807E0" w:rsidRPr="003B7B4B" w:rsidRDefault="00C807E0" w:rsidP="00C807E0">
      <w:pPr>
        <w:numPr>
          <w:ilvl w:val="0"/>
          <w:numId w:val="41"/>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Services such as water, lighting, heating and air conditioning are maintained appropriately to ensure that premises are comfortable, economical and safe to use, and that energy is not wasted.</w:t>
      </w:r>
    </w:p>
    <w:p w14:paraId="6D1F0CED"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2" w:name="WKID-201203141210430312-54643282"/>
      <w:r w:rsidRPr="003B7B4B">
        <w:rPr>
          <w:rFonts w:ascii="Arial" w:hAnsi="Arial" w:cs="Arial"/>
          <w:b/>
          <w:bCs/>
          <w:color w:val="auto"/>
          <w:kern w:val="0"/>
          <w:sz w:val="22"/>
          <w:szCs w:val="22"/>
          <w:lang w:val="en" w:eastAsia="en-US"/>
        </w:rPr>
        <w:t>Responsibilities</w:t>
      </w:r>
      <w:bookmarkEnd w:id="2"/>
    </w:p>
    <w:p w14:paraId="5B3FD4E9" w14:textId="77777777" w:rsidR="00C807E0" w:rsidRPr="003B7B4B" w:rsidRDefault="00C807E0" w:rsidP="00C807E0">
      <w:pPr>
        <w:keepNext/>
        <w:keepLines/>
        <w:outlineLvl w:val="2"/>
        <w:rPr>
          <w:rFonts w:ascii="Arial" w:hAnsi="Arial" w:cs="Arial"/>
          <w:b/>
          <w:bCs/>
          <w:color w:val="auto"/>
          <w:kern w:val="0"/>
          <w:sz w:val="22"/>
          <w:szCs w:val="22"/>
          <w:lang w:val="en" w:eastAsia="en-US"/>
        </w:rPr>
      </w:pPr>
      <w:r w:rsidRPr="003B7B4B">
        <w:rPr>
          <w:rFonts w:ascii="Arial" w:eastAsia="Cambria" w:hAnsi="Arial" w:cs="Arial"/>
          <w:color w:val="auto"/>
          <w:kern w:val="0"/>
          <w:sz w:val="22"/>
          <w:szCs w:val="22"/>
          <w:lang w:val="en" w:eastAsia="en-US"/>
        </w:rPr>
        <w:t>The overall responsibility for the quality and upkeep of the buildings and premises lies with the owners, through the appropriate management team. This management team will meet regularly to discuss matters relating to the upkeep and development of the nursery and will be responsible for agreeing on a nursery plan for its upkeep.</w:t>
      </w:r>
    </w:p>
    <w:p w14:paraId="3AD7CF61"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operational responsibilities for buildings maintenance systems lie with the owners Melissa and Robert Simpson. These responsibilities are delegated through an identified setting deputy managers who will ensure that a program of routine maintenance and renewal of the fabric and decoration of the premises is in place and that records are kept of all maintenance activity.</w:t>
      </w:r>
    </w:p>
    <w:p w14:paraId="043B82D3"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3" w:name="WKID-201203141212150728-96054027"/>
      <w:r w:rsidRPr="003B7B4B">
        <w:rPr>
          <w:rFonts w:ascii="Arial" w:hAnsi="Arial" w:cs="Arial"/>
          <w:b/>
          <w:bCs/>
          <w:color w:val="auto"/>
          <w:kern w:val="0"/>
          <w:sz w:val="22"/>
          <w:szCs w:val="22"/>
          <w:lang w:val="en" w:eastAsia="en-US"/>
        </w:rPr>
        <w:t>Maintenance System</w:t>
      </w:r>
      <w:bookmarkEnd w:id="3"/>
    </w:p>
    <w:p w14:paraId="7A16902C" w14:textId="77777777" w:rsidR="00C807E0" w:rsidRPr="003B7B4B" w:rsidRDefault="00C807E0" w:rsidP="00C807E0">
      <w:pPr>
        <w:keepNext/>
        <w:keepLines/>
        <w:outlineLvl w:val="2"/>
        <w:rPr>
          <w:rFonts w:ascii="Arial" w:hAnsi="Arial" w:cs="Arial"/>
          <w:b/>
          <w:bCs/>
          <w:color w:val="auto"/>
          <w:kern w:val="0"/>
          <w:sz w:val="22"/>
          <w:szCs w:val="22"/>
          <w:lang w:val="en" w:eastAsia="en-US"/>
        </w:rPr>
      </w:pPr>
      <w:r w:rsidRPr="003B7B4B">
        <w:rPr>
          <w:rFonts w:ascii="Arial" w:eastAsia="Cambria" w:hAnsi="Arial" w:cs="Arial"/>
          <w:color w:val="auto"/>
          <w:kern w:val="0"/>
          <w:sz w:val="22"/>
          <w:szCs w:val="22"/>
          <w:lang w:val="en" w:eastAsia="en-US"/>
        </w:rPr>
        <w:t>These procedures will be followed.</w:t>
      </w:r>
    </w:p>
    <w:p w14:paraId="4EA5D8AD" w14:textId="77777777" w:rsidR="00C807E0" w:rsidRPr="003B7B4B"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 system of planned preventative maintenance will be used, involving the inspection and assessment of equipment, plants and buildings on a regular basis.</w:t>
      </w:r>
    </w:p>
    <w:p w14:paraId="4B7645E1" w14:textId="77777777" w:rsidR="00C807E0" w:rsidRPr="003B7B4B"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 fault-reporting and tracking system will be operated, whereby staff will be encouraged to report faults or potential problem areas, such as torn or frayed carpets, damaged flooring, broken windows, electrical faults and broken paving.</w:t>
      </w:r>
    </w:p>
    <w:p w14:paraId="1363AB32" w14:textId="77777777" w:rsidR="00C807E0" w:rsidRPr="003B7B4B"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Faults or repairs will be logged by the bursar or premises manager, who will conduct a risk assessment on each one to determine whether the repair is urgent.</w:t>
      </w:r>
    </w:p>
    <w:p w14:paraId="71AB6A90" w14:textId="77777777" w:rsidR="00C807E0" w:rsidRPr="003B7B4B"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Repairs will be allocated to, or commissioned from, appropriate staff or contractors and followed up to check that any necessary work has been completed satisfactorily.</w:t>
      </w:r>
    </w:p>
    <w:p w14:paraId="58240881" w14:textId="77777777" w:rsidR="00C807E0" w:rsidRPr="00CC46E1"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CC46E1">
        <w:rPr>
          <w:rFonts w:ascii="Arial" w:eastAsia="Cambria" w:hAnsi="Arial" w:cs="Arial"/>
          <w:color w:val="auto"/>
          <w:kern w:val="0"/>
          <w:sz w:val="22"/>
          <w:szCs w:val="22"/>
          <w:lang w:val="en" w:eastAsia="en-US"/>
        </w:rPr>
        <w:lastRenderedPageBreak/>
        <w:t>All maintenance work, including minor tasks, will be subject to a prior risk assessment, and adequate risk management and safety arrangements will be put in place before the work is carried out.</w:t>
      </w:r>
    </w:p>
    <w:p w14:paraId="79670FCE" w14:textId="77777777" w:rsidR="00C807E0" w:rsidRPr="00CC46E1"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CC46E1">
        <w:rPr>
          <w:rFonts w:ascii="Arial" w:eastAsia="Cambria" w:hAnsi="Arial" w:cs="Arial"/>
          <w:color w:val="auto"/>
          <w:kern w:val="0"/>
          <w:sz w:val="22"/>
          <w:szCs w:val="22"/>
          <w:lang w:val="en" w:eastAsia="en-US"/>
        </w:rPr>
        <w:t>All maintenance contractors will be expected to comply with our health and safety policies and safeguards.</w:t>
      </w:r>
    </w:p>
    <w:p w14:paraId="01D654F7" w14:textId="2597EAD2" w:rsidR="00C807E0" w:rsidRPr="00CC46E1"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CC46E1">
        <w:rPr>
          <w:rFonts w:ascii="Arial" w:eastAsia="Cambria" w:hAnsi="Arial" w:cs="Arial"/>
          <w:color w:val="auto"/>
          <w:kern w:val="0"/>
          <w:sz w:val="22"/>
          <w:szCs w:val="22"/>
          <w:lang w:val="en" w:eastAsia="en-US"/>
        </w:rPr>
        <w:t xml:space="preserve">Urgent repairs will be </w:t>
      </w:r>
      <w:r w:rsidR="00CC46E1" w:rsidRPr="00CC46E1">
        <w:rPr>
          <w:rFonts w:ascii="Arial" w:eastAsia="Cambria" w:hAnsi="Arial" w:cs="Arial"/>
          <w:color w:val="auto"/>
          <w:kern w:val="0"/>
          <w:sz w:val="22"/>
          <w:szCs w:val="22"/>
          <w:lang w:val="en" w:eastAsia="en-US"/>
        </w:rPr>
        <w:t>prioritized</w:t>
      </w:r>
      <w:r w:rsidRPr="00CC46E1">
        <w:rPr>
          <w:rFonts w:ascii="Arial" w:eastAsia="Cambria" w:hAnsi="Arial" w:cs="Arial"/>
          <w:color w:val="auto"/>
          <w:kern w:val="0"/>
          <w:sz w:val="22"/>
          <w:szCs w:val="22"/>
          <w:lang w:val="en" w:eastAsia="en-US"/>
        </w:rPr>
        <w:t xml:space="preserve"> and completed as soon as is practicable. Where there is a delay in any essential maintenance work, the bursar or premises manager will take whatever action is necessary to ensure safety and control any risk in the meantime.</w:t>
      </w:r>
    </w:p>
    <w:p w14:paraId="1686366A" w14:textId="77777777" w:rsidR="00C807E0" w:rsidRPr="00CC46E1" w:rsidRDefault="00C807E0" w:rsidP="00C807E0">
      <w:pPr>
        <w:numPr>
          <w:ilvl w:val="0"/>
          <w:numId w:val="42"/>
        </w:numPr>
        <w:spacing w:after="200" w:line="240" w:lineRule="auto"/>
        <w:rPr>
          <w:rFonts w:ascii="Arial" w:eastAsia="Cambria" w:hAnsi="Arial" w:cs="Arial"/>
          <w:color w:val="auto"/>
          <w:kern w:val="0"/>
          <w:sz w:val="22"/>
          <w:szCs w:val="22"/>
          <w:lang w:val="en" w:eastAsia="en-US"/>
        </w:rPr>
      </w:pPr>
      <w:r w:rsidRPr="00CC46E1">
        <w:rPr>
          <w:rFonts w:ascii="Arial" w:eastAsia="Cambria" w:hAnsi="Arial" w:cs="Arial"/>
          <w:color w:val="auto"/>
          <w:kern w:val="0"/>
          <w:sz w:val="22"/>
          <w:szCs w:val="22"/>
          <w:lang w:val="en" w:eastAsia="en-US"/>
        </w:rPr>
        <w:t>Access to any relevant risk assessments, drawings, instructions, handbooks and records will be provided to maintenance staff or contractors.</w:t>
      </w:r>
    </w:p>
    <w:p w14:paraId="35E23A35"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maintenance system will cover all aspects of the premises including:</w:t>
      </w:r>
    </w:p>
    <w:p w14:paraId="42DFC87D" w14:textId="77777777" w:rsidR="00C807E0" w:rsidRPr="003B7B4B" w:rsidRDefault="00C807E0" w:rsidP="00C807E0">
      <w:pPr>
        <w:numPr>
          <w:ilvl w:val="0"/>
          <w:numId w:val="43"/>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All buildings — both external and internal parts of buildings and outbuildings.</w:t>
      </w:r>
    </w:p>
    <w:p w14:paraId="1E1B36F5" w14:textId="77777777" w:rsidR="00C807E0" w:rsidRPr="003B7B4B" w:rsidRDefault="00C807E0" w:rsidP="00C807E0">
      <w:pPr>
        <w:numPr>
          <w:ilvl w:val="0"/>
          <w:numId w:val="43"/>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Equipment and devices.</w:t>
      </w:r>
    </w:p>
    <w:p w14:paraId="15181CCA" w14:textId="77777777" w:rsidR="00C807E0" w:rsidRPr="003B7B4B" w:rsidRDefault="00C807E0" w:rsidP="00C807E0">
      <w:pPr>
        <w:numPr>
          <w:ilvl w:val="0"/>
          <w:numId w:val="43"/>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Services such as water, gas and electricity.</w:t>
      </w:r>
    </w:p>
    <w:p w14:paraId="5915254F" w14:textId="038D0B8A" w:rsidR="00C807E0" w:rsidRPr="003B7B4B" w:rsidRDefault="00C807E0" w:rsidP="00C807E0">
      <w:pPr>
        <w:numPr>
          <w:ilvl w:val="0"/>
          <w:numId w:val="43"/>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Grounds — including fences, gates, paths</w:t>
      </w:r>
      <w:r w:rsidR="00FA2CB2">
        <w:rPr>
          <w:rFonts w:ascii="Arial" w:eastAsia="Cambria" w:hAnsi="Arial" w:cs="Arial"/>
          <w:color w:val="auto"/>
          <w:kern w:val="0"/>
          <w:sz w:val="22"/>
          <w:szCs w:val="22"/>
          <w:lang w:val="en" w:eastAsia="en-US"/>
        </w:rPr>
        <w:t>, parking area</w:t>
      </w:r>
      <w:r w:rsidRPr="003B7B4B">
        <w:rPr>
          <w:rFonts w:ascii="Arial" w:eastAsia="Cambria" w:hAnsi="Arial" w:cs="Arial"/>
          <w:color w:val="auto"/>
          <w:kern w:val="0"/>
          <w:sz w:val="22"/>
          <w:szCs w:val="22"/>
          <w:lang w:val="en" w:eastAsia="en-US"/>
        </w:rPr>
        <w:t>, lighting and walls.</w:t>
      </w:r>
    </w:p>
    <w:p w14:paraId="1B451CD2"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All material parts of the nursery, including fixtures and fittings, will be well maintained and a maintenance schedule will be in place in accordance with the Workplace (Health, Safety and Welfare) Regulations 1992.</w:t>
      </w:r>
    </w:p>
    <w:p w14:paraId="456F64F4"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4" w:name="WKID-201203141217250402-56360906"/>
      <w:r w:rsidRPr="003B7B4B">
        <w:rPr>
          <w:rFonts w:ascii="Arial" w:hAnsi="Arial" w:cs="Arial"/>
          <w:b/>
          <w:bCs/>
          <w:color w:val="auto"/>
          <w:kern w:val="0"/>
          <w:sz w:val="22"/>
          <w:szCs w:val="22"/>
          <w:lang w:val="en" w:eastAsia="en-US"/>
        </w:rPr>
        <w:t>Maintenance Plans and Guides</w:t>
      </w:r>
      <w:bookmarkEnd w:id="4"/>
    </w:p>
    <w:p w14:paraId="5D80B51D" w14:textId="77777777" w:rsidR="00C807E0" w:rsidRPr="003B7B4B" w:rsidRDefault="00C807E0" w:rsidP="00C807E0">
      <w:pPr>
        <w:keepNext/>
        <w:keepLines/>
        <w:outlineLvl w:val="2"/>
        <w:rPr>
          <w:rFonts w:ascii="Arial" w:hAnsi="Arial" w:cs="Arial"/>
          <w:b/>
          <w:bCs/>
          <w:color w:val="auto"/>
          <w:kern w:val="0"/>
          <w:sz w:val="22"/>
          <w:szCs w:val="22"/>
          <w:lang w:val="en" w:eastAsia="en-US"/>
        </w:rPr>
      </w:pPr>
      <w:r w:rsidRPr="003B7B4B">
        <w:rPr>
          <w:rFonts w:ascii="Arial" w:eastAsia="Cambria" w:hAnsi="Arial" w:cs="Arial"/>
          <w:color w:val="auto"/>
          <w:kern w:val="0"/>
          <w:sz w:val="22"/>
          <w:szCs w:val="22"/>
          <w:lang w:val="en" w:eastAsia="en-US"/>
        </w:rPr>
        <w:t>The premises manager will keep and update a maintenance plan and guide for each building. The guide will specify intervals between:</w:t>
      </w:r>
    </w:p>
    <w:p w14:paraId="2DB0F686" w14:textId="77777777" w:rsidR="00C807E0" w:rsidRPr="003B7B4B" w:rsidRDefault="00C807E0" w:rsidP="00C807E0">
      <w:pPr>
        <w:numPr>
          <w:ilvl w:val="0"/>
          <w:numId w:val="44"/>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Routine, general and detailed inspections.</w:t>
      </w:r>
    </w:p>
    <w:p w14:paraId="78EE361D" w14:textId="77777777" w:rsidR="00C807E0" w:rsidRPr="003B7B4B" w:rsidRDefault="00C807E0" w:rsidP="00C807E0">
      <w:pPr>
        <w:numPr>
          <w:ilvl w:val="0"/>
          <w:numId w:val="44"/>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inspection and maintenance of each engineering service and items of special equipment.</w:t>
      </w:r>
    </w:p>
    <w:p w14:paraId="659EE2A8" w14:textId="77777777" w:rsidR="00C807E0" w:rsidRPr="003B7B4B" w:rsidRDefault="00C807E0" w:rsidP="00C807E0">
      <w:pPr>
        <w:numPr>
          <w:ilvl w:val="0"/>
          <w:numId w:val="44"/>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maintenance of items that require regular attention to preserve good performance (in line with the manufacturers' instructions).</w:t>
      </w:r>
    </w:p>
    <w:p w14:paraId="1B6A2512"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maintenance guide will also include essential data taken from the building's records that is likely to be needed during inspections.</w:t>
      </w:r>
    </w:p>
    <w:p w14:paraId="521CD571"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maintenance plan or schedule will include checklists completed during regular inspection which will:</w:t>
      </w:r>
    </w:p>
    <w:p w14:paraId="373528D7" w14:textId="77777777" w:rsidR="00C807E0" w:rsidRPr="003B7B4B" w:rsidRDefault="00C807E0" w:rsidP="00C807E0">
      <w:pPr>
        <w:numPr>
          <w:ilvl w:val="0"/>
          <w:numId w:val="45"/>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Specify the condition of the fabric of the building, its fittings and equipment</w:t>
      </w:r>
    </w:p>
    <w:p w14:paraId="0D6CA350" w14:textId="77777777" w:rsidR="00C807E0" w:rsidRPr="003B7B4B" w:rsidRDefault="00C807E0" w:rsidP="00C807E0">
      <w:pPr>
        <w:numPr>
          <w:ilvl w:val="0"/>
          <w:numId w:val="45"/>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Identify any repairs, remedial work or other action to be taken.</w:t>
      </w:r>
    </w:p>
    <w:p w14:paraId="1BC1FA6C"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The plan will be regularly reviewed and will include routine maintenance and redecorating as well as larger-scale refurbishment.</w:t>
      </w:r>
    </w:p>
    <w:p w14:paraId="7BB0CA36"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5" w:name="WKID-201203141219390703-42276559"/>
      <w:r w:rsidRPr="003B7B4B">
        <w:rPr>
          <w:rFonts w:ascii="Arial" w:hAnsi="Arial" w:cs="Arial"/>
          <w:b/>
          <w:bCs/>
          <w:color w:val="auto"/>
          <w:kern w:val="0"/>
          <w:sz w:val="22"/>
          <w:szCs w:val="22"/>
          <w:lang w:val="en" w:eastAsia="en-US"/>
        </w:rPr>
        <w:lastRenderedPageBreak/>
        <w:t>Emergency Repairs</w:t>
      </w:r>
      <w:bookmarkEnd w:id="5"/>
    </w:p>
    <w:p w14:paraId="484A76AC" w14:textId="77777777" w:rsidR="00C807E0" w:rsidRPr="003B7B4B" w:rsidRDefault="00C807E0" w:rsidP="00C807E0">
      <w:pPr>
        <w:keepNext/>
        <w:keepLines/>
        <w:outlineLvl w:val="2"/>
        <w:rPr>
          <w:rFonts w:ascii="Arial" w:hAnsi="Arial" w:cs="Arial"/>
          <w:b/>
          <w:bCs/>
          <w:color w:val="auto"/>
          <w:kern w:val="0"/>
          <w:sz w:val="22"/>
          <w:szCs w:val="22"/>
          <w:lang w:val="en" w:eastAsia="en-US"/>
        </w:rPr>
      </w:pPr>
      <w:r w:rsidRPr="003B7B4B">
        <w:rPr>
          <w:rFonts w:ascii="Arial" w:eastAsia="Cambria" w:hAnsi="Arial" w:cs="Arial"/>
          <w:color w:val="auto"/>
          <w:kern w:val="0"/>
          <w:sz w:val="22"/>
          <w:szCs w:val="22"/>
          <w:lang w:val="en" w:eastAsia="en-US"/>
        </w:rPr>
        <w:t>A repair is usually considered to be an emergency if there is a danger to health, a risk to safety or security, or a danger of serious damage to the building. Examples include:</w:t>
      </w:r>
    </w:p>
    <w:p w14:paraId="6BB78477"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Insecure property or failure of security systems (such as broken windows).</w:t>
      </w:r>
    </w:p>
    <w:p w14:paraId="7A61BD37"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Flood/fire.</w:t>
      </w:r>
    </w:p>
    <w:p w14:paraId="12A4EE14"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Blocked and overflowing drains.</w:t>
      </w:r>
    </w:p>
    <w:p w14:paraId="5C4E3BEC"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Failure of water supply.</w:t>
      </w:r>
    </w:p>
    <w:p w14:paraId="405DB197"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Serious structural damage.</w:t>
      </w:r>
    </w:p>
    <w:p w14:paraId="6572B410"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Complete failure of heating system in winter.</w:t>
      </w:r>
    </w:p>
    <w:p w14:paraId="7C72AB37" w14:textId="77777777" w:rsidR="00C807E0" w:rsidRPr="003B7B4B" w:rsidRDefault="00C807E0" w:rsidP="00C807E0">
      <w:pPr>
        <w:numPr>
          <w:ilvl w:val="0"/>
          <w:numId w:val="46"/>
        </w:numPr>
        <w:spacing w:after="200" w:line="240" w:lineRule="auto"/>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Complete failure of hot water system.</w:t>
      </w:r>
    </w:p>
    <w:p w14:paraId="561F6247" w14:textId="77777777" w:rsidR="00C807E0" w:rsidRPr="003B7B4B" w:rsidRDefault="00C807E0" w:rsidP="00C807E0">
      <w:pPr>
        <w:spacing w:before="180" w:after="180"/>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Emergency repairs should be dealt with immediately and appropriate action taken to ensure the safety of building occupants.</w:t>
      </w:r>
    </w:p>
    <w:p w14:paraId="0D0A1D08"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bookmarkStart w:id="6" w:name="WKID-201203141221320196-47661664"/>
      <w:r w:rsidRPr="003B7B4B">
        <w:rPr>
          <w:rFonts w:ascii="Arial" w:hAnsi="Arial" w:cs="Arial"/>
          <w:b/>
          <w:bCs/>
          <w:color w:val="auto"/>
          <w:kern w:val="0"/>
          <w:sz w:val="22"/>
          <w:szCs w:val="22"/>
          <w:lang w:val="en" w:eastAsia="en-US"/>
        </w:rPr>
        <w:t>Maintenance Staff and Contractors</w:t>
      </w:r>
      <w:bookmarkEnd w:id="6"/>
    </w:p>
    <w:p w14:paraId="58086A36" w14:textId="77777777" w:rsidR="00C807E0" w:rsidRPr="003B7B4B" w:rsidRDefault="00C807E0" w:rsidP="00C807E0">
      <w:pPr>
        <w:keepNext/>
        <w:keepLines/>
        <w:outlineLvl w:val="2"/>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All contractors working on maintenance tasks on the premises will be expected to abide by our health and safety and security policies and procedures.</w:t>
      </w:r>
    </w:p>
    <w:p w14:paraId="55DF7D32" w14:textId="77777777" w:rsidR="00C807E0" w:rsidRPr="003B7B4B" w:rsidRDefault="00C807E0" w:rsidP="00C807E0">
      <w:pPr>
        <w:keepNext/>
        <w:keepLines/>
        <w:spacing w:before="200"/>
        <w:outlineLvl w:val="2"/>
        <w:rPr>
          <w:rFonts w:ascii="Arial" w:hAnsi="Arial" w:cs="Arial"/>
          <w:b/>
          <w:bCs/>
          <w:color w:val="auto"/>
          <w:kern w:val="0"/>
          <w:sz w:val="22"/>
          <w:szCs w:val="22"/>
          <w:lang w:val="en" w:eastAsia="en-US"/>
        </w:rPr>
      </w:pPr>
      <w:r w:rsidRPr="003B7B4B">
        <w:rPr>
          <w:rFonts w:ascii="Arial" w:hAnsi="Arial" w:cs="Arial"/>
          <w:b/>
          <w:bCs/>
          <w:color w:val="auto"/>
          <w:kern w:val="0"/>
          <w:sz w:val="22"/>
          <w:szCs w:val="22"/>
          <w:lang w:val="en" w:eastAsia="en-US"/>
        </w:rPr>
        <w:t>Training</w:t>
      </w:r>
      <w:bookmarkStart w:id="7" w:name="WKID-201203141222090085-81812346"/>
      <w:bookmarkEnd w:id="7"/>
    </w:p>
    <w:p w14:paraId="79D2D05C" w14:textId="77777777" w:rsidR="00C807E0" w:rsidRPr="003B7B4B" w:rsidRDefault="00C807E0" w:rsidP="00C807E0">
      <w:pPr>
        <w:keepNext/>
        <w:keepLines/>
        <w:outlineLvl w:val="2"/>
        <w:rPr>
          <w:rFonts w:ascii="Arial" w:eastAsia="Cambria" w:hAnsi="Arial" w:cs="Arial"/>
          <w:color w:val="auto"/>
          <w:kern w:val="0"/>
          <w:sz w:val="22"/>
          <w:szCs w:val="22"/>
          <w:lang w:val="en" w:eastAsia="en-US"/>
        </w:rPr>
      </w:pPr>
      <w:r w:rsidRPr="003B7B4B">
        <w:rPr>
          <w:rFonts w:ascii="Arial" w:eastAsia="Cambria" w:hAnsi="Arial" w:cs="Arial"/>
          <w:color w:val="auto"/>
          <w:kern w:val="0"/>
          <w:sz w:val="22"/>
          <w:szCs w:val="22"/>
          <w:lang w:val="en" w:eastAsia="en-US"/>
        </w:rPr>
        <w:t>All new staff will receive induction training which will include a thorough tour of the premises and detailed guidance on fire systems and escape routes and procedures.</w:t>
      </w:r>
    </w:p>
    <w:p w14:paraId="1440C2EA" w14:textId="77777777" w:rsidR="00C807E0" w:rsidRPr="003B7B4B" w:rsidRDefault="00C807E0" w:rsidP="00C807E0">
      <w:pPr>
        <w:ind w:left="0" w:firstLine="0"/>
        <w:rPr>
          <w:rFonts w:ascii="Arial" w:eastAsia="Cambria" w:hAnsi="Arial" w:cs="Arial"/>
          <w:color w:val="auto"/>
          <w:kern w:val="0"/>
          <w:lang w:val="en" w:eastAsia="en-US"/>
        </w:rPr>
      </w:pPr>
      <w:r w:rsidRPr="003B7B4B">
        <w:rPr>
          <w:color w:val="auto"/>
        </w:rPr>
        <w:t xml:space="preserve"> </w:t>
      </w:r>
    </w:p>
    <w:tbl>
      <w:tblPr>
        <w:tblpPr w:leftFromText="180" w:rightFromText="180" w:vertAnchor="text" w:horzAnchor="margin" w:tblpXSpec="center" w:tblpY="20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000EC1" w:rsidRPr="00000EC1" w14:paraId="220DF04F" w14:textId="77777777" w:rsidTr="000D0B39">
        <w:tc>
          <w:tcPr>
            <w:tcW w:w="4263" w:type="dxa"/>
          </w:tcPr>
          <w:p w14:paraId="1382545E" w14:textId="77777777" w:rsidR="00C807E0" w:rsidRPr="00000EC1"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T</w:t>
            </w:r>
            <w:r w:rsidRPr="00000EC1">
              <w:rPr>
                <w:rFonts w:ascii="Arial" w:eastAsia="Times New Roman" w:hAnsi="Arial" w:cs="Arial"/>
                <w:color w:val="auto"/>
                <w:kern w:val="28"/>
                <w14:ligatures w14:val="none"/>
              </w:rPr>
              <w:t>his policy was adopted by</w:t>
            </w:r>
          </w:p>
        </w:tc>
        <w:tc>
          <w:tcPr>
            <w:tcW w:w="4264" w:type="dxa"/>
          </w:tcPr>
          <w:p w14:paraId="09EB46F6" w14:textId="77777777" w:rsidR="00C807E0" w:rsidRPr="00000EC1"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Teddy Bears Childcare</w:t>
            </w:r>
          </w:p>
        </w:tc>
      </w:tr>
      <w:tr w:rsidR="00000EC1" w:rsidRPr="00000EC1" w14:paraId="1BBF2E7C" w14:textId="77777777" w:rsidTr="000D0B39">
        <w:tc>
          <w:tcPr>
            <w:tcW w:w="4263" w:type="dxa"/>
          </w:tcPr>
          <w:p w14:paraId="0BC8CF3C" w14:textId="77777777" w:rsidR="00C807E0" w:rsidRPr="00000EC1"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Policy Created</w:t>
            </w:r>
          </w:p>
        </w:tc>
        <w:tc>
          <w:tcPr>
            <w:tcW w:w="4264" w:type="dxa"/>
          </w:tcPr>
          <w:p w14:paraId="31C2DDAE" w14:textId="77777777" w:rsidR="00C807E0" w:rsidRPr="00000EC1"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b/>
                <w:bCs/>
                <w:color w:val="auto"/>
                <w:kern w:val="28"/>
                <w:lang w:val="en-US"/>
                <w14:ligatures w14:val="none"/>
              </w:rPr>
            </w:pPr>
            <w:r w:rsidRPr="00000EC1">
              <w:rPr>
                <w:rFonts w:ascii="Arial" w:hAnsi="Arial" w:cs="Arial"/>
                <w:color w:val="auto"/>
                <w:lang w:val="en-US"/>
              </w:rPr>
              <w:t>31/05/2024</w:t>
            </w:r>
          </w:p>
        </w:tc>
      </w:tr>
      <w:tr w:rsidR="00000EC1" w:rsidRPr="00000EC1" w14:paraId="1EBECD61" w14:textId="77777777" w:rsidTr="000D0B39">
        <w:tc>
          <w:tcPr>
            <w:tcW w:w="4263" w:type="dxa"/>
          </w:tcPr>
          <w:p w14:paraId="10670F76" w14:textId="77777777" w:rsidR="00C807E0" w:rsidRPr="00000EC1"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Last Reviewed</w:t>
            </w:r>
          </w:p>
        </w:tc>
        <w:tc>
          <w:tcPr>
            <w:tcW w:w="4264" w:type="dxa"/>
          </w:tcPr>
          <w:p w14:paraId="5CC8CF1F" w14:textId="7C696060" w:rsidR="00C807E0" w:rsidRPr="00000EC1"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1</w:t>
            </w:r>
            <w:r w:rsidR="00FE6119">
              <w:rPr>
                <w:rFonts w:ascii="Arial" w:eastAsia="Times New Roman" w:hAnsi="Arial" w:cs="Arial"/>
                <w:color w:val="auto"/>
                <w:kern w:val="28"/>
                <w:lang w:val="en-US"/>
                <w14:ligatures w14:val="none"/>
              </w:rPr>
              <w:t>7/02/</w:t>
            </w:r>
            <w:r w:rsidRPr="00000EC1">
              <w:rPr>
                <w:rFonts w:ascii="Arial" w:eastAsia="Times New Roman" w:hAnsi="Arial" w:cs="Arial"/>
                <w:color w:val="auto"/>
                <w:kern w:val="28"/>
                <w:lang w:val="en-US"/>
                <w14:ligatures w14:val="none"/>
              </w:rPr>
              <w:t>202</w:t>
            </w:r>
            <w:r w:rsidR="00FE6119">
              <w:rPr>
                <w:rFonts w:ascii="Arial" w:eastAsia="Times New Roman" w:hAnsi="Arial" w:cs="Arial"/>
                <w:color w:val="auto"/>
                <w:kern w:val="28"/>
                <w:lang w:val="en-US"/>
                <w14:ligatures w14:val="none"/>
              </w:rPr>
              <w:t>6</w:t>
            </w:r>
          </w:p>
        </w:tc>
      </w:tr>
      <w:tr w:rsidR="00000EC1" w:rsidRPr="00000EC1" w14:paraId="1EFB0FEB" w14:textId="77777777" w:rsidTr="000D0B39">
        <w:tc>
          <w:tcPr>
            <w:tcW w:w="4263" w:type="dxa"/>
          </w:tcPr>
          <w:p w14:paraId="18D9B20C" w14:textId="77777777" w:rsidR="00C807E0" w:rsidRPr="00000EC1"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14:ligatures w14:val="none"/>
              </w:rPr>
              <w:t>Name and role of signatory</w:t>
            </w:r>
          </w:p>
        </w:tc>
        <w:tc>
          <w:tcPr>
            <w:tcW w:w="4264" w:type="dxa"/>
          </w:tcPr>
          <w:p w14:paraId="7290257D" w14:textId="77777777" w:rsidR="00C807E0" w:rsidRPr="00000EC1" w:rsidRDefault="00C807E0" w:rsidP="000D0B3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Leahna Carmichael (DSL)</w:t>
            </w:r>
          </w:p>
        </w:tc>
      </w:tr>
    </w:tbl>
    <w:p w14:paraId="2D8D0D37" w14:textId="77777777" w:rsidR="00C807E0" w:rsidRPr="00000EC1" w:rsidRDefault="00C807E0" w:rsidP="005C1797">
      <w:pPr>
        <w:spacing w:after="3" w:line="259" w:lineRule="auto"/>
        <w:ind w:left="0" w:firstLine="0"/>
        <w:rPr>
          <w:color w:val="auto"/>
        </w:rPr>
      </w:pPr>
    </w:p>
    <w:p w14:paraId="46A3AE9F" w14:textId="77777777" w:rsidR="00C807E0" w:rsidRDefault="00C807E0" w:rsidP="00FE6119">
      <w:pPr>
        <w:spacing w:after="3" w:line="259" w:lineRule="auto"/>
        <w:ind w:left="0" w:firstLine="0"/>
      </w:pPr>
    </w:p>
    <w:p w14:paraId="086C24A4" w14:textId="77777777" w:rsidR="00C807E0" w:rsidRDefault="00C807E0">
      <w:pPr>
        <w:spacing w:after="3" w:line="259" w:lineRule="auto"/>
        <w:ind w:left="-5"/>
      </w:pPr>
    </w:p>
    <w:p w14:paraId="4D9A9109" w14:textId="77777777" w:rsidR="00C807E0" w:rsidRDefault="00C807E0">
      <w:pPr>
        <w:spacing w:after="3" w:line="259" w:lineRule="auto"/>
        <w:ind w:left="-5"/>
      </w:pPr>
    </w:p>
    <w:p w14:paraId="47118E60" w14:textId="77777777" w:rsidR="00C807E0" w:rsidRDefault="00C807E0">
      <w:pPr>
        <w:spacing w:after="3" w:line="259" w:lineRule="auto"/>
        <w:ind w:left="-5"/>
      </w:pPr>
    </w:p>
    <w:p w14:paraId="34797DCF" w14:textId="77777777" w:rsidR="00C807E0" w:rsidRDefault="00C807E0">
      <w:pPr>
        <w:spacing w:after="3" w:line="259" w:lineRule="auto"/>
        <w:ind w:left="-5"/>
      </w:pPr>
    </w:p>
    <w:p w14:paraId="21496166" w14:textId="77777777" w:rsidR="00C807E0" w:rsidRDefault="00C807E0">
      <w:pPr>
        <w:spacing w:after="3" w:line="259" w:lineRule="auto"/>
        <w:ind w:left="-5"/>
      </w:pPr>
    </w:p>
    <w:p w14:paraId="4B9754F0" w14:textId="77777777" w:rsidR="00C807E0" w:rsidRDefault="00C807E0">
      <w:pPr>
        <w:spacing w:after="3" w:line="259" w:lineRule="auto"/>
        <w:ind w:left="-5"/>
      </w:pPr>
    </w:p>
    <w:p w14:paraId="11A4D7A4" w14:textId="77678ABD" w:rsidR="00D11F27" w:rsidRDefault="00D11F27" w:rsidP="00C807E0">
      <w:pPr>
        <w:pStyle w:val="Heading1"/>
        <w:rPr>
          <w:rFonts w:ascii="Arial" w:hAnsi="Arial" w:cs="Arial"/>
          <w:b/>
          <w:bCs/>
          <w:color w:val="auto"/>
          <w:sz w:val="40"/>
          <w:szCs w:val="40"/>
        </w:rPr>
      </w:pPr>
      <w:r w:rsidRPr="00862A53">
        <w:rPr>
          <w:rFonts w:ascii="Arial" w:hAnsi="Arial" w:cs="Arial"/>
          <w:b/>
          <w:bCs/>
          <w:noProof/>
          <w:color w:val="auto"/>
          <w:sz w:val="44"/>
          <w:szCs w:val="44"/>
        </w:rPr>
        <w:lastRenderedPageBreak/>
        <w:drawing>
          <wp:anchor distT="0" distB="0" distL="114300" distR="114300" simplePos="0" relativeHeight="251658254" behindDoc="1" locked="0" layoutInCell="1" allowOverlap="1" wp14:anchorId="745142AD" wp14:editId="12343DB7">
            <wp:simplePos x="0" y="0"/>
            <wp:positionH relativeFrom="column">
              <wp:posOffset>-840105</wp:posOffset>
            </wp:positionH>
            <wp:positionV relativeFrom="paragraph">
              <wp:posOffset>-892827</wp:posOffset>
            </wp:positionV>
            <wp:extent cx="7752020" cy="1804086"/>
            <wp:effectExtent l="0" t="0" r="1905" b="5715"/>
            <wp:wrapNone/>
            <wp:docPr id="19602265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CC93EB1" w14:textId="690D515F" w:rsidR="00C807E0" w:rsidRPr="00C807E0" w:rsidRDefault="00C807E0" w:rsidP="00D11F27">
      <w:pPr>
        <w:pStyle w:val="Heading1"/>
        <w:ind w:left="0" w:firstLine="0"/>
        <w:rPr>
          <w:rFonts w:ascii="Arial" w:hAnsi="Arial" w:cs="Arial"/>
          <w:b/>
          <w:bCs/>
          <w:color w:val="auto"/>
          <w:sz w:val="40"/>
          <w:szCs w:val="40"/>
        </w:rPr>
      </w:pPr>
      <w:r w:rsidRPr="00C807E0">
        <w:rPr>
          <w:rFonts w:ascii="Arial" w:hAnsi="Arial" w:cs="Arial"/>
          <w:b/>
          <w:bCs/>
          <w:color w:val="auto"/>
          <w:sz w:val="40"/>
          <w:szCs w:val="40"/>
        </w:rPr>
        <w:t>Safeguarding &amp; Child Protection Policy for Nursery/ Pre-school</w:t>
      </w:r>
      <w:r w:rsidR="00353A9D">
        <w:rPr>
          <w:rFonts w:ascii="Arial" w:hAnsi="Arial" w:cs="Arial"/>
          <w:b/>
          <w:bCs/>
          <w:color w:val="auto"/>
          <w:sz w:val="40"/>
          <w:szCs w:val="40"/>
        </w:rPr>
        <w:t>.</w:t>
      </w:r>
    </w:p>
    <w:p w14:paraId="2F770563" w14:textId="77777777" w:rsidR="00C807E0" w:rsidRPr="00975F46" w:rsidRDefault="00C807E0" w:rsidP="00C807E0"/>
    <w:p w14:paraId="04166ED3" w14:textId="77777777" w:rsidR="00C807E0" w:rsidRPr="00000EC1" w:rsidRDefault="00C807E0" w:rsidP="00C807E0">
      <w:pPr>
        <w:pStyle w:val="BodyText"/>
        <w:spacing w:line="276" w:lineRule="auto"/>
        <w:jc w:val="center"/>
        <w:rPr>
          <w:b/>
          <w:sz w:val="22"/>
          <w:szCs w:val="22"/>
          <w:u w:val="single"/>
        </w:rPr>
      </w:pPr>
    </w:p>
    <w:p w14:paraId="66467EDB" w14:textId="2AAD2612" w:rsidR="00C807E0" w:rsidRPr="00000EC1" w:rsidRDefault="00C807E0" w:rsidP="00000EC1">
      <w:pPr>
        <w:spacing w:line="276" w:lineRule="auto"/>
        <w:rPr>
          <w:rFonts w:ascii="Arial" w:hAnsi="Arial" w:cs="Arial"/>
          <w:b/>
          <w:bCs/>
          <w:i/>
          <w:color w:val="auto"/>
          <w:sz w:val="22"/>
          <w:szCs w:val="22"/>
        </w:rPr>
      </w:pPr>
      <w:r w:rsidRPr="00000EC1">
        <w:rPr>
          <w:rFonts w:ascii="Arial" w:hAnsi="Arial" w:cs="Arial"/>
          <w:b/>
          <w:bCs/>
          <w:i/>
          <w:color w:val="auto"/>
          <w:sz w:val="22"/>
          <w:szCs w:val="22"/>
        </w:rPr>
        <w:t>(Throughout this policy any references to parents may also apply to an adult who has parental responsibility or local authority responsibility for a child)</w:t>
      </w:r>
    </w:p>
    <w:p w14:paraId="1E7F5031" w14:textId="12577055" w:rsidR="00C807E0" w:rsidRPr="00000EC1" w:rsidRDefault="00C807E0" w:rsidP="00000EC1">
      <w:pPr>
        <w:spacing w:line="276" w:lineRule="auto"/>
        <w:rPr>
          <w:rFonts w:ascii="Arial" w:hAnsi="Arial" w:cs="Arial"/>
          <w:b/>
          <w:bCs/>
          <w:iCs/>
          <w:color w:val="auto"/>
          <w:sz w:val="22"/>
          <w:szCs w:val="22"/>
          <w:u w:val="single"/>
        </w:rPr>
      </w:pPr>
      <w:r w:rsidRPr="00000EC1">
        <w:rPr>
          <w:rFonts w:ascii="Arial" w:hAnsi="Arial" w:cs="Arial"/>
          <w:b/>
          <w:bCs/>
          <w:iCs/>
          <w:color w:val="auto"/>
          <w:sz w:val="22"/>
          <w:szCs w:val="22"/>
        </w:rPr>
        <w:t>Please see Annex for definitions of abuse</w:t>
      </w:r>
    </w:p>
    <w:p w14:paraId="0D8B2780" w14:textId="294EC33F" w:rsidR="00C807E0" w:rsidRDefault="00C807E0" w:rsidP="00AF0BCF">
      <w:pPr>
        <w:pStyle w:val="BodyText"/>
        <w:spacing w:line="276" w:lineRule="auto"/>
        <w:rPr>
          <w:sz w:val="22"/>
          <w:szCs w:val="22"/>
        </w:rPr>
      </w:pPr>
      <w:r w:rsidRPr="00000EC1">
        <w:rPr>
          <w:sz w:val="22"/>
          <w:szCs w:val="22"/>
        </w:rPr>
        <w:t>The setting is committed to ensuring all children are safeguarded, and take all complaints, allegations or suspicions seriously, including allegations made against staff members. All procedures are in line with Children’s Multi-Agency and Resilience Safeguarding Board (MARS) guidelines.</w:t>
      </w:r>
    </w:p>
    <w:p w14:paraId="4F73D7A0" w14:textId="77777777" w:rsidR="00AF0BCF" w:rsidRPr="00000EC1" w:rsidRDefault="00AF0BCF" w:rsidP="00AF0BCF">
      <w:pPr>
        <w:pStyle w:val="BodyText"/>
        <w:spacing w:line="276" w:lineRule="auto"/>
        <w:rPr>
          <w:sz w:val="22"/>
          <w:szCs w:val="22"/>
        </w:rPr>
      </w:pPr>
    </w:p>
    <w:p w14:paraId="2E770A21" w14:textId="77777777" w:rsidR="00C807E0" w:rsidRPr="00000EC1" w:rsidRDefault="00C807E0" w:rsidP="00C807E0">
      <w:pPr>
        <w:pStyle w:val="BodyText"/>
        <w:spacing w:line="276" w:lineRule="auto"/>
        <w:rPr>
          <w:sz w:val="22"/>
          <w:szCs w:val="22"/>
        </w:rPr>
      </w:pPr>
      <w:r w:rsidRPr="00000EC1">
        <w:rPr>
          <w:sz w:val="22"/>
          <w:szCs w:val="22"/>
        </w:rPr>
        <w:t xml:space="preserve">All staff, students and volunteers are provided with a copy of the Safeguarding Policy and Procedures during their induction, and their supervisor will ensure they understand the procedures to be followed by discussing these with them and asking them to sign and date to say they have read and understand them. </w:t>
      </w:r>
    </w:p>
    <w:p w14:paraId="27CC6969" w14:textId="77777777" w:rsidR="00C807E0" w:rsidRPr="002D0116" w:rsidRDefault="00C807E0" w:rsidP="00C807E0">
      <w:pPr>
        <w:pStyle w:val="BodyText"/>
        <w:spacing w:line="276" w:lineRule="auto"/>
        <w:rPr>
          <w:sz w:val="22"/>
          <w:szCs w:val="22"/>
        </w:rPr>
      </w:pPr>
    </w:p>
    <w:p w14:paraId="67F49751" w14:textId="77777777" w:rsidR="00C807E0" w:rsidRPr="002D0116" w:rsidRDefault="00C807E0" w:rsidP="00C807E0">
      <w:pPr>
        <w:pStyle w:val="BodyText"/>
        <w:spacing w:line="276" w:lineRule="auto"/>
        <w:rPr>
          <w:b/>
          <w:sz w:val="24"/>
          <w:szCs w:val="22"/>
        </w:rPr>
      </w:pPr>
      <w:r w:rsidRPr="002D0116">
        <w:rPr>
          <w:b/>
          <w:sz w:val="24"/>
          <w:szCs w:val="22"/>
        </w:rPr>
        <w:t>Safeguarding Coordinator (DSL)</w:t>
      </w:r>
    </w:p>
    <w:p w14:paraId="2D5DE4C7" w14:textId="45424191" w:rsidR="00C807E0" w:rsidRPr="009C6247" w:rsidRDefault="00C807E0" w:rsidP="00C807E0">
      <w:pPr>
        <w:pStyle w:val="BodyText"/>
        <w:spacing w:line="276" w:lineRule="auto"/>
        <w:rPr>
          <w:rFonts w:eastAsia="Calibri"/>
          <w:sz w:val="22"/>
          <w:szCs w:val="22"/>
        </w:rPr>
      </w:pPr>
      <w:r w:rsidRPr="002D0116">
        <w:rPr>
          <w:sz w:val="22"/>
          <w:szCs w:val="22"/>
        </w:rPr>
        <w:t>All concerns must be raised with the Designated Safeguarding Lead</w:t>
      </w:r>
      <w:r w:rsidRPr="009C6247">
        <w:rPr>
          <w:sz w:val="22"/>
          <w:szCs w:val="22"/>
        </w:rPr>
        <w:t xml:space="preserve"> </w:t>
      </w:r>
      <w:r w:rsidR="00353A9D">
        <w:rPr>
          <w:color w:val="FF0000"/>
          <w:sz w:val="22"/>
          <w:szCs w:val="22"/>
        </w:rPr>
        <w:t>Rebekah Short</w:t>
      </w:r>
      <w:r w:rsidRPr="009C6247">
        <w:rPr>
          <w:sz w:val="22"/>
          <w:szCs w:val="22"/>
        </w:rPr>
        <w:t xml:space="preserve"> who will follow the procedures set out by the Children’s MARS board. In the absence of the first </w:t>
      </w:r>
      <w:r>
        <w:rPr>
          <w:sz w:val="22"/>
          <w:szCs w:val="22"/>
        </w:rPr>
        <w:t>DSL</w:t>
      </w:r>
      <w:r w:rsidRPr="009C6247">
        <w:rPr>
          <w:sz w:val="22"/>
          <w:szCs w:val="22"/>
        </w:rPr>
        <w:t xml:space="preserve"> the deputy safeguarding officer is </w:t>
      </w:r>
      <w:r>
        <w:rPr>
          <w:color w:val="FF0000"/>
          <w:sz w:val="22"/>
          <w:szCs w:val="22"/>
        </w:rPr>
        <w:t>Melissa Simpson</w:t>
      </w:r>
      <w:r w:rsidRPr="009C6247">
        <w:rPr>
          <w:color w:val="FF0000"/>
          <w:sz w:val="22"/>
          <w:szCs w:val="22"/>
        </w:rPr>
        <w:t xml:space="preserve">. </w:t>
      </w:r>
      <w:r w:rsidRPr="009C6247">
        <w:rPr>
          <w:rFonts w:eastAsia="Calibri"/>
          <w:sz w:val="22"/>
          <w:szCs w:val="22"/>
        </w:rPr>
        <w:t xml:space="preserve">The </w:t>
      </w:r>
      <w:r w:rsidRPr="002D0116">
        <w:rPr>
          <w:rFonts w:eastAsia="Calibri"/>
          <w:sz w:val="22"/>
          <w:szCs w:val="22"/>
        </w:rPr>
        <w:t>DSL</w:t>
      </w:r>
      <w:r w:rsidRPr="00A84F2A">
        <w:rPr>
          <w:rFonts w:eastAsia="Calibri"/>
          <w:color w:val="00B050"/>
          <w:sz w:val="22"/>
          <w:szCs w:val="22"/>
        </w:rPr>
        <w:t xml:space="preserve"> </w:t>
      </w:r>
      <w:r w:rsidRPr="009C6247">
        <w:rPr>
          <w:rFonts w:eastAsia="Calibri"/>
          <w:sz w:val="22"/>
          <w:szCs w:val="22"/>
        </w:rPr>
        <w:t>or deputy will be available for staff to discuss safeguarding concerns.</w:t>
      </w:r>
    </w:p>
    <w:p w14:paraId="061E84C8" w14:textId="77777777" w:rsidR="00C807E0" w:rsidRPr="009C6247" w:rsidRDefault="00C807E0" w:rsidP="00C807E0">
      <w:pPr>
        <w:pStyle w:val="BodyText"/>
        <w:spacing w:line="276" w:lineRule="auto"/>
        <w:rPr>
          <w:rFonts w:eastAsia="Calibri"/>
          <w:b/>
          <w:sz w:val="22"/>
          <w:szCs w:val="22"/>
        </w:rPr>
      </w:pPr>
    </w:p>
    <w:p w14:paraId="5BD8A201" w14:textId="77777777" w:rsidR="00C807E0" w:rsidRPr="002D0116" w:rsidRDefault="00C807E0" w:rsidP="00C807E0">
      <w:pPr>
        <w:pStyle w:val="BodyText"/>
        <w:spacing w:line="276" w:lineRule="auto"/>
        <w:rPr>
          <w:rFonts w:eastAsia="Calibri"/>
          <w:b/>
          <w:sz w:val="24"/>
          <w:szCs w:val="22"/>
        </w:rPr>
      </w:pPr>
      <w:r w:rsidRPr="002D0116">
        <w:rPr>
          <w:rFonts w:eastAsia="Calibri"/>
          <w:b/>
          <w:sz w:val="24"/>
          <w:szCs w:val="22"/>
        </w:rPr>
        <w:t>Training</w:t>
      </w:r>
    </w:p>
    <w:p w14:paraId="20CBE6CB" w14:textId="77777777" w:rsidR="00C807E0" w:rsidRPr="002D0116" w:rsidRDefault="00C807E0" w:rsidP="00C807E0">
      <w:pPr>
        <w:pStyle w:val="BodyText"/>
        <w:spacing w:line="276" w:lineRule="auto"/>
        <w:rPr>
          <w:rFonts w:eastAsia="Calibri"/>
          <w:sz w:val="22"/>
          <w:szCs w:val="22"/>
        </w:rPr>
      </w:pPr>
      <w:r w:rsidRPr="002D0116">
        <w:rPr>
          <w:rFonts w:eastAsia="Calibri"/>
          <w:sz w:val="22"/>
          <w:szCs w:val="22"/>
        </w:rPr>
        <w:t>The DSL and deputy will undertake safeguarding training every two years and knowledge and skills will be refreshed at regular intervals, but at least annually. The training will include effective safeguarding procedures regarding internet and online safety.</w:t>
      </w:r>
    </w:p>
    <w:p w14:paraId="4961B8D6" w14:textId="77777777" w:rsidR="00C807E0" w:rsidRPr="002D0116" w:rsidRDefault="00C807E0" w:rsidP="00C807E0">
      <w:pPr>
        <w:pStyle w:val="BodyText"/>
        <w:spacing w:line="276" w:lineRule="auto"/>
        <w:rPr>
          <w:rFonts w:eastAsia="Calibri"/>
          <w:sz w:val="22"/>
          <w:szCs w:val="22"/>
        </w:rPr>
      </w:pPr>
    </w:p>
    <w:p w14:paraId="44FCC155" w14:textId="77777777" w:rsidR="00C807E0" w:rsidRDefault="00C807E0" w:rsidP="00C807E0">
      <w:pPr>
        <w:pStyle w:val="BodyText"/>
        <w:spacing w:line="276" w:lineRule="auto"/>
        <w:rPr>
          <w:rFonts w:eastAsia="Calibri"/>
          <w:sz w:val="22"/>
          <w:szCs w:val="22"/>
        </w:rPr>
      </w:pPr>
      <w:r w:rsidRPr="002D0116">
        <w:rPr>
          <w:rFonts w:eastAsia="Calibri"/>
          <w:sz w:val="22"/>
          <w:szCs w:val="22"/>
        </w:rPr>
        <w:t>Additionally, all staff, committee, students, volunteers will be given appropriate training on safeguarding at induction, and this will be updated on a regular basis and at least annually for example via in-house training, emails, e-bulletins. online training and newsletters. Safeguarding knowledge and competencies will be continually monitored through supervision, staff meetings and ongoing discussions.</w:t>
      </w:r>
    </w:p>
    <w:p w14:paraId="2F91C0AF" w14:textId="77777777" w:rsidR="00C807E0" w:rsidRDefault="00C807E0" w:rsidP="00C807E0">
      <w:pPr>
        <w:pStyle w:val="BodyText"/>
        <w:spacing w:line="276" w:lineRule="auto"/>
        <w:rPr>
          <w:rFonts w:eastAsia="Calibri"/>
          <w:sz w:val="22"/>
          <w:szCs w:val="22"/>
        </w:rPr>
      </w:pPr>
    </w:p>
    <w:p w14:paraId="0599B525" w14:textId="77777777" w:rsidR="00C807E0" w:rsidRPr="002D0116" w:rsidRDefault="00C807E0" w:rsidP="00C807E0">
      <w:pPr>
        <w:pStyle w:val="BodyText"/>
        <w:spacing w:line="276" w:lineRule="auto"/>
        <w:rPr>
          <w:rFonts w:eastAsia="Calibri"/>
          <w:sz w:val="22"/>
          <w:szCs w:val="22"/>
        </w:rPr>
      </w:pPr>
    </w:p>
    <w:p w14:paraId="74C70F6D" w14:textId="77777777" w:rsidR="00C807E0" w:rsidRPr="0088762B" w:rsidRDefault="00C807E0" w:rsidP="00C807E0">
      <w:pPr>
        <w:pStyle w:val="BodyText"/>
        <w:spacing w:line="276" w:lineRule="auto"/>
        <w:rPr>
          <w:sz w:val="23"/>
          <w:szCs w:val="23"/>
        </w:rPr>
      </w:pPr>
      <w:bookmarkStart w:id="8" w:name="_Hlk207353413"/>
      <w:r w:rsidRPr="0088762B">
        <w:rPr>
          <w:sz w:val="23"/>
          <w:szCs w:val="23"/>
        </w:rPr>
        <w:t xml:space="preserve">Students and long-term volunteers (aged 17 or over) and apprentices (aged 16 or over) may only be counted in ratios at the level below their level of study if they are </w:t>
      </w:r>
    </w:p>
    <w:p w14:paraId="13A7B147" w14:textId="77777777" w:rsidR="00C807E0" w:rsidRDefault="00C807E0" w:rsidP="00C807E0">
      <w:pPr>
        <w:pStyle w:val="BodyText"/>
        <w:spacing w:line="276" w:lineRule="auto"/>
        <w:rPr>
          <w:sz w:val="23"/>
          <w:szCs w:val="23"/>
        </w:rPr>
      </w:pPr>
      <w:r w:rsidRPr="0088762B">
        <w:rPr>
          <w:sz w:val="23"/>
          <w:szCs w:val="23"/>
        </w:rPr>
        <w:lastRenderedPageBreak/>
        <w:t>suitable, competent and responsible, and they hold a valid and current paediatric first aid qualification.</w:t>
      </w:r>
    </w:p>
    <w:bookmarkEnd w:id="8"/>
    <w:p w14:paraId="23489AD4" w14:textId="77777777" w:rsidR="00C807E0" w:rsidRPr="002D0116" w:rsidRDefault="00C807E0" w:rsidP="00C807E0">
      <w:pPr>
        <w:pStyle w:val="BodyText"/>
        <w:spacing w:line="276" w:lineRule="auto"/>
        <w:rPr>
          <w:rFonts w:eastAsia="Calibri"/>
          <w:sz w:val="22"/>
          <w:szCs w:val="22"/>
        </w:rPr>
      </w:pPr>
    </w:p>
    <w:p w14:paraId="33688D09" w14:textId="77777777" w:rsidR="00C807E0" w:rsidRPr="002D0116" w:rsidRDefault="00C807E0" w:rsidP="00C807E0">
      <w:pPr>
        <w:pStyle w:val="BodyText"/>
        <w:spacing w:line="276" w:lineRule="auto"/>
        <w:rPr>
          <w:b/>
          <w:sz w:val="24"/>
          <w:szCs w:val="22"/>
        </w:rPr>
      </w:pPr>
      <w:r w:rsidRPr="002D0116">
        <w:rPr>
          <w:b/>
          <w:sz w:val="24"/>
          <w:szCs w:val="22"/>
        </w:rPr>
        <w:t xml:space="preserve">Recruitment </w:t>
      </w:r>
      <w:proofErr w:type="spellStart"/>
      <w:r w:rsidRPr="002D0116">
        <w:rPr>
          <w:sz w:val="22"/>
          <w:szCs w:val="22"/>
        </w:rPr>
        <w:t>Recruitment</w:t>
      </w:r>
      <w:proofErr w:type="spellEnd"/>
      <w:r w:rsidRPr="002D0116">
        <w:rPr>
          <w:sz w:val="22"/>
          <w:szCs w:val="22"/>
        </w:rPr>
        <w:t xml:space="preserve"> of staff is in line with the Children’s MARS Standards for Safer Recruitment policy and procedures. The Children’s MARS Board adheres to safe recruitment procedures, therefore ensuring that applicants are suitable to work with children. References will be sought for all staff who work directly with children or who are likely to have unsupervised access to children. 2 references will be sought, one from the previous employer. Where possible references will be followed up with a phone call. All staff will be required to have a Disclosure and Barring Service check before starting work in the setting. </w:t>
      </w:r>
    </w:p>
    <w:p w14:paraId="4CF759D3" w14:textId="77777777" w:rsidR="00C807E0" w:rsidRPr="002D0116" w:rsidRDefault="00C807E0" w:rsidP="00C807E0">
      <w:pPr>
        <w:pStyle w:val="BodyText"/>
        <w:spacing w:line="276" w:lineRule="auto"/>
        <w:rPr>
          <w:sz w:val="22"/>
          <w:szCs w:val="22"/>
        </w:rPr>
      </w:pPr>
    </w:p>
    <w:p w14:paraId="483DDF66" w14:textId="77777777" w:rsidR="00C807E0" w:rsidRPr="002D0116" w:rsidRDefault="00C807E0" w:rsidP="00C807E0">
      <w:pPr>
        <w:pStyle w:val="BodyText"/>
        <w:spacing w:line="276" w:lineRule="auto"/>
        <w:rPr>
          <w:sz w:val="22"/>
          <w:szCs w:val="22"/>
        </w:rPr>
      </w:pPr>
      <w:r w:rsidRPr="002D0116">
        <w:rPr>
          <w:sz w:val="22"/>
          <w:szCs w:val="22"/>
        </w:rPr>
        <w:t>The setting must keep records to demonstrate to Ofsted that the checks have been done, including the DBS reference number, date of issue and details of who carried out the check.</w:t>
      </w:r>
    </w:p>
    <w:p w14:paraId="08B02D8A" w14:textId="77777777" w:rsidR="00C807E0" w:rsidRPr="002D0116" w:rsidRDefault="00C807E0" w:rsidP="00C807E0">
      <w:pPr>
        <w:pStyle w:val="BodyText"/>
        <w:spacing w:line="276" w:lineRule="auto"/>
        <w:rPr>
          <w:sz w:val="22"/>
          <w:szCs w:val="22"/>
        </w:rPr>
      </w:pPr>
    </w:p>
    <w:p w14:paraId="69CFC6AB" w14:textId="77777777" w:rsidR="00C807E0" w:rsidRPr="002D0116" w:rsidRDefault="00C807E0" w:rsidP="00C807E0">
      <w:pPr>
        <w:pStyle w:val="BodyText"/>
        <w:spacing w:line="276" w:lineRule="auto"/>
        <w:rPr>
          <w:sz w:val="22"/>
          <w:szCs w:val="22"/>
        </w:rPr>
      </w:pPr>
      <w:r w:rsidRPr="002D0116">
        <w:rPr>
          <w:sz w:val="22"/>
          <w:szCs w:val="22"/>
        </w:rPr>
        <w:t>All staff are provided with a copy of the Safeguarding Policy and Procedures during their induction, and the Supervisor will ensure they understand the procedures to be followed. In addition, all staff receive ongoing training on safeguarding issues. All staff will have access to Working Together to Safeguard Children and be required to read ‘</w:t>
      </w:r>
      <w:r w:rsidRPr="002D0116">
        <w:rPr>
          <w:i/>
          <w:sz w:val="22"/>
          <w:szCs w:val="22"/>
        </w:rPr>
        <w:t>What to do if you’re worried a child is being abused – Summary</w:t>
      </w:r>
      <w:r w:rsidRPr="002D0116">
        <w:rPr>
          <w:sz w:val="22"/>
          <w:szCs w:val="22"/>
        </w:rPr>
        <w:t>’ (Department for Education).</w:t>
      </w:r>
    </w:p>
    <w:p w14:paraId="63058F85" w14:textId="77777777" w:rsidR="00C807E0" w:rsidRPr="002D0116" w:rsidRDefault="00C807E0" w:rsidP="00C807E0">
      <w:pPr>
        <w:pStyle w:val="BodyText"/>
        <w:spacing w:line="276" w:lineRule="auto"/>
        <w:rPr>
          <w:sz w:val="22"/>
          <w:szCs w:val="22"/>
        </w:rPr>
      </w:pPr>
    </w:p>
    <w:p w14:paraId="675FD5C1" w14:textId="77777777" w:rsidR="00C807E0" w:rsidRPr="002D0116" w:rsidRDefault="00C807E0" w:rsidP="00C807E0">
      <w:pPr>
        <w:pStyle w:val="Default"/>
        <w:rPr>
          <w:color w:val="auto"/>
        </w:rPr>
      </w:pPr>
      <w:bookmarkStart w:id="9" w:name="_Hlk156207899"/>
      <w:r w:rsidRPr="002D0116">
        <w:rPr>
          <w:b/>
          <w:color w:val="auto"/>
          <w:szCs w:val="22"/>
        </w:rPr>
        <w:t xml:space="preserve">Use of mobile phones and </w:t>
      </w:r>
      <w:r w:rsidRPr="002D0116">
        <w:rPr>
          <w:b/>
          <w:bCs/>
          <w:color w:val="auto"/>
        </w:rPr>
        <w:t xml:space="preserve">cameras and other electronic devices with imaging and sharing capabilities used in the setting. </w:t>
      </w:r>
    </w:p>
    <w:p w14:paraId="6298314A" w14:textId="77777777" w:rsidR="00C807E0" w:rsidRPr="002D0116" w:rsidRDefault="00C807E0" w:rsidP="00C807E0">
      <w:pPr>
        <w:pStyle w:val="BodyText"/>
        <w:spacing w:line="276" w:lineRule="auto"/>
        <w:rPr>
          <w:b/>
          <w:sz w:val="24"/>
          <w:szCs w:val="22"/>
        </w:rPr>
      </w:pPr>
    </w:p>
    <w:p w14:paraId="03A7DE78" w14:textId="77777777" w:rsidR="00C807E0" w:rsidRPr="002D0116" w:rsidRDefault="00C807E0" w:rsidP="00C807E0">
      <w:pPr>
        <w:pStyle w:val="BodyText"/>
        <w:spacing w:line="276" w:lineRule="auto"/>
        <w:rPr>
          <w:sz w:val="22"/>
          <w:szCs w:val="22"/>
        </w:rPr>
      </w:pPr>
      <w:bookmarkStart w:id="10" w:name="_Hlk156205920"/>
      <w:r w:rsidRPr="002D0116">
        <w:rPr>
          <w:bCs/>
          <w:sz w:val="22"/>
          <w:szCs w:val="22"/>
        </w:rPr>
        <w:t>Use of mobile phones and cameras and other electronic devices with imaging and sharing capabilities</w:t>
      </w:r>
      <w:r w:rsidRPr="002D0116">
        <w:rPr>
          <w:b/>
          <w:bCs/>
          <w:sz w:val="24"/>
        </w:rPr>
        <w:t xml:space="preserve"> </w:t>
      </w:r>
      <w:r w:rsidRPr="002D0116">
        <w:rPr>
          <w:sz w:val="22"/>
          <w:szCs w:val="22"/>
        </w:rPr>
        <w:t>are used to take photographs/videos of the children during their time in the provision. These photographs/videos are used to update children’s progress and are shared with the child’s parents. Relevant permissions are obtained from parents that specify what the images can be used for.</w:t>
      </w:r>
    </w:p>
    <w:p w14:paraId="5A0E5B5D" w14:textId="77777777" w:rsidR="00C807E0" w:rsidRPr="002D0116" w:rsidRDefault="00C807E0" w:rsidP="00C807E0">
      <w:pPr>
        <w:pStyle w:val="BodyText"/>
        <w:spacing w:line="276" w:lineRule="auto"/>
        <w:rPr>
          <w:sz w:val="22"/>
          <w:szCs w:val="22"/>
        </w:rPr>
      </w:pPr>
    </w:p>
    <w:p w14:paraId="73D3DA58" w14:textId="77777777" w:rsidR="00C807E0" w:rsidRPr="002D0116" w:rsidRDefault="00C807E0" w:rsidP="00C807E0">
      <w:pPr>
        <w:pStyle w:val="BodyText"/>
        <w:spacing w:line="276" w:lineRule="auto"/>
        <w:rPr>
          <w:sz w:val="22"/>
          <w:szCs w:val="22"/>
        </w:rPr>
      </w:pPr>
      <w:r w:rsidRPr="002D0116">
        <w:rPr>
          <w:sz w:val="22"/>
          <w:szCs w:val="22"/>
        </w:rPr>
        <w:t xml:space="preserve">Photographs/videos taken on digital devices are used for specific purposes and then deleted. Photographs/videos on any assessment app are used in accordance </w:t>
      </w:r>
      <w:bookmarkStart w:id="11" w:name="_Hlk156206970"/>
      <w:r w:rsidRPr="002D0116">
        <w:rPr>
          <w:sz w:val="22"/>
          <w:szCs w:val="22"/>
        </w:rPr>
        <w:t xml:space="preserve">with the apps security measures, </w:t>
      </w:r>
      <w:bookmarkEnd w:id="11"/>
      <w:r w:rsidRPr="002D0116">
        <w:rPr>
          <w:sz w:val="22"/>
          <w:szCs w:val="22"/>
        </w:rPr>
        <w:t>my privacy policy and shared with the child’s parents only.</w:t>
      </w:r>
    </w:p>
    <w:p w14:paraId="216C60D3" w14:textId="77777777" w:rsidR="00C807E0" w:rsidRPr="002D0116" w:rsidRDefault="00C807E0" w:rsidP="00C807E0">
      <w:pPr>
        <w:pStyle w:val="BodyText"/>
        <w:spacing w:line="276" w:lineRule="auto"/>
        <w:rPr>
          <w:sz w:val="22"/>
          <w:szCs w:val="22"/>
        </w:rPr>
      </w:pPr>
    </w:p>
    <w:p w14:paraId="55CB460F" w14:textId="77777777" w:rsidR="00C807E0" w:rsidRPr="002D0116" w:rsidRDefault="00C807E0" w:rsidP="00C807E0">
      <w:pPr>
        <w:pStyle w:val="BodyText"/>
        <w:spacing w:line="276" w:lineRule="auto"/>
        <w:rPr>
          <w:sz w:val="22"/>
          <w:szCs w:val="22"/>
        </w:rPr>
      </w:pPr>
      <w:r w:rsidRPr="002D0116">
        <w:rPr>
          <w:sz w:val="22"/>
          <w:szCs w:val="22"/>
        </w:rPr>
        <w:t xml:space="preserve">In line with the GDPR and Data Protection Act (2018) images will only be used for agreed </w:t>
      </w:r>
      <w:proofErr w:type="gramStart"/>
      <w:r w:rsidRPr="002D0116">
        <w:rPr>
          <w:sz w:val="22"/>
          <w:szCs w:val="22"/>
        </w:rPr>
        <w:t>purposes</w:t>
      </w:r>
      <w:proofErr w:type="gramEnd"/>
      <w:r w:rsidRPr="002D0116">
        <w:rPr>
          <w:sz w:val="22"/>
          <w:szCs w:val="22"/>
        </w:rPr>
        <w:t xml:space="preserve"> and no images will be stored for any longer than necessary. Cameras will be stored securely on the premises. All other electronic devices used to take images or store photos (e.g. tablet or computer) will be password protected. </w:t>
      </w:r>
    </w:p>
    <w:p w14:paraId="724B8B42" w14:textId="77777777" w:rsidR="00C807E0" w:rsidRPr="002D0116" w:rsidRDefault="00C807E0" w:rsidP="00C807E0">
      <w:pPr>
        <w:pStyle w:val="BodyText"/>
        <w:spacing w:line="276" w:lineRule="auto"/>
        <w:rPr>
          <w:sz w:val="22"/>
          <w:szCs w:val="22"/>
        </w:rPr>
      </w:pPr>
    </w:p>
    <w:p w14:paraId="572A4CB3" w14:textId="77777777" w:rsidR="00C807E0" w:rsidRDefault="00C807E0" w:rsidP="00C807E0">
      <w:pPr>
        <w:pStyle w:val="BodyText"/>
        <w:spacing w:line="276" w:lineRule="auto"/>
        <w:rPr>
          <w:sz w:val="22"/>
          <w:szCs w:val="22"/>
        </w:rPr>
      </w:pPr>
    </w:p>
    <w:p w14:paraId="0CCD5442" w14:textId="77777777" w:rsidR="00C807E0" w:rsidRDefault="00C807E0" w:rsidP="00C807E0">
      <w:pPr>
        <w:pStyle w:val="BodyText"/>
        <w:spacing w:line="276" w:lineRule="auto"/>
        <w:rPr>
          <w:sz w:val="22"/>
          <w:szCs w:val="22"/>
        </w:rPr>
      </w:pPr>
    </w:p>
    <w:p w14:paraId="3C262AAA" w14:textId="77777777" w:rsidR="00C807E0" w:rsidRDefault="00C807E0" w:rsidP="00C807E0">
      <w:pPr>
        <w:pStyle w:val="BodyText"/>
        <w:spacing w:line="276" w:lineRule="auto"/>
        <w:rPr>
          <w:sz w:val="22"/>
          <w:szCs w:val="22"/>
        </w:rPr>
      </w:pPr>
    </w:p>
    <w:p w14:paraId="1F3F8890" w14:textId="77777777" w:rsidR="00C807E0" w:rsidRDefault="00C807E0" w:rsidP="00C807E0">
      <w:pPr>
        <w:pStyle w:val="BodyText"/>
        <w:spacing w:line="276" w:lineRule="auto"/>
        <w:rPr>
          <w:sz w:val="22"/>
          <w:szCs w:val="22"/>
        </w:rPr>
      </w:pPr>
    </w:p>
    <w:p w14:paraId="6366B6C1" w14:textId="77777777" w:rsidR="00C807E0" w:rsidRPr="002D0116" w:rsidRDefault="00C807E0" w:rsidP="00C807E0">
      <w:pPr>
        <w:pStyle w:val="BodyText"/>
        <w:spacing w:line="276" w:lineRule="auto"/>
        <w:rPr>
          <w:sz w:val="22"/>
          <w:szCs w:val="22"/>
        </w:rPr>
      </w:pPr>
      <w:r w:rsidRPr="002D0116">
        <w:rPr>
          <w:sz w:val="22"/>
          <w:szCs w:val="22"/>
        </w:rPr>
        <w:lastRenderedPageBreak/>
        <w:t xml:space="preserve">No images are taken on a mobile phone or any staff member’s personal devise under any circumstances. No images will be transferred to any staff member’s personal electronic device or computer. </w:t>
      </w:r>
    </w:p>
    <w:p w14:paraId="767DFE06" w14:textId="77777777" w:rsidR="00C807E0" w:rsidRPr="002D0116" w:rsidRDefault="00C807E0" w:rsidP="00C807E0">
      <w:pPr>
        <w:pStyle w:val="BodyText"/>
        <w:spacing w:line="276" w:lineRule="auto"/>
        <w:rPr>
          <w:sz w:val="22"/>
          <w:szCs w:val="22"/>
        </w:rPr>
      </w:pPr>
    </w:p>
    <w:p w14:paraId="5A872C4E" w14:textId="77777777" w:rsidR="00C807E0" w:rsidRDefault="00C807E0" w:rsidP="00C807E0">
      <w:pPr>
        <w:pStyle w:val="BodyText"/>
        <w:spacing w:line="276" w:lineRule="auto"/>
        <w:rPr>
          <w:sz w:val="22"/>
          <w:szCs w:val="22"/>
        </w:rPr>
      </w:pPr>
      <w:r w:rsidRPr="002D0116">
        <w:rPr>
          <w:sz w:val="22"/>
          <w:szCs w:val="22"/>
        </w:rPr>
        <w:t>No personal mobile phones are used on the premises at any time</w:t>
      </w:r>
      <w:r>
        <w:rPr>
          <w:sz w:val="22"/>
          <w:szCs w:val="22"/>
        </w:rPr>
        <w:t xml:space="preserve"> only on lunch breaks away from the children</w:t>
      </w:r>
      <w:r w:rsidRPr="002D0116">
        <w:rPr>
          <w:sz w:val="22"/>
          <w:szCs w:val="22"/>
        </w:rPr>
        <w:t xml:space="preserve"> either by staff, parents or visitors. All personal mobile phones must be stored in the office / locker / staffroom</w:t>
      </w:r>
      <w:r>
        <w:rPr>
          <w:sz w:val="22"/>
          <w:szCs w:val="22"/>
        </w:rPr>
        <w:t>.</w:t>
      </w:r>
      <w:r w:rsidRPr="009C6247">
        <w:rPr>
          <w:sz w:val="22"/>
          <w:szCs w:val="22"/>
        </w:rPr>
        <w:t xml:space="preserve"> </w:t>
      </w:r>
    </w:p>
    <w:p w14:paraId="0EBB9D8E" w14:textId="77777777" w:rsidR="00C807E0" w:rsidRPr="009C6247" w:rsidRDefault="00C807E0" w:rsidP="00C807E0">
      <w:pPr>
        <w:pStyle w:val="BodyText"/>
        <w:spacing w:line="276" w:lineRule="auto"/>
        <w:rPr>
          <w:sz w:val="22"/>
          <w:szCs w:val="22"/>
        </w:rPr>
      </w:pPr>
    </w:p>
    <w:p w14:paraId="4E9815AB" w14:textId="77777777" w:rsidR="00C807E0" w:rsidRPr="009C6247" w:rsidRDefault="00C807E0" w:rsidP="00C807E0">
      <w:pPr>
        <w:pStyle w:val="BodyText"/>
        <w:spacing w:line="276" w:lineRule="auto"/>
        <w:rPr>
          <w:sz w:val="22"/>
          <w:szCs w:val="22"/>
        </w:rPr>
      </w:pPr>
      <w:r w:rsidRPr="009C6247">
        <w:rPr>
          <w:sz w:val="22"/>
          <w:szCs w:val="22"/>
        </w:rPr>
        <w:t>Disciplinary procedures will be taken against any member of staff who fails to comply with the above.</w:t>
      </w:r>
    </w:p>
    <w:p w14:paraId="3B842D18" w14:textId="77777777" w:rsidR="00C807E0" w:rsidRPr="009C6247" w:rsidRDefault="00C807E0" w:rsidP="00C807E0">
      <w:pPr>
        <w:pStyle w:val="BodyText"/>
        <w:spacing w:line="276" w:lineRule="auto"/>
        <w:rPr>
          <w:sz w:val="22"/>
          <w:szCs w:val="22"/>
        </w:rPr>
      </w:pPr>
    </w:p>
    <w:p w14:paraId="58C2C1BE" w14:textId="77777777" w:rsidR="00C807E0" w:rsidRPr="009C6247" w:rsidRDefault="00C807E0" w:rsidP="00C807E0">
      <w:pPr>
        <w:pStyle w:val="BodyText"/>
        <w:spacing w:line="276" w:lineRule="auto"/>
        <w:rPr>
          <w:sz w:val="22"/>
          <w:szCs w:val="22"/>
        </w:rPr>
      </w:pPr>
      <w:r w:rsidRPr="009C6247">
        <w:rPr>
          <w:sz w:val="22"/>
          <w:szCs w:val="22"/>
        </w:rPr>
        <w:t>Visitors to the provision are not permitted to take photographs of the children in our care, unless previously agreed with the parents.</w:t>
      </w:r>
    </w:p>
    <w:bookmarkEnd w:id="10"/>
    <w:p w14:paraId="428F6F90" w14:textId="77777777" w:rsidR="00C807E0" w:rsidRPr="009C6247" w:rsidRDefault="00C807E0" w:rsidP="00C807E0">
      <w:pPr>
        <w:pStyle w:val="BodyText"/>
        <w:spacing w:line="276" w:lineRule="auto"/>
        <w:rPr>
          <w:sz w:val="22"/>
          <w:szCs w:val="22"/>
        </w:rPr>
      </w:pPr>
    </w:p>
    <w:p w14:paraId="13B7C37A" w14:textId="77777777" w:rsidR="00C807E0" w:rsidRPr="002D0116" w:rsidRDefault="00C807E0" w:rsidP="00C807E0">
      <w:pPr>
        <w:pStyle w:val="BodyText"/>
        <w:spacing w:line="276" w:lineRule="auto"/>
        <w:rPr>
          <w:sz w:val="22"/>
          <w:szCs w:val="22"/>
        </w:rPr>
      </w:pPr>
      <w:r w:rsidRPr="002D0116">
        <w:rPr>
          <w:sz w:val="22"/>
          <w:szCs w:val="22"/>
        </w:rPr>
        <w:t xml:space="preserve">The provision is registered with the Information Commissioner’s Office (ICO). Please see </w:t>
      </w:r>
      <w:hyperlink r:id="rId12" w:history="1">
        <w:r w:rsidRPr="002D0116">
          <w:rPr>
            <w:rStyle w:val="Hyperlink"/>
            <w:sz w:val="22"/>
            <w:szCs w:val="22"/>
          </w:rPr>
          <w:t>http://www.ico.org.uk</w:t>
        </w:r>
      </w:hyperlink>
      <w:r w:rsidRPr="002D0116">
        <w:rPr>
          <w:sz w:val="22"/>
          <w:szCs w:val="22"/>
        </w:rPr>
        <w:t xml:space="preserve"> for further information.</w:t>
      </w:r>
    </w:p>
    <w:p w14:paraId="0BD2E2D6" w14:textId="77777777" w:rsidR="00C807E0" w:rsidRPr="002D0116" w:rsidRDefault="00C807E0" w:rsidP="00C807E0">
      <w:pPr>
        <w:pStyle w:val="BodyText"/>
        <w:spacing w:line="276" w:lineRule="auto"/>
        <w:rPr>
          <w:sz w:val="22"/>
          <w:szCs w:val="22"/>
        </w:rPr>
      </w:pPr>
    </w:p>
    <w:p w14:paraId="3454D21B" w14:textId="77777777" w:rsidR="00C807E0" w:rsidRPr="002D0116" w:rsidRDefault="00C807E0" w:rsidP="00C807E0">
      <w:pPr>
        <w:pStyle w:val="BodyText"/>
        <w:spacing w:line="276" w:lineRule="auto"/>
        <w:rPr>
          <w:b/>
          <w:sz w:val="24"/>
          <w:szCs w:val="22"/>
        </w:rPr>
      </w:pPr>
      <w:r w:rsidRPr="002D0116">
        <w:rPr>
          <w:b/>
          <w:sz w:val="24"/>
          <w:szCs w:val="22"/>
        </w:rPr>
        <w:t>Online Safety</w:t>
      </w:r>
    </w:p>
    <w:p w14:paraId="350D2FA6" w14:textId="77777777" w:rsidR="00C807E0" w:rsidRPr="002D0116" w:rsidRDefault="00C807E0" w:rsidP="00C807E0">
      <w:pPr>
        <w:pStyle w:val="Default"/>
        <w:spacing w:line="276" w:lineRule="auto"/>
        <w:rPr>
          <w:color w:val="auto"/>
          <w:sz w:val="22"/>
          <w:szCs w:val="22"/>
        </w:rPr>
      </w:pPr>
      <w:r w:rsidRPr="002D0116">
        <w:rPr>
          <w:color w:val="auto"/>
          <w:sz w:val="22"/>
          <w:szCs w:val="22"/>
        </w:rPr>
        <w:t>As the registered childminder I will ensure that appropriate filters and monitoring systems in place on all digital appliances to protect learners from harmful online material.</w:t>
      </w:r>
    </w:p>
    <w:p w14:paraId="55E9C4FA" w14:textId="77777777" w:rsidR="00C807E0" w:rsidRPr="002D0116" w:rsidRDefault="00C807E0" w:rsidP="00C807E0">
      <w:pPr>
        <w:pStyle w:val="Default"/>
        <w:spacing w:line="276" w:lineRule="auto"/>
        <w:rPr>
          <w:color w:val="auto"/>
          <w:sz w:val="22"/>
          <w:szCs w:val="22"/>
        </w:rPr>
      </w:pPr>
    </w:p>
    <w:p w14:paraId="04368437" w14:textId="77777777" w:rsidR="00C807E0" w:rsidRDefault="00C807E0" w:rsidP="00C807E0">
      <w:pPr>
        <w:pStyle w:val="Default"/>
        <w:spacing w:line="276" w:lineRule="auto"/>
        <w:rPr>
          <w:color w:val="auto"/>
          <w:sz w:val="22"/>
          <w:szCs w:val="22"/>
        </w:rPr>
      </w:pPr>
      <w:r w:rsidRPr="002D0116">
        <w:rPr>
          <w:color w:val="auto"/>
          <w:sz w:val="22"/>
          <w:szCs w:val="22"/>
        </w:rPr>
        <w:t>Online safety information and resources will be shared with staff and parents and updated regularly to ensure that information is current and relevant to emerging themes.</w:t>
      </w:r>
    </w:p>
    <w:p w14:paraId="3A7AD9D8" w14:textId="77777777" w:rsidR="00C807E0" w:rsidRDefault="00C807E0" w:rsidP="00C807E0">
      <w:pPr>
        <w:pStyle w:val="Default"/>
        <w:spacing w:line="276" w:lineRule="auto"/>
        <w:rPr>
          <w:color w:val="auto"/>
          <w:sz w:val="22"/>
          <w:szCs w:val="22"/>
        </w:rPr>
      </w:pPr>
    </w:p>
    <w:p w14:paraId="1603FF39" w14:textId="77777777" w:rsidR="00C807E0" w:rsidRPr="0088762B" w:rsidRDefault="00C807E0" w:rsidP="00C807E0">
      <w:pPr>
        <w:pStyle w:val="Default"/>
        <w:spacing w:line="276" w:lineRule="auto"/>
        <w:rPr>
          <w:b/>
          <w:bCs/>
          <w:color w:val="auto"/>
        </w:rPr>
      </w:pPr>
      <w:bookmarkStart w:id="12" w:name="_Hlk207352960"/>
      <w:r w:rsidRPr="0088762B">
        <w:rPr>
          <w:b/>
          <w:bCs/>
          <w:color w:val="auto"/>
        </w:rPr>
        <w:t xml:space="preserve">Safe Eating </w:t>
      </w:r>
    </w:p>
    <w:p w14:paraId="3262F9AF" w14:textId="77777777" w:rsidR="00C807E0" w:rsidRPr="0088762B" w:rsidRDefault="00C807E0" w:rsidP="00C807E0">
      <w:pPr>
        <w:pStyle w:val="Default"/>
        <w:spacing w:line="276" w:lineRule="auto"/>
        <w:rPr>
          <w:color w:val="auto"/>
        </w:rPr>
      </w:pPr>
      <w:r w:rsidRPr="0088762B">
        <w:rPr>
          <w:sz w:val="23"/>
          <w:szCs w:val="23"/>
        </w:rPr>
        <w:t xml:space="preserve">Whilst children are eating there will always be a member of staff sat next to the children in the room with a valid paediatric first aid certificate. </w:t>
      </w:r>
      <w:r w:rsidRPr="0088762B">
        <w:rPr>
          <w:color w:val="auto"/>
        </w:rPr>
        <w:t xml:space="preserve">Children will always be within sight and hearing of a responsible adult when eating. </w:t>
      </w:r>
    </w:p>
    <w:p w14:paraId="1A118F76" w14:textId="77777777" w:rsidR="00C807E0" w:rsidRPr="0088762B" w:rsidRDefault="00C807E0" w:rsidP="00C807E0">
      <w:pPr>
        <w:pStyle w:val="Default"/>
        <w:spacing w:line="276" w:lineRule="auto"/>
        <w:rPr>
          <w:color w:val="auto"/>
        </w:rPr>
      </w:pPr>
    </w:p>
    <w:p w14:paraId="2EB95006" w14:textId="77777777" w:rsidR="00C807E0" w:rsidRPr="0088762B" w:rsidRDefault="00C807E0" w:rsidP="00C807E0">
      <w:pPr>
        <w:pStyle w:val="Default"/>
        <w:spacing w:line="276" w:lineRule="auto"/>
        <w:rPr>
          <w:b/>
          <w:bCs/>
          <w:color w:val="auto"/>
        </w:rPr>
      </w:pPr>
      <w:r w:rsidRPr="0088762B">
        <w:rPr>
          <w:b/>
          <w:bCs/>
          <w:color w:val="auto"/>
        </w:rPr>
        <w:t>Toileting</w:t>
      </w:r>
    </w:p>
    <w:p w14:paraId="163FCBD3" w14:textId="1569C107" w:rsidR="00C807E0" w:rsidRPr="0077261B" w:rsidRDefault="00C807E0" w:rsidP="00C807E0">
      <w:pPr>
        <w:pStyle w:val="Default"/>
        <w:spacing w:line="276" w:lineRule="auto"/>
        <w:rPr>
          <w:color w:val="auto"/>
        </w:rPr>
      </w:pPr>
      <w:r w:rsidRPr="0088762B">
        <w:rPr>
          <w:color w:val="auto"/>
        </w:rPr>
        <w:t xml:space="preserve">Intimate care and toileting will be supported by </w:t>
      </w:r>
      <w:r w:rsidR="00DF5E08">
        <w:rPr>
          <w:color w:val="auto"/>
        </w:rPr>
        <w:t>a staff member</w:t>
      </w:r>
      <w:r w:rsidRPr="0088762B">
        <w:rPr>
          <w:color w:val="auto"/>
        </w:rPr>
        <w:t xml:space="preserve"> in a manner that protects their dignity at all times.</w:t>
      </w:r>
      <w:r>
        <w:rPr>
          <w:color w:val="auto"/>
        </w:rPr>
        <w:t xml:space="preserve">  </w:t>
      </w:r>
    </w:p>
    <w:bookmarkEnd w:id="12"/>
    <w:p w14:paraId="38A85EAC" w14:textId="77777777" w:rsidR="00C807E0" w:rsidRDefault="00C807E0" w:rsidP="00C807E0">
      <w:pPr>
        <w:pStyle w:val="Default"/>
        <w:spacing w:line="276" w:lineRule="auto"/>
        <w:rPr>
          <w:b/>
          <w:bCs/>
          <w:color w:val="auto"/>
          <w:highlight w:val="yellow"/>
        </w:rPr>
      </w:pPr>
    </w:p>
    <w:p w14:paraId="2E44C4E7" w14:textId="77777777" w:rsidR="00C807E0" w:rsidRPr="0088762B" w:rsidRDefault="00C807E0" w:rsidP="00C807E0">
      <w:pPr>
        <w:pStyle w:val="Default"/>
        <w:spacing w:line="276" w:lineRule="auto"/>
        <w:rPr>
          <w:b/>
          <w:bCs/>
          <w:color w:val="auto"/>
        </w:rPr>
      </w:pPr>
      <w:r w:rsidRPr="0088762B">
        <w:rPr>
          <w:b/>
          <w:bCs/>
          <w:color w:val="auto"/>
        </w:rPr>
        <w:t>Attendance</w:t>
      </w:r>
    </w:p>
    <w:p w14:paraId="1F429249" w14:textId="77777777" w:rsidR="00C807E0" w:rsidRPr="0088762B" w:rsidRDefault="00C807E0" w:rsidP="00C807E0">
      <w:pPr>
        <w:pStyle w:val="ListParagraph"/>
        <w:ind w:left="0"/>
        <w:rPr>
          <w:rFonts w:ascii="Arial" w:hAnsi="Arial" w:cs="Arial"/>
          <w:sz w:val="22"/>
          <w:szCs w:val="22"/>
        </w:rPr>
      </w:pPr>
      <w:r w:rsidRPr="0088762B">
        <w:rPr>
          <w:rFonts w:ascii="Arial" w:hAnsi="Arial" w:cs="Arial"/>
          <w:sz w:val="22"/>
          <w:szCs w:val="22"/>
        </w:rPr>
        <w:t>Attendance of children will be closely monitored, and any absences will be followed up in a timely manner in line with our attendance policy. This will include identifying any patterns or trends and consideration will be given to a</w:t>
      </w:r>
      <w:r w:rsidRPr="0088762B">
        <w:rPr>
          <w:rFonts w:ascii="Arial" w:hAnsi="Arial" w:cs="Arial"/>
          <w:kern w:val="24"/>
          <w:sz w:val="22"/>
          <w:szCs w:val="22"/>
        </w:rPr>
        <w:t xml:space="preserve"> child’s/parent’s and/or carer’s vulnerability and their home life.</w:t>
      </w:r>
      <w:r w:rsidRPr="0088762B">
        <w:rPr>
          <w:rFonts w:ascii="Arial" w:hAnsi="Arial" w:cs="Arial"/>
          <w:kern w:val="24"/>
          <w:sz w:val="48"/>
          <w:szCs w:val="48"/>
        </w:rPr>
        <w:t xml:space="preserve"> </w:t>
      </w:r>
      <w:r w:rsidRPr="0088762B">
        <w:rPr>
          <w:rFonts w:ascii="Arial" w:hAnsi="Arial" w:cs="Arial"/>
          <w:sz w:val="22"/>
          <w:szCs w:val="22"/>
        </w:rPr>
        <w:t xml:space="preserve">Any concerns raised will be followed up with SPOC or Children’s family services. </w:t>
      </w:r>
    </w:p>
    <w:p w14:paraId="57F2AF1E" w14:textId="77777777" w:rsidR="00C807E0" w:rsidRPr="002D0116" w:rsidRDefault="00C807E0" w:rsidP="00C807E0">
      <w:pPr>
        <w:pStyle w:val="ListParagraph"/>
        <w:ind w:left="0"/>
        <w:rPr>
          <w:rFonts w:ascii="Arial" w:hAnsi="Arial" w:cs="Arial"/>
          <w:kern w:val="24"/>
          <w:sz w:val="48"/>
          <w:szCs w:val="48"/>
        </w:rPr>
      </w:pPr>
      <w:r w:rsidRPr="0088762B">
        <w:rPr>
          <w:rFonts w:ascii="Arial" w:hAnsi="Arial" w:cs="Arial"/>
          <w:sz w:val="22"/>
          <w:szCs w:val="22"/>
        </w:rPr>
        <w:t>Where possible 3 emergency contact details will be kept in the setting.</w:t>
      </w:r>
    </w:p>
    <w:p w14:paraId="1434FF5F" w14:textId="77777777" w:rsidR="00C807E0" w:rsidRPr="002D0116" w:rsidRDefault="00C807E0" w:rsidP="00C807E0">
      <w:pPr>
        <w:pStyle w:val="Default"/>
        <w:spacing w:line="276" w:lineRule="auto"/>
        <w:rPr>
          <w:color w:val="auto"/>
          <w:sz w:val="22"/>
          <w:szCs w:val="22"/>
        </w:rPr>
      </w:pPr>
    </w:p>
    <w:p w14:paraId="5035A173" w14:textId="77777777" w:rsidR="00C807E0" w:rsidRPr="002D0116" w:rsidRDefault="00C807E0" w:rsidP="00C807E0">
      <w:pPr>
        <w:pStyle w:val="BodyText"/>
        <w:spacing w:line="276" w:lineRule="auto"/>
        <w:rPr>
          <w:b/>
          <w:bCs/>
          <w:sz w:val="24"/>
        </w:rPr>
      </w:pPr>
      <w:r w:rsidRPr="002D0116">
        <w:rPr>
          <w:b/>
          <w:bCs/>
          <w:sz w:val="24"/>
        </w:rPr>
        <w:t>Lockdown</w:t>
      </w:r>
    </w:p>
    <w:p w14:paraId="347F8CA0" w14:textId="7B872E98" w:rsidR="00C807E0" w:rsidRPr="002D0116" w:rsidRDefault="00C807E0" w:rsidP="00C807E0">
      <w:pPr>
        <w:pStyle w:val="BodyText"/>
        <w:spacing w:line="276" w:lineRule="auto"/>
        <w:rPr>
          <w:sz w:val="22"/>
          <w:szCs w:val="22"/>
        </w:rPr>
      </w:pPr>
      <w:r w:rsidRPr="002D0116">
        <w:rPr>
          <w:sz w:val="22"/>
          <w:szCs w:val="22"/>
        </w:rPr>
        <w:t>The provider is vigilant to the risk of unexpected and unwanted persons within the setting and has a lockdown procedure to keep children safe.</w:t>
      </w:r>
      <w:r w:rsidR="00B63BCA">
        <w:rPr>
          <w:sz w:val="22"/>
          <w:szCs w:val="22"/>
        </w:rPr>
        <w:t xml:space="preserve"> See our Lockdown Policy.</w:t>
      </w:r>
    </w:p>
    <w:p w14:paraId="1C42936B" w14:textId="77777777" w:rsidR="00C807E0" w:rsidRPr="002D0116" w:rsidRDefault="00C807E0" w:rsidP="00C807E0">
      <w:pPr>
        <w:pStyle w:val="BodyText"/>
        <w:spacing w:line="276" w:lineRule="auto"/>
        <w:rPr>
          <w:sz w:val="22"/>
          <w:szCs w:val="22"/>
        </w:rPr>
      </w:pPr>
    </w:p>
    <w:p w14:paraId="411E39AD" w14:textId="77777777" w:rsidR="00C807E0" w:rsidRPr="002D0116" w:rsidRDefault="00C807E0" w:rsidP="00C807E0">
      <w:pPr>
        <w:pStyle w:val="BodyText"/>
        <w:spacing w:line="276" w:lineRule="auto"/>
        <w:rPr>
          <w:b/>
          <w:bCs/>
          <w:sz w:val="24"/>
        </w:rPr>
      </w:pPr>
      <w:r w:rsidRPr="002D0116">
        <w:rPr>
          <w:b/>
          <w:bCs/>
          <w:sz w:val="24"/>
        </w:rPr>
        <w:lastRenderedPageBreak/>
        <w:t>Early Help and supporting families</w:t>
      </w:r>
    </w:p>
    <w:p w14:paraId="3F977877" w14:textId="09B40C31" w:rsidR="00C807E0" w:rsidRPr="002D0116" w:rsidRDefault="00B63BCA" w:rsidP="00C807E0">
      <w:pPr>
        <w:pStyle w:val="BodyText"/>
        <w:spacing w:line="276" w:lineRule="auto"/>
        <w:rPr>
          <w:noProof/>
        </w:rPr>
      </w:pPr>
      <w:r w:rsidRPr="002D0116">
        <w:rPr>
          <w:noProof/>
        </w:rPr>
        <w:drawing>
          <wp:anchor distT="0" distB="0" distL="114300" distR="114300" simplePos="0" relativeHeight="251658294" behindDoc="1" locked="0" layoutInCell="1" allowOverlap="1" wp14:anchorId="004047A3" wp14:editId="19EBA768">
            <wp:simplePos x="0" y="0"/>
            <wp:positionH relativeFrom="column">
              <wp:posOffset>3471390</wp:posOffset>
            </wp:positionH>
            <wp:positionV relativeFrom="paragraph">
              <wp:posOffset>794354</wp:posOffset>
            </wp:positionV>
            <wp:extent cx="666750" cy="723900"/>
            <wp:effectExtent l="0" t="0" r="0" b="0"/>
            <wp:wrapTight wrapText="bothSides">
              <wp:wrapPolygon edited="0">
                <wp:start x="0" y="0"/>
                <wp:lineTo x="0" y="21032"/>
                <wp:lineTo x="20983" y="21032"/>
                <wp:lineTo x="20983" y="0"/>
                <wp:lineTo x="0" y="0"/>
              </wp:wrapPolygon>
            </wp:wrapTight>
            <wp:docPr id="1" name="Picture 1" descr="A hand holding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and holding a cell phon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l="25703" t="72870" r="62885" b="8121"/>
                    <a:stretch>
                      <a:fillRect/>
                    </a:stretch>
                  </pic:blipFill>
                  <pic:spPr bwMode="auto">
                    <a:xfrm>
                      <a:off x="0" y="0"/>
                      <a:ext cx="6667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7E0" w:rsidRPr="002D0116">
        <w:rPr>
          <w:sz w:val="22"/>
          <w:szCs w:val="22"/>
        </w:rPr>
        <w:t>The provider recognises the importance of building positive, trusting, and co-operative relationships with families. Providing support and help early is key to protecting and improving outcomes for children. The provider is aware of the North Lincolnshire Council One Family Approach and works in partnership with other agencies offering preventative, targeted support to empower and support families in times of need.</w:t>
      </w:r>
      <w:r w:rsidR="00C807E0" w:rsidRPr="002D0116">
        <w:rPr>
          <w:noProof/>
        </w:rPr>
        <w:t xml:space="preserve"> </w:t>
      </w:r>
    </w:p>
    <w:p w14:paraId="30F5462C" w14:textId="67F5CC13" w:rsidR="00C807E0" w:rsidRDefault="00C807E0" w:rsidP="00C807E0">
      <w:pPr>
        <w:pStyle w:val="BodyText"/>
        <w:spacing w:line="276" w:lineRule="auto"/>
        <w:rPr>
          <w:noProof/>
          <w:sz w:val="20"/>
          <w:szCs w:val="20"/>
        </w:rPr>
      </w:pPr>
      <w:r w:rsidRPr="002D0116">
        <w:rPr>
          <w:noProof/>
          <w:sz w:val="20"/>
          <w:szCs w:val="20"/>
        </w:rPr>
        <w:t>NL Family</w:t>
      </w:r>
    </w:p>
    <w:p w14:paraId="270C3E30" w14:textId="38FFA649" w:rsidR="00B63BCA" w:rsidRDefault="00B63BCA" w:rsidP="00C807E0">
      <w:pPr>
        <w:pStyle w:val="BodyText"/>
        <w:spacing w:line="276" w:lineRule="auto"/>
        <w:rPr>
          <w:noProof/>
          <w:sz w:val="20"/>
          <w:szCs w:val="20"/>
        </w:rPr>
      </w:pPr>
    </w:p>
    <w:p w14:paraId="212F4F79" w14:textId="77777777" w:rsidR="00B63BCA" w:rsidRPr="002D0116" w:rsidRDefault="00B63BCA" w:rsidP="00C807E0">
      <w:pPr>
        <w:pStyle w:val="BodyText"/>
        <w:spacing w:line="276" w:lineRule="auto"/>
        <w:rPr>
          <w:sz w:val="22"/>
          <w:szCs w:val="22"/>
        </w:rPr>
      </w:pPr>
    </w:p>
    <w:bookmarkEnd w:id="9"/>
    <w:p w14:paraId="4C91D0C3" w14:textId="77777777" w:rsidR="00C807E0" w:rsidRPr="002D0116" w:rsidRDefault="00C807E0" w:rsidP="00C807E0">
      <w:pPr>
        <w:pStyle w:val="BodyText"/>
        <w:spacing w:line="276" w:lineRule="auto"/>
        <w:rPr>
          <w:sz w:val="22"/>
          <w:szCs w:val="22"/>
        </w:rPr>
      </w:pPr>
    </w:p>
    <w:p w14:paraId="1102AD52" w14:textId="77777777" w:rsidR="00C807E0" w:rsidRPr="002D0116" w:rsidRDefault="00C807E0" w:rsidP="00C807E0">
      <w:pPr>
        <w:pStyle w:val="BodyText"/>
        <w:spacing w:line="276" w:lineRule="auto"/>
        <w:jc w:val="center"/>
        <w:rPr>
          <w:b/>
          <w:bCs/>
          <w:sz w:val="28"/>
          <w:szCs w:val="28"/>
        </w:rPr>
      </w:pPr>
      <w:r w:rsidRPr="002D0116">
        <w:rPr>
          <w:b/>
          <w:bCs/>
          <w:sz w:val="28"/>
          <w:szCs w:val="28"/>
          <w:u w:val="single"/>
        </w:rPr>
        <w:t>Safeguarding Children procedure</w:t>
      </w:r>
    </w:p>
    <w:p w14:paraId="2EBFEC85" w14:textId="77777777" w:rsidR="00C807E0" w:rsidRPr="002D0116" w:rsidRDefault="00C807E0" w:rsidP="00C807E0">
      <w:pPr>
        <w:pStyle w:val="BodyText"/>
        <w:spacing w:line="276" w:lineRule="auto"/>
        <w:rPr>
          <w:b/>
          <w:bCs/>
          <w:sz w:val="22"/>
          <w:szCs w:val="22"/>
        </w:rPr>
      </w:pPr>
    </w:p>
    <w:p w14:paraId="13E179F8" w14:textId="77777777" w:rsidR="00C807E0" w:rsidRPr="002D0116" w:rsidRDefault="00C807E0" w:rsidP="00C807E0">
      <w:pPr>
        <w:pStyle w:val="BodyText"/>
        <w:spacing w:line="276" w:lineRule="auto"/>
        <w:rPr>
          <w:b/>
          <w:sz w:val="24"/>
        </w:rPr>
      </w:pPr>
      <w:r w:rsidRPr="002D0116">
        <w:rPr>
          <w:b/>
          <w:sz w:val="24"/>
        </w:rPr>
        <w:t>Dealing with concerns regarding children in our care.</w:t>
      </w:r>
    </w:p>
    <w:p w14:paraId="4C10D5CA" w14:textId="77777777" w:rsidR="00C807E0" w:rsidRPr="002D0116" w:rsidRDefault="00C807E0" w:rsidP="00C807E0">
      <w:pPr>
        <w:pStyle w:val="BodyText"/>
        <w:spacing w:line="276" w:lineRule="auto"/>
        <w:rPr>
          <w:b/>
          <w:bCs/>
          <w:sz w:val="28"/>
          <w:szCs w:val="22"/>
        </w:rPr>
      </w:pPr>
    </w:p>
    <w:p w14:paraId="3CE69727" w14:textId="77777777" w:rsidR="00C807E0" w:rsidRPr="002D0116" w:rsidRDefault="00C807E0" w:rsidP="00C807E0">
      <w:pPr>
        <w:pStyle w:val="Default"/>
        <w:spacing w:line="276" w:lineRule="auto"/>
        <w:rPr>
          <w:color w:val="auto"/>
          <w:sz w:val="23"/>
          <w:szCs w:val="23"/>
        </w:rPr>
      </w:pPr>
      <w:r w:rsidRPr="002D0116">
        <w:rPr>
          <w:color w:val="auto"/>
          <w:sz w:val="22"/>
          <w:szCs w:val="22"/>
        </w:rPr>
        <w:t xml:space="preserve">If providers have concerns about children's safety or welfare, they must immediately notify their local authority children's social care team, in line with local reporting procedures, and, in emergencies, the police. Providers must also </w:t>
      </w:r>
      <w:proofErr w:type="gramStart"/>
      <w:r w:rsidRPr="002D0116">
        <w:rPr>
          <w:color w:val="auto"/>
          <w:sz w:val="22"/>
          <w:szCs w:val="22"/>
        </w:rPr>
        <w:t>take into account</w:t>
      </w:r>
      <w:proofErr w:type="gramEnd"/>
      <w:r w:rsidRPr="002D0116">
        <w:rPr>
          <w:color w:val="auto"/>
          <w:sz w:val="22"/>
          <w:szCs w:val="22"/>
        </w:rPr>
        <w:t xml:space="preserve"> the government’s statutory guidance ‘Working Together to Safeguard Children’ and ‘Prevent duty guidance for England and Wales’. All schools are required to have regard to the government’s statutory guidance, and other childcare providers may also find it helpful to read this guidance</w:t>
      </w:r>
      <w:r w:rsidRPr="002D0116">
        <w:rPr>
          <w:color w:val="auto"/>
          <w:sz w:val="23"/>
          <w:szCs w:val="23"/>
        </w:rPr>
        <w:t xml:space="preserve">. </w:t>
      </w:r>
    </w:p>
    <w:p w14:paraId="754174CD" w14:textId="77777777" w:rsidR="00C807E0" w:rsidRPr="002D0116" w:rsidRDefault="00C807E0" w:rsidP="00C807E0">
      <w:pPr>
        <w:pStyle w:val="BodyText"/>
        <w:spacing w:line="276" w:lineRule="auto"/>
        <w:rPr>
          <w:sz w:val="22"/>
          <w:szCs w:val="22"/>
        </w:rPr>
      </w:pPr>
      <w:r w:rsidRPr="002D0116">
        <w:rPr>
          <w:sz w:val="22"/>
          <w:szCs w:val="22"/>
        </w:rPr>
        <w:t>(EYFS statutory framework for G</w:t>
      </w:r>
      <w:r w:rsidRPr="002D0116">
        <w:rPr>
          <w:bCs/>
          <w:sz w:val="22"/>
          <w:szCs w:val="22"/>
        </w:rPr>
        <w:t>roup and school-based providers</w:t>
      </w:r>
      <w:r w:rsidRPr="002D0116">
        <w:rPr>
          <w:bCs/>
          <w:i/>
          <w:sz w:val="22"/>
          <w:szCs w:val="22"/>
        </w:rPr>
        <w:t xml:space="preserve"> </w:t>
      </w:r>
      <w:r w:rsidRPr="002D0116">
        <w:rPr>
          <w:sz w:val="22"/>
          <w:szCs w:val="22"/>
        </w:rPr>
        <w:t>2024 section 3.7)</w:t>
      </w:r>
    </w:p>
    <w:p w14:paraId="7A99E2DC" w14:textId="5609B458" w:rsidR="00C807E0" w:rsidRPr="002D0116" w:rsidRDefault="00C807E0" w:rsidP="00C807E0">
      <w:pPr>
        <w:pStyle w:val="Default"/>
        <w:spacing w:line="276" w:lineRule="auto"/>
        <w:rPr>
          <w:color w:val="auto"/>
          <w:sz w:val="22"/>
          <w:szCs w:val="22"/>
        </w:rPr>
      </w:pPr>
      <w:r w:rsidRPr="002D0116">
        <w:rPr>
          <w:color w:val="auto"/>
          <w:sz w:val="22"/>
          <w:szCs w:val="22"/>
        </w:rPr>
        <w:t xml:space="preserve">The provider must notify North Lincolnshire Council Children’s Services Single Point of Contact (SPOC) of any concerns in relation to a child as identified by the Children’s Multi-Agency Resilience and Safeguarding (MARS) Board of allegations of abuse. The setting can seek advice from Children’s Services Single Point of Contact prior to making a referral. </w:t>
      </w:r>
    </w:p>
    <w:p w14:paraId="73FBFF5C" w14:textId="77777777" w:rsidR="00D11F27" w:rsidRPr="002D0116" w:rsidRDefault="00D11F27" w:rsidP="00C807E0">
      <w:pPr>
        <w:pStyle w:val="Default"/>
        <w:spacing w:line="276" w:lineRule="auto"/>
        <w:rPr>
          <w:color w:val="auto"/>
          <w:sz w:val="22"/>
          <w:szCs w:val="22"/>
        </w:rPr>
      </w:pPr>
    </w:p>
    <w:p w14:paraId="4BCDE110" w14:textId="77777777" w:rsidR="00C807E0" w:rsidRPr="002D0116" w:rsidRDefault="00C807E0" w:rsidP="00C807E0">
      <w:pPr>
        <w:pStyle w:val="BodyText"/>
        <w:spacing w:line="276" w:lineRule="auto"/>
        <w:rPr>
          <w:b/>
          <w:sz w:val="24"/>
          <w:szCs w:val="22"/>
        </w:rPr>
      </w:pPr>
      <w:r w:rsidRPr="002D0116">
        <w:rPr>
          <w:b/>
          <w:sz w:val="24"/>
          <w:szCs w:val="22"/>
        </w:rPr>
        <w:t>The Voice of the Child</w:t>
      </w:r>
    </w:p>
    <w:p w14:paraId="344008F1" w14:textId="77777777" w:rsidR="00C807E0" w:rsidRDefault="00C807E0" w:rsidP="00C807E0">
      <w:pPr>
        <w:pStyle w:val="BodyText"/>
        <w:spacing w:line="276" w:lineRule="auto"/>
        <w:rPr>
          <w:spacing w:val="-1"/>
          <w:sz w:val="22"/>
          <w:szCs w:val="22"/>
          <w:shd w:val="clear" w:color="auto" w:fill="FFFFFF"/>
        </w:rPr>
      </w:pPr>
      <w:r w:rsidRPr="002D0116">
        <w:rPr>
          <w:spacing w:val="-1"/>
          <w:sz w:val="22"/>
          <w:szCs w:val="22"/>
          <w:shd w:val="clear" w:color="auto" w:fill="FFFFFF"/>
        </w:rPr>
        <w:t>Listening to and capturing the voice of the child is essential for effective safeguarding practice. All adults should understand the different ways children may communicate, whether this be verbal or non-verbal.</w:t>
      </w:r>
    </w:p>
    <w:p w14:paraId="17A3CF22" w14:textId="77777777" w:rsidR="00C807E0" w:rsidRDefault="00C807E0" w:rsidP="00C807E0">
      <w:pPr>
        <w:pStyle w:val="BodyText"/>
        <w:spacing w:line="276" w:lineRule="auto"/>
        <w:rPr>
          <w:spacing w:val="-1"/>
          <w:sz w:val="22"/>
          <w:szCs w:val="22"/>
          <w:shd w:val="clear" w:color="auto" w:fill="FFFFFF"/>
        </w:rPr>
      </w:pPr>
    </w:p>
    <w:p w14:paraId="024E0D11" w14:textId="77777777" w:rsidR="00C807E0" w:rsidRPr="00CC3022" w:rsidRDefault="00C807E0" w:rsidP="00C807E0">
      <w:pPr>
        <w:pStyle w:val="BodyText"/>
        <w:spacing w:line="276" w:lineRule="auto"/>
        <w:rPr>
          <w:b/>
          <w:sz w:val="24"/>
          <w:szCs w:val="22"/>
        </w:rPr>
      </w:pPr>
      <w:r w:rsidRPr="00280104">
        <w:rPr>
          <w:b/>
          <w:sz w:val="24"/>
          <w:szCs w:val="22"/>
        </w:rPr>
        <w:t>Dealing with concerns regarding children in our care.</w:t>
      </w:r>
    </w:p>
    <w:p w14:paraId="0758041F" w14:textId="77777777" w:rsidR="00C807E0" w:rsidRPr="002D0116" w:rsidRDefault="00C807E0" w:rsidP="00C807E0">
      <w:pPr>
        <w:pStyle w:val="BodyText"/>
        <w:spacing w:line="276" w:lineRule="auto"/>
        <w:rPr>
          <w:sz w:val="22"/>
          <w:szCs w:val="22"/>
        </w:rPr>
      </w:pPr>
      <w:r w:rsidRPr="002D0116">
        <w:rPr>
          <w:sz w:val="22"/>
          <w:szCs w:val="22"/>
        </w:rPr>
        <w:t xml:space="preserve">All staff members are responsible for the safety and well-being of the children, including protecting them from harm. If any member of staff is worried that a child may be being harmed, or if a child discloses abuse, or if a </w:t>
      </w:r>
      <w:proofErr w:type="gramStart"/>
      <w:r w:rsidRPr="002D0116">
        <w:rPr>
          <w:sz w:val="22"/>
          <w:szCs w:val="22"/>
        </w:rPr>
        <w:t>third party</w:t>
      </w:r>
      <w:proofErr w:type="gramEnd"/>
      <w:r w:rsidRPr="002D0116">
        <w:rPr>
          <w:sz w:val="22"/>
          <w:szCs w:val="22"/>
        </w:rPr>
        <w:t xml:space="preserve"> expresses </w:t>
      </w:r>
      <w:proofErr w:type="gramStart"/>
      <w:r w:rsidRPr="002D0116">
        <w:rPr>
          <w:sz w:val="22"/>
          <w:szCs w:val="22"/>
        </w:rPr>
        <w:t>concerns</w:t>
      </w:r>
      <w:proofErr w:type="gramEnd"/>
      <w:r w:rsidRPr="002D0116">
        <w:rPr>
          <w:sz w:val="22"/>
          <w:szCs w:val="22"/>
        </w:rPr>
        <w:t xml:space="preserve"> to a member of staff, they must adhere to the following procedures.</w:t>
      </w:r>
    </w:p>
    <w:p w14:paraId="56A2BC8E" w14:textId="77777777" w:rsidR="00C807E0" w:rsidRPr="002D0116" w:rsidRDefault="00C807E0" w:rsidP="00C807E0">
      <w:pPr>
        <w:pStyle w:val="BodyText"/>
        <w:spacing w:line="276" w:lineRule="auto"/>
        <w:rPr>
          <w:sz w:val="22"/>
          <w:szCs w:val="22"/>
        </w:rPr>
      </w:pPr>
    </w:p>
    <w:p w14:paraId="3C287343" w14:textId="0E50AB47" w:rsidR="00C807E0" w:rsidRPr="009C6247" w:rsidRDefault="00C807E0" w:rsidP="008B60B2">
      <w:pPr>
        <w:pStyle w:val="BodyText"/>
        <w:numPr>
          <w:ilvl w:val="0"/>
          <w:numId w:val="48"/>
        </w:numPr>
        <w:spacing w:line="276" w:lineRule="auto"/>
        <w:rPr>
          <w:sz w:val="22"/>
          <w:szCs w:val="22"/>
        </w:rPr>
      </w:pPr>
      <w:r w:rsidRPr="002D0116">
        <w:rPr>
          <w:sz w:val="22"/>
          <w:szCs w:val="22"/>
        </w:rPr>
        <w:t>Ask to speak with the Safeguarding Coordinator</w:t>
      </w:r>
      <w:r w:rsidRPr="009C6247">
        <w:rPr>
          <w:sz w:val="22"/>
          <w:szCs w:val="22"/>
        </w:rPr>
        <w:t xml:space="preserve"> (</w:t>
      </w:r>
      <w:r w:rsidR="00177480">
        <w:rPr>
          <w:color w:val="FF0000"/>
          <w:sz w:val="22"/>
          <w:szCs w:val="22"/>
        </w:rPr>
        <w:t>Rebekah Short</w:t>
      </w:r>
      <w:r w:rsidRPr="009C6247">
        <w:rPr>
          <w:sz w:val="22"/>
          <w:szCs w:val="22"/>
        </w:rPr>
        <w:t>), in private, if possible, be mindful of staffing ratios.</w:t>
      </w:r>
    </w:p>
    <w:p w14:paraId="76DA9A2B" w14:textId="77777777" w:rsidR="00C807E0" w:rsidRPr="009C6247" w:rsidRDefault="00C807E0" w:rsidP="008B60B2">
      <w:pPr>
        <w:pStyle w:val="BodyText"/>
        <w:numPr>
          <w:ilvl w:val="0"/>
          <w:numId w:val="48"/>
        </w:numPr>
        <w:spacing w:line="276" w:lineRule="auto"/>
        <w:rPr>
          <w:sz w:val="22"/>
          <w:szCs w:val="22"/>
        </w:rPr>
      </w:pPr>
      <w:r w:rsidRPr="009C6247">
        <w:rPr>
          <w:sz w:val="22"/>
          <w:szCs w:val="22"/>
        </w:rPr>
        <w:t xml:space="preserve">The Safeguarding Coordinator and the staff member discuss the concern and decide what action needs to be taken. A decision will need to be made in relation to whether it is appropriate to make a referral to the Children’s Services Single Point of Contact (SPOC). During this discussion full written details including dates and times, parties </w:t>
      </w:r>
      <w:r w:rsidRPr="009C6247">
        <w:rPr>
          <w:sz w:val="22"/>
          <w:szCs w:val="22"/>
        </w:rPr>
        <w:lastRenderedPageBreak/>
        <w:t>involved, any supporting information from staff or explanations from parents/carers, will be recorded.</w:t>
      </w:r>
    </w:p>
    <w:p w14:paraId="3B5952BE" w14:textId="77777777" w:rsidR="00C807E0" w:rsidRPr="009C6247" w:rsidRDefault="00C807E0" w:rsidP="008B60B2">
      <w:pPr>
        <w:pStyle w:val="BodyText"/>
        <w:numPr>
          <w:ilvl w:val="0"/>
          <w:numId w:val="48"/>
        </w:numPr>
        <w:spacing w:line="276" w:lineRule="auto"/>
        <w:rPr>
          <w:sz w:val="22"/>
          <w:szCs w:val="22"/>
        </w:rPr>
      </w:pPr>
      <w:r w:rsidRPr="009C6247">
        <w:rPr>
          <w:sz w:val="22"/>
          <w:szCs w:val="22"/>
        </w:rPr>
        <w:t xml:space="preserve">If no referral is being made, then a written record is to be completed and stored on the child’s file. This written record should then be shared with parents/carers on collection. </w:t>
      </w:r>
    </w:p>
    <w:p w14:paraId="6CC804E2" w14:textId="77777777" w:rsidR="00C807E0" w:rsidRPr="002D0116" w:rsidRDefault="00C807E0" w:rsidP="008B60B2">
      <w:pPr>
        <w:pStyle w:val="BodyText"/>
        <w:numPr>
          <w:ilvl w:val="0"/>
          <w:numId w:val="48"/>
        </w:numPr>
        <w:spacing w:line="276" w:lineRule="auto"/>
        <w:rPr>
          <w:sz w:val="22"/>
          <w:szCs w:val="22"/>
        </w:rPr>
      </w:pPr>
      <w:r w:rsidRPr="009C6247">
        <w:rPr>
          <w:sz w:val="22"/>
          <w:szCs w:val="22"/>
        </w:rPr>
        <w:t xml:space="preserve">If a referral is to be made, then the Safeguarding Coordinator must ring North </w:t>
      </w:r>
      <w:r w:rsidRPr="002D0116">
        <w:rPr>
          <w:sz w:val="22"/>
          <w:szCs w:val="22"/>
        </w:rPr>
        <w:t>Lincolnshire Council Children’s Services Single Point of Contact (SPOC) on 01724 296500 or if it is out of office hours 01724 296555. Parental consent should be sought unless by doing so this would put the child at further risk. The Safeguarding Officer will be responsible for providing as much information as possible to Children’s Services (SPOC) to aid their investigation. The referral must then be followed up in writing with 48 hours of making the referral.</w:t>
      </w:r>
    </w:p>
    <w:p w14:paraId="50704557" w14:textId="77777777" w:rsidR="00C807E0" w:rsidRPr="002D0116" w:rsidRDefault="00C807E0" w:rsidP="008B60B2">
      <w:pPr>
        <w:pStyle w:val="BodyText"/>
        <w:numPr>
          <w:ilvl w:val="0"/>
          <w:numId w:val="48"/>
        </w:numPr>
        <w:spacing w:line="276" w:lineRule="auto"/>
        <w:rPr>
          <w:sz w:val="22"/>
          <w:szCs w:val="22"/>
        </w:rPr>
      </w:pPr>
      <w:r w:rsidRPr="002D0116">
        <w:rPr>
          <w:sz w:val="22"/>
          <w:szCs w:val="22"/>
        </w:rPr>
        <w:t>Direction as far as what to do next will be taken from Children’s Services (SPOC).</w:t>
      </w:r>
    </w:p>
    <w:p w14:paraId="7E210287" w14:textId="77777777" w:rsidR="00C807E0" w:rsidRPr="002D0116" w:rsidRDefault="00C807E0" w:rsidP="008B60B2">
      <w:pPr>
        <w:pStyle w:val="BodyText"/>
        <w:numPr>
          <w:ilvl w:val="0"/>
          <w:numId w:val="48"/>
        </w:numPr>
        <w:spacing w:line="276" w:lineRule="auto"/>
        <w:rPr>
          <w:sz w:val="22"/>
          <w:szCs w:val="22"/>
        </w:rPr>
      </w:pPr>
      <w:r w:rsidRPr="002D0116">
        <w:rPr>
          <w:sz w:val="22"/>
          <w:szCs w:val="22"/>
        </w:rPr>
        <w:t>All records will be kept secure and confidential and must be signed and dated.</w:t>
      </w:r>
    </w:p>
    <w:p w14:paraId="536AF2C6" w14:textId="77777777" w:rsidR="00C807E0" w:rsidRPr="002D0116" w:rsidRDefault="00C807E0" w:rsidP="00C807E0">
      <w:pPr>
        <w:pStyle w:val="BodyText"/>
        <w:spacing w:line="276" w:lineRule="auto"/>
        <w:rPr>
          <w:b/>
          <w:sz w:val="22"/>
          <w:szCs w:val="22"/>
        </w:rPr>
      </w:pPr>
    </w:p>
    <w:p w14:paraId="0962EC1E" w14:textId="507593F5" w:rsidR="00C807E0" w:rsidRDefault="00C807E0" w:rsidP="00C807E0">
      <w:pPr>
        <w:pStyle w:val="BodyText"/>
        <w:spacing w:line="276" w:lineRule="auto"/>
        <w:rPr>
          <w:sz w:val="22"/>
          <w:szCs w:val="22"/>
        </w:rPr>
      </w:pPr>
      <w:r w:rsidRPr="002D0116">
        <w:rPr>
          <w:sz w:val="22"/>
          <w:szCs w:val="22"/>
        </w:rPr>
        <w:t>Wherever possible parents need to be made aware that a referral is being made to Children’s Services, however in some instances this may not be appropriate. Consent should be gained from parents to contact Children’s services (SPOC) unless that by doing so it may place the child at risk of further harm. Where consent is not given providers can still contact Children’s Services (SPOC) if they have concerns that a child is suffering or at risk of suffering significant harm.</w:t>
      </w:r>
    </w:p>
    <w:p w14:paraId="61C42E98" w14:textId="77777777" w:rsidR="00D11F27" w:rsidRPr="002D0116" w:rsidRDefault="00D11F27" w:rsidP="00C807E0">
      <w:pPr>
        <w:pStyle w:val="BodyText"/>
        <w:spacing w:line="276" w:lineRule="auto"/>
        <w:rPr>
          <w:sz w:val="22"/>
          <w:szCs w:val="22"/>
        </w:rPr>
      </w:pPr>
    </w:p>
    <w:p w14:paraId="3308F26C" w14:textId="77777777" w:rsidR="00C807E0" w:rsidRPr="002D0116" w:rsidRDefault="00C807E0" w:rsidP="00C807E0">
      <w:pPr>
        <w:pStyle w:val="BodyText"/>
        <w:spacing w:line="276" w:lineRule="auto"/>
        <w:ind w:left="360"/>
        <w:rPr>
          <w:sz w:val="24"/>
          <w:szCs w:val="22"/>
        </w:rPr>
      </w:pPr>
    </w:p>
    <w:p w14:paraId="7948E38F" w14:textId="77777777" w:rsidR="00C807E0" w:rsidRPr="002D0116" w:rsidRDefault="00C807E0" w:rsidP="00C807E0">
      <w:pPr>
        <w:pStyle w:val="BodyText"/>
        <w:spacing w:line="276" w:lineRule="auto"/>
        <w:rPr>
          <w:sz w:val="24"/>
          <w:szCs w:val="22"/>
        </w:rPr>
      </w:pPr>
      <w:r w:rsidRPr="002D0116">
        <w:rPr>
          <w:b/>
          <w:bCs/>
          <w:sz w:val="24"/>
          <w:szCs w:val="22"/>
        </w:rPr>
        <w:t>In the event of disclosure from a child</w:t>
      </w:r>
      <w:r w:rsidRPr="002D0116">
        <w:rPr>
          <w:sz w:val="24"/>
          <w:szCs w:val="22"/>
        </w:rPr>
        <w:t>:</w:t>
      </w:r>
    </w:p>
    <w:p w14:paraId="7C4EEC57" w14:textId="77777777" w:rsidR="00C807E0" w:rsidRPr="002D0116" w:rsidRDefault="00C807E0" w:rsidP="00C807E0">
      <w:pPr>
        <w:pStyle w:val="BodyText"/>
        <w:spacing w:line="276" w:lineRule="auto"/>
        <w:ind w:left="720"/>
        <w:rPr>
          <w:sz w:val="22"/>
          <w:szCs w:val="22"/>
        </w:rPr>
      </w:pPr>
    </w:p>
    <w:p w14:paraId="7ACDCE7F" w14:textId="77777777" w:rsidR="00C807E0" w:rsidRPr="002D0116" w:rsidRDefault="00C807E0" w:rsidP="008B60B2">
      <w:pPr>
        <w:pStyle w:val="BodyText"/>
        <w:numPr>
          <w:ilvl w:val="0"/>
          <w:numId w:val="47"/>
        </w:numPr>
        <w:spacing w:line="276" w:lineRule="auto"/>
        <w:rPr>
          <w:sz w:val="22"/>
          <w:szCs w:val="22"/>
        </w:rPr>
      </w:pPr>
      <w:r w:rsidRPr="002D0116">
        <w:rPr>
          <w:sz w:val="22"/>
          <w:szCs w:val="22"/>
        </w:rPr>
        <w:t>Listen to the child carefully</w:t>
      </w:r>
    </w:p>
    <w:p w14:paraId="4477D8F2" w14:textId="77777777" w:rsidR="00C807E0" w:rsidRPr="002D0116" w:rsidRDefault="00C807E0" w:rsidP="008B60B2">
      <w:pPr>
        <w:pStyle w:val="BodyText"/>
        <w:numPr>
          <w:ilvl w:val="0"/>
          <w:numId w:val="47"/>
        </w:numPr>
        <w:spacing w:line="276" w:lineRule="auto"/>
        <w:rPr>
          <w:sz w:val="22"/>
          <w:szCs w:val="22"/>
        </w:rPr>
      </w:pPr>
      <w:r w:rsidRPr="002D0116">
        <w:rPr>
          <w:sz w:val="22"/>
          <w:szCs w:val="22"/>
        </w:rPr>
        <w:t>Make no observable judgement</w:t>
      </w:r>
    </w:p>
    <w:p w14:paraId="44CA8AAA" w14:textId="77777777" w:rsidR="00C807E0" w:rsidRPr="002D0116" w:rsidRDefault="00C807E0" w:rsidP="008B60B2">
      <w:pPr>
        <w:pStyle w:val="BodyText"/>
        <w:numPr>
          <w:ilvl w:val="0"/>
          <w:numId w:val="47"/>
        </w:numPr>
        <w:spacing w:line="276" w:lineRule="auto"/>
        <w:rPr>
          <w:sz w:val="22"/>
          <w:szCs w:val="22"/>
        </w:rPr>
      </w:pPr>
      <w:r w:rsidRPr="002D0116">
        <w:rPr>
          <w:sz w:val="22"/>
          <w:szCs w:val="22"/>
        </w:rPr>
        <w:t>Do not question the child</w:t>
      </w:r>
    </w:p>
    <w:p w14:paraId="293671ED" w14:textId="77777777" w:rsidR="00C807E0" w:rsidRPr="002D0116" w:rsidRDefault="00C807E0" w:rsidP="008B60B2">
      <w:pPr>
        <w:pStyle w:val="BodyText"/>
        <w:numPr>
          <w:ilvl w:val="0"/>
          <w:numId w:val="47"/>
        </w:numPr>
        <w:spacing w:line="276" w:lineRule="auto"/>
        <w:rPr>
          <w:sz w:val="22"/>
          <w:szCs w:val="22"/>
        </w:rPr>
      </w:pPr>
      <w:r w:rsidRPr="002D0116">
        <w:rPr>
          <w:sz w:val="22"/>
          <w:szCs w:val="22"/>
        </w:rPr>
        <w:t>Remain calm</w:t>
      </w:r>
    </w:p>
    <w:p w14:paraId="28BD6698" w14:textId="77777777" w:rsidR="00C807E0" w:rsidRPr="002D0116" w:rsidRDefault="00C807E0" w:rsidP="008B60B2">
      <w:pPr>
        <w:pStyle w:val="BodyText"/>
        <w:numPr>
          <w:ilvl w:val="0"/>
          <w:numId w:val="47"/>
        </w:numPr>
        <w:spacing w:line="276" w:lineRule="auto"/>
        <w:rPr>
          <w:sz w:val="22"/>
          <w:szCs w:val="22"/>
        </w:rPr>
      </w:pPr>
      <w:r w:rsidRPr="002D0116">
        <w:rPr>
          <w:sz w:val="22"/>
          <w:szCs w:val="22"/>
        </w:rPr>
        <w:t>Do not make promises that cannot be kept, such as promising not to tell any one</w:t>
      </w:r>
    </w:p>
    <w:p w14:paraId="0515925D" w14:textId="77777777" w:rsidR="00C807E0" w:rsidRPr="002D0116" w:rsidRDefault="00C807E0" w:rsidP="008B60B2">
      <w:pPr>
        <w:pStyle w:val="BodyText"/>
        <w:numPr>
          <w:ilvl w:val="0"/>
          <w:numId w:val="47"/>
        </w:numPr>
        <w:spacing w:line="276" w:lineRule="auto"/>
        <w:rPr>
          <w:sz w:val="22"/>
          <w:szCs w:val="22"/>
        </w:rPr>
      </w:pPr>
      <w:r w:rsidRPr="002D0116">
        <w:rPr>
          <w:sz w:val="22"/>
          <w:szCs w:val="22"/>
        </w:rPr>
        <w:t>Reassure the child that it is not their fault</w:t>
      </w:r>
    </w:p>
    <w:p w14:paraId="279CB5A8" w14:textId="77777777" w:rsidR="00C807E0" w:rsidRPr="002D0116" w:rsidRDefault="00C807E0" w:rsidP="00C807E0">
      <w:pPr>
        <w:pStyle w:val="BodyText"/>
        <w:spacing w:line="276" w:lineRule="auto"/>
        <w:rPr>
          <w:sz w:val="22"/>
          <w:szCs w:val="22"/>
        </w:rPr>
      </w:pPr>
    </w:p>
    <w:p w14:paraId="41F1A687" w14:textId="77777777" w:rsidR="00C807E0" w:rsidRPr="00000EC1" w:rsidRDefault="00C807E0" w:rsidP="00C807E0">
      <w:pPr>
        <w:autoSpaceDE w:val="0"/>
        <w:autoSpaceDN w:val="0"/>
        <w:adjustRightInd w:val="0"/>
        <w:spacing w:line="276" w:lineRule="auto"/>
        <w:rPr>
          <w:rFonts w:ascii="Arial" w:hAnsi="Arial" w:cs="Arial"/>
          <w:color w:val="auto"/>
          <w:sz w:val="22"/>
          <w:szCs w:val="22"/>
        </w:rPr>
      </w:pPr>
      <w:r w:rsidRPr="00000EC1">
        <w:rPr>
          <w:rFonts w:ascii="Arial" w:hAnsi="Arial" w:cs="Arial"/>
          <w:color w:val="auto"/>
          <w:sz w:val="22"/>
          <w:szCs w:val="22"/>
        </w:rPr>
        <w:t xml:space="preserve">All concerns need to be kept as a clear written record, observations of the facts, not opinions. If a child confides in you, record what they said, try to use the exact words. Do not begin to question the child. This is important, for any investigations that may follow. Do not put pressure on the child to respond but allow the child to talk and always take what the child says seriously. </w:t>
      </w:r>
    </w:p>
    <w:p w14:paraId="6E8E613B" w14:textId="77777777" w:rsidR="00C807E0" w:rsidRPr="002D0116" w:rsidRDefault="00C807E0" w:rsidP="00C807E0">
      <w:pPr>
        <w:pStyle w:val="BodyText"/>
        <w:spacing w:line="276" w:lineRule="auto"/>
        <w:rPr>
          <w:sz w:val="22"/>
          <w:szCs w:val="22"/>
          <w:u w:val="single"/>
        </w:rPr>
      </w:pPr>
    </w:p>
    <w:p w14:paraId="0BECD58F" w14:textId="456876D1" w:rsidR="00C807E0" w:rsidRPr="00F509F0" w:rsidRDefault="00C807E0" w:rsidP="00D11F27">
      <w:pPr>
        <w:spacing w:line="276" w:lineRule="auto"/>
        <w:jc w:val="center"/>
        <w:rPr>
          <w:rFonts w:ascii="Arial" w:hAnsi="Arial" w:cs="Arial"/>
          <w:b/>
          <w:color w:val="auto"/>
          <w:sz w:val="28"/>
          <w:szCs w:val="28"/>
          <w:u w:val="single"/>
        </w:rPr>
      </w:pPr>
      <w:r w:rsidRPr="00F509F0">
        <w:rPr>
          <w:rFonts w:ascii="Arial" w:hAnsi="Arial" w:cs="Arial"/>
          <w:b/>
          <w:color w:val="auto"/>
          <w:sz w:val="28"/>
          <w:szCs w:val="28"/>
          <w:u w:val="single"/>
        </w:rPr>
        <w:t>Dealing with concerns and allegations against staff members or any other person working with the childre</w:t>
      </w:r>
      <w:r w:rsidR="00D11F27" w:rsidRPr="00F509F0">
        <w:rPr>
          <w:rFonts w:ascii="Arial" w:hAnsi="Arial" w:cs="Arial"/>
          <w:b/>
          <w:color w:val="auto"/>
          <w:sz w:val="28"/>
          <w:szCs w:val="28"/>
          <w:u w:val="single"/>
        </w:rPr>
        <w:t>n</w:t>
      </w:r>
    </w:p>
    <w:p w14:paraId="17C9753E" w14:textId="77777777" w:rsidR="00C807E0" w:rsidRPr="002D0116" w:rsidRDefault="00C807E0" w:rsidP="00C807E0">
      <w:pPr>
        <w:pStyle w:val="Default"/>
        <w:spacing w:line="276" w:lineRule="auto"/>
        <w:rPr>
          <w:color w:val="auto"/>
          <w:sz w:val="22"/>
          <w:szCs w:val="22"/>
        </w:rPr>
      </w:pPr>
      <w:r w:rsidRPr="002D0116">
        <w:rPr>
          <w:color w:val="auto"/>
          <w:sz w:val="22"/>
          <w:szCs w:val="22"/>
        </w:rPr>
        <w:t xml:space="preserve">Registered providers must inform Ofsted, or the agency with which a provider of </w:t>
      </w:r>
      <w:proofErr w:type="spellStart"/>
      <w:r w:rsidRPr="002D0116">
        <w:rPr>
          <w:color w:val="auto"/>
          <w:sz w:val="22"/>
          <w:szCs w:val="22"/>
        </w:rPr>
        <w:t>CoDP</w:t>
      </w:r>
      <w:proofErr w:type="spellEnd"/>
      <w:r w:rsidRPr="002D0116">
        <w:rPr>
          <w:color w:val="auto"/>
          <w:sz w:val="22"/>
          <w:szCs w:val="22"/>
        </w:rPr>
        <w:t xml:space="preserve"> is registered, of any allegations of serious harm or abuse by anyone living, working, or looking after children at the premises. This must happen whether the allegations of harm or abuse are </w:t>
      </w:r>
      <w:r w:rsidRPr="002D0116">
        <w:rPr>
          <w:color w:val="auto"/>
          <w:sz w:val="22"/>
          <w:szCs w:val="22"/>
        </w:rPr>
        <w:lastRenderedPageBreak/>
        <w:t xml:space="preserve">alleged to have been committed on the premises or elsewhere, for example, on a visit. Registered providers must also notify Ofsted/ their agency of the action they have taken in response to the allegations. Ofsted/the agency must be notified as soon as is reasonably practicable, but in any event within 14 days of the allegations being made. A registered provider who, without a reasonable excuse, fails to do this commits an offence. </w:t>
      </w:r>
    </w:p>
    <w:p w14:paraId="26A37808" w14:textId="77777777" w:rsidR="00C807E0" w:rsidRPr="002D0116" w:rsidRDefault="00C807E0" w:rsidP="00C807E0">
      <w:pPr>
        <w:pStyle w:val="BodyText"/>
        <w:spacing w:line="276" w:lineRule="auto"/>
        <w:rPr>
          <w:sz w:val="22"/>
          <w:szCs w:val="22"/>
        </w:rPr>
      </w:pPr>
      <w:r w:rsidRPr="002D0116">
        <w:rPr>
          <w:sz w:val="22"/>
          <w:szCs w:val="22"/>
        </w:rPr>
        <w:t>(EYFS statutory framework for G</w:t>
      </w:r>
      <w:r w:rsidRPr="002D0116">
        <w:rPr>
          <w:bCs/>
          <w:sz w:val="22"/>
          <w:szCs w:val="22"/>
        </w:rPr>
        <w:t>roup and school-based providers</w:t>
      </w:r>
      <w:r w:rsidRPr="002D0116">
        <w:rPr>
          <w:bCs/>
          <w:i/>
          <w:sz w:val="22"/>
          <w:szCs w:val="22"/>
        </w:rPr>
        <w:t xml:space="preserve"> </w:t>
      </w:r>
      <w:r w:rsidRPr="002D0116">
        <w:rPr>
          <w:sz w:val="22"/>
          <w:szCs w:val="22"/>
        </w:rPr>
        <w:t>2024 section 3.8)</w:t>
      </w:r>
    </w:p>
    <w:p w14:paraId="6840A0B2" w14:textId="77777777" w:rsidR="00C807E0" w:rsidRPr="002D0116" w:rsidRDefault="00C807E0" w:rsidP="00C807E0">
      <w:pPr>
        <w:pStyle w:val="Default"/>
        <w:spacing w:line="276" w:lineRule="auto"/>
        <w:rPr>
          <w:color w:val="auto"/>
          <w:sz w:val="22"/>
          <w:szCs w:val="22"/>
        </w:rPr>
      </w:pPr>
    </w:p>
    <w:p w14:paraId="0D70A0F6" w14:textId="31719BD6" w:rsidR="00C807E0" w:rsidRDefault="00C807E0" w:rsidP="00D11F27">
      <w:pPr>
        <w:pStyle w:val="BodyText"/>
        <w:spacing w:line="276" w:lineRule="auto"/>
        <w:rPr>
          <w:sz w:val="22"/>
          <w:szCs w:val="22"/>
        </w:rPr>
      </w:pPr>
      <w:r w:rsidRPr="002D0116">
        <w:rPr>
          <w:sz w:val="22"/>
          <w:szCs w:val="22"/>
        </w:rPr>
        <w:t xml:space="preserve">The provider must inform Ofsted of any allegations of serious harm or abuse by any person living, working, or looking after children at the premises and of the action taken in respect of these allegations. These notifications must be made as soon as is reasonably practical, but at least within 14 days of the allegation being made </w:t>
      </w:r>
    </w:p>
    <w:p w14:paraId="34DBA66E" w14:textId="77777777" w:rsidR="00C807E0" w:rsidRDefault="00C807E0" w:rsidP="00C807E0">
      <w:pPr>
        <w:pStyle w:val="NormalWeb"/>
        <w:spacing w:before="0" w:beforeAutospacing="0" w:after="0" w:afterAutospacing="0" w:line="276" w:lineRule="auto"/>
        <w:rPr>
          <w:rFonts w:ascii="Arial" w:hAnsi="Arial" w:cs="Arial"/>
          <w:sz w:val="22"/>
          <w:szCs w:val="22"/>
        </w:rPr>
      </w:pPr>
    </w:p>
    <w:p w14:paraId="698C921D" w14:textId="77777777" w:rsidR="00C807E0" w:rsidRDefault="00C807E0" w:rsidP="00C807E0">
      <w:pPr>
        <w:pStyle w:val="NormalWeb"/>
        <w:spacing w:before="0" w:beforeAutospacing="0" w:after="0" w:afterAutospacing="0" w:line="276" w:lineRule="auto"/>
        <w:rPr>
          <w:rFonts w:ascii="Arial" w:hAnsi="Arial" w:cs="Arial"/>
          <w:sz w:val="22"/>
          <w:szCs w:val="22"/>
        </w:rPr>
      </w:pPr>
    </w:p>
    <w:p w14:paraId="50CE5FAA" w14:textId="47370FB0" w:rsidR="00C807E0" w:rsidRPr="009C6247" w:rsidRDefault="00C807E0" w:rsidP="00C807E0">
      <w:pPr>
        <w:pStyle w:val="NormalWeb"/>
        <w:spacing w:before="0" w:beforeAutospacing="0" w:after="0" w:afterAutospacing="0" w:line="276" w:lineRule="auto"/>
        <w:rPr>
          <w:rFonts w:ascii="Arial" w:hAnsi="Arial" w:cs="Arial"/>
          <w:sz w:val="22"/>
          <w:szCs w:val="22"/>
        </w:rPr>
      </w:pPr>
      <w:r w:rsidRPr="002D0116">
        <w:rPr>
          <w:rFonts w:ascii="Arial" w:hAnsi="Arial" w:cs="Arial"/>
          <w:sz w:val="22"/>
          <w:szCs w:val="22"/>
        </w:rPr>
        <w:t>The manager/safeguarding co-ordinator in this setting with responsibility in respect of allegations against staff, volunteers or students is</w:t>
      </w:r>
      <w:r w:rsidRPr="009C6247">
        <w:rPr>
          <w:rFonts w:ascii="Arial" w:hAnsi="Arial" w:cs="Arial"/>
          <w:sz w:val="22"/>
          <w:szCs w:val="22"/>
        </w:rPr>
        <w:t xml:space="preserve"> </w:t>
      </w:r>
      <w:r w:rsidR="003E5F9A">
        <w:rPr>
          <w:rFonts w:ascii="Arial" w:hAnsi="Arial" w:cs="Arial"/>
          <w:color w:val="FF0000"/>
          <w:sz w:val="22"/>
          <w:szCs w:val="22"/>
        </w:rPr>
        <w:t>Rebek</w:t>
      </w:r>
      <w:r w:rsidR="0032098F">
        <w:rPr>
          <w:rFonts w:ascii="Arial" w:hAnsi="Arial" w:cs="Arial"/>
          <w:color w:val="FF0000"/>
          <w:sz w:val="22"/>
          <w:szCs w:val="22"/>
        </w:rPr>
        <w:t>ah Short</w:t>
      </w:r>
      <w:r w:rsidRPr="009C6247">
        <w:rPr>
          <w:rFonts w:ascii="Arial" w:hAnsi="Arial" w:cs="Arial"/>
          <w:sz w:val="22"/>
          <w:szCs w:val="22"/>
        </w:rPr>
        <w:t>. The designated person must, where required</w:t>
      </w:r>
    </w:p>
    <w:p w14:paraId="1838E3A3" w14:textId="77777777" w:rsidR="00C807E0" w:rsidRPr="009C6247" w:rsidRDefault="00C807E0" w:rsidP="008B60B2">
      <w:pPr>
        <w:pStyle w:val="NormalWeb"/>
        <w:numPr>
          <w:ilvl w:val="0"/>
          <w:numId w:val="59"/>
        </w:numPr>
        <w:spacing w:before="0" w:beforeAutospacing="0" w:after="0" w:afterAutospacing="0" w:line="276" w:lineRule="auto"/>
        <w:rPr>
          <w:rFonts w:ascii="Arial" w:hAnsi="Arial" w:cs="Arial"/>
          <w:color w:val="000000"/>
          <w:sz w:val="22"/>
          <w:szCs w:val="22"/>
        </w:rPr>
      </w:pPr>
      <w:r w:rsidRPr="009C6247">
        <w:rPr>
          <w:rFonts w:ascii="Arial" w:hAnsi="Arial" w:cs="Arial"/>
          <w:color w:val="000000"/>
          <w:sz w:val="22"/>
          <w:szCs w:val="22"/>
        </w:rPr>
        <w:t>Refer to the Local Authority Designated Officer (LADO)</w:t>
      </w:r>
    </w:p>
    <w:p w14:paraId="5981A6C0" w14:textId="77777777" w:rsidR="00C807E0" w:rsidRPr="009C6247" w:rsidRDefault="00C807E0" w:rsidP="008B60B2">
      <w:pPr>
        <w:pStyle w:val="NormalWeb"/>
        <w:numPr>
          <w:ilvl w:val="0"/>
          <w:numId w:val="59"/>
        </w:numPr>
        <w:spacing w:before="0" w:beforeAutospacing="0" w:after="0" w:afterAutospacing="0" w:line="276" w:lineRule="auto"/>
        <w:rPr>
          <w:rFonts w:ascii="Arial" w:hAnsi="Arial" w:cs="Arial"/>
          <w:color w:val="000000"/>
          <w:sz w:val="22"/>
          <w:szCs w:val="22"/>
        </w:rPr>
      </w:pPr>
      <w:r w:rsidRPr="009C6247">
        <w:rPr>
          <w:rFonts w:ascii="Arial" w:hAnsi="Arial" w:cs="Arial"/>
          <w:color w:val="000000"/>
          <w:sz w:val="22"/>
          <w:szCs w:val="22"/>
        </w:rPr>
        <w:t>Gather information</w:t>
      </w:r>
    </w:p>
    <w:p w14:paraId="5DE6F8FA" w14:textId="77777777" w:rsidR="00C807E0" w:rsidRPr="009C6247" w:rsidRDefault="00C807E0" w:rsidP="008B60B2">
      <w:pPr>
        <w:pStyle w:val="NormalWeb"/>
        <w:numPr>
          <w:ilvl w:val="0"/>
          <w:numId w:val="59"/>
        </w:numPr>
        <w:spacing w:before="0" w:beforeAutospacing="0" w:after="0" w:afterAutospacing="0" w:line="276" w:lineRule="auto"/>
        <w:rPr>
          <w:rFonts w:ascii="Arial" w:hAnsi="Arial" w:cs="Arial"/>
          <w:color w:val="000000"/>
          <w:sz w:val="22"/>
          <w:szCs w:val="22"/>
        </w:rPr>
      </w:pPr>
      <w:r w:rsidRPr="009C6247">
        <w:rPr>
          <w:rFonts w:ascii="Arial" w:hAnsi="Arial" w:cs="Arial"/>
          <w:color w:val="000000"/>
          <w:sz w:val="22"/>
          <w:szCs w:val="22"/>
        </w:rPr>
        <w:t>Take part in strategy meetings</w:t>
      </w:r>
    </w:p>
    <w:p w14:paraId="7212765E" w14:textId="3C45286F" w:rsidR="00C807E0" w:rsidRDefault="00C807E0" w:rsidP="008B60B2">
      <w:pPr>
        <w:pStyle w:val="NormalWeb"/>
        <w:numPr>
          <w:ilvl w:val="0"/>
          <w:numId w:val="59"/>
        </w:numPr>
        <w:spacing w:before="0" w:beforeAutospacing="0" w:after="0" w:afterAutospacing="0" w:line="276" w:lineRule="auto"/>
        <w:rPr>
          <w:rFonts w:ascii="Arial" w:hAnsi="Arial" w:cs="Arial"/>
          <w:color w:val="000000"/>
          <w:sz w:val="22"/>
          <w:szCs w:val="22"/>
        </w:rPr>
      </w:pPr>
      <w:r w:rsidRPr="009C6247">
        <w:rPr>
          <w:rFonts w:ascii="Arial" w:hAnsi="Arial" w:cs="Arial"/>
          <w:color w:val="000000"/>
          <w:sz w:val="22"/>
          <w:szCs w:val="22"/>
        </w:rPr>
        <w:t>Progress and liaise jointly with the LADO</w:t>
      </w:r>
    </w:p>
    <w:p w14:paraId="0D5638D2" w14:textId="77777777" w:rsidR="0032098F" w:rsidRPr="0032098F" w:rsidRDefault="0032098F" w:rsidP="0032098F">
      <w:pPr>
        <w:pStyle w:val="NormalWeb"/>
        <w:spacing w:before="0" w:beforeAutospacing="0" w:after="0" w:afterAutospacing="0" w:line="276" w:lineRule="auto"/>
        <w:ind w:left="720"/>
        <w:rPr>
          <w:rFonts w:ascii="Arial" w:hAnsi="Arial" w:cs="Arial"/>
          <w:color w:val="000000"/>
          <w:sz w:val="22"/>
          <w:szCs w:val="22"/>
        </w:rPr>
      </w:pPr>
    </w:p>
    <w:p w14:paraId="34B253CA" w14:textId="74BD6DAB" w:rsidR="00C807E0" w:rsidRPr="009C6247" w:rsidRDefault="00C807E0" w:rsidP="00D11F27">
      <w:pPr>
        <w:spacing w:line="276" w:lineRule="auto"/>
        <w:rPr>
          <w:rFonts w:ascii="Arial" w:hAnsi="Arial" w:cs="Arial"/>
          <w:sz w:val="22"/>
          <w:szCs w:val="22"/>
        </w:rPr>
      </w:pPr>
      <w:r w:rsidRPr="00000EC1">
        <w:rPr>
          <w:rFonts w:ascii="Arial" w:hAnsi="Arial" w:cs="Arial"/>
          <w:color w:val="auto"/>
          <w:sz w:val="22"/>
          <w:szCs w:val="22"/>
        </w:rPr>
        <w:t xml:space="preserve">If the manager/safeguarding co-ordinator in this setting with responsibility in respect of allegations against staff, volunteers and students is not available or is the subject of such an allegation then contact </w:t>
      </w:r>
      <w:r w:rsidRPr="0032098F">
        <w:rPr>
          <w:rFonts w:ascii="Arial" w:hAnsi="Arial" w:cs="Arial"/>
          <w:color w:val="EE0000"/>
          <w:sz w:val="22"/>
          <w:szCs w:val="22"/>
        </w:rPr>
        <w:t>Melissa Simpson</w:t>
      </w:r>
      <w:r w:rsidR="00F03FD9">
        <w:rPr>
          <w:rFonts w:ascii="Arial" w:hAnsi="Arial" w:cs="Arial"/>
          <w:sz w:val="22"/>
          <w:szCs w:val="22"/>
        </w:rPr>
        <w:t xml:space="preserve"> or </w:t>
      </w:r>
      <w:r w:rsidR="00F03FD9" w:rsidRPr="00F03FD9">
        <w:rPr>
          <w:rFonts w:ascii="Arial" w:hAnsi="Arial" w:cs="Arial"/>
          <w:color w:val="EE0000"/>
          <w:sz w:val="22"/>
          <w:szCs w:val="22"/>
        </w:rPr>
        <w:t>Leahna Carmic</w:t>
      </w:r>
      <w:r w:rsidR="00F03FD9">
        <w:rPr>
          <w:rFonts w:ascii="Arial" w:hAnsi="Arial" w:cs="Arial"/>
          <w:color w:val="EE0000"/>
          <w:sz w:val="22"/>
          <w:szCs w:val="22"/>
        </w:rPr>
        <w:t>h</w:t>
      </w:r>
      <w:r w:rsidR="00F03FD9" w:rsidRPr="00F03FD9">
        <w:rPr>
          <w:rFonts w:ascii="Arial" w:hAnsi="Arial" w:cs="Arial"/>
          <w:color w:val="EE0000"/>
          <w:sz w:val="22"/>
          <w:szCs w:val="22"/>
        </w:rPr>
        <w:t>ael</w:t>
      </w:r>
    </w:p>
    <w:p w14:paraId="38454CBE" w14:textId="77777777" w:rsidR="00C807E0" w:rsidRPr="009C6247" w:rsidRDefault="00C807E0" w:rsidP="00C807E0">
      <w:pPr>
        <w:pStyle w:val="BodyText"/>
        <w:spacing w:line="276" w:lineRule="auto"/>
        <w:rPr>
          <w:sz w:val="22"/>
          <w:szCs w:val="22"/>
        </w:rPr>
      </w:pPr>
      <w:r w:rsidRPr="009C6247">
        <w:rPr>
          <w:sz w:val="22"/>
          <w:szCs w:val="22"/>
        </w:rPr>
        <w:t xml:space="preserve">Parents should also understand the procedure to follow if they have any concerns regarding a member of staff at the setting. </w:t>
      </w:r>
    </w:p>
    <w:p w14:paraId="559DDF20" w14:textId="77777777" w:rsidR="00C807E0" w:rsidRPr="009C6247" w:rsidRDefault="00C807E0" w:rsidP="00C807E0">
      <w:pPr>
        <w:pStyle w:val="BodyText"/>
        <w:spacing w:line="276" w:lineRule="auto"/>
        <w:rPr>
          <w:sz w:val="22"/>
          <w:szCs w:val="22"/>
        </w:rPr>
      </w:pPr>
    </w:p>
    <w:p w14:paraId="2485C11E" w14:textId="77777777" w:rsidR="00C807E0" w:rsidRPr="009C6247" w:rsidRDefault="00C807E0" w:rsidP="00C807E0">
      <w:pPr>
        <w:pStyle w:val="Unnumberedparagraph"/>
        <w:spacing w:after="0" w:line="276" w:lineRule="auto"/>
        <w:rPr>
          <w:rFonts w:ascii="Arial" w:hAnsi="Arial" w:cs="Arial"/>
          <w:sz w:val="22"/>
          <w:szCs w:val="22"/>
        </w:rPr>
      </w:pPr>
      <w:r w:rsidRPr="009C6247">
        <w:rPr>
          <w:rFonts w:ascii="Arial" w:hAnsi="Arial" w:cs="Arial"/>
          <w:sz w:val="22"/>
          <w:szCs w:val="22"/>
        </w:rPr>
        <w:t>The concerns may be about the behaviour/language of a:</w:t>
      </w:r>
    </w:p>
    <w:p w14:paraId="3A4E645B" w14:textId="77777777" w:rsidR="00C807E0" w:rsidRPr="009C6247" w:rsidRDefault="00C807E0" w:rsidP="008B60B2">
      <w:pPr>
        <w:pStyle w:val="Bulletsstandard"/>
        <w:numPr>
          <w:ilvl w:val="0"/>
          <w:numId w:val="53"/>
        </w:numPr>
        <w:spacing w:line="276" w:lineRule="auto"/>
        <w:rPr>
          <w:rFonts w:ascii="Arial" w:hAnsi="Arial" w:cs="Arial"/>
          <w:b/>
          <w:sz w:val="22"/>
          <w:szCs w:val="22"/>
        </w:rPr>
      </w:pPr>
      <w:r w:rsidRPr="009C6247">
        <w:rPr>
          <w:rFonts w:ascii="Arial" w:hAnsi="Arial" w:cs="Arial"/>
          <w:sz w:val="22"/>
          <w:szCs w:val="22"/>
        </w:rPr>
        <w:t>Member of staff, student or volunteer from the setting</w:t>
      </w:r>
    </w:p>
    <w:p w14:paraId="6C6CC355" w14:textId="77777777" w:rsidR="00C807E0" w:rsidRPr="009C6247" w:rsidRDefault="00C807E0" w:rsidP="008B60B2">
      <w:pPr>
        <w:pStyle w:val="Bulletsstandard"/>
        <w:numPr>
          <w:ilvl w:val="0"/>
          <w:numId w:val="53"/>
        </w:numPr>
        <w:spacing w:line="276" w:lineRule="auto"/>
        <w:rPr>
          <w:rFonts w:ascii="Arial" w:hAnsi="Arial" w:cs="Arial"/>
          <w:sz w:val="22"/>
          <w:szCs w:val="22"/>
        </w:rPr>
      </w:pPr>
      <w:r w:rsidRPr="009C6247">
        <w:rPr>
          <w:rFonts w:ascii="Arial" w:hAnsi="Arial" w:cs="Arial"/>
          <w:sz w:val="22"/>
          <w:szCs w:val="22"/>
        </w:rPr>
        <w:t>Member of staff, student or volunteer from another service/setting received or attended by the child</w:t>
      </w:r>
    </w:p>
    <w:p w14:paraId="238E90A3" w14:textId="77777777" w:rsidR="00C807E0" w:rsidRPr="009C6247" w:rsidRDefault="00C807E0" w:rsidP="00C807E0">
      <w:pPr>
        <w:pStyle w:val="Bulletsstandard"/>
        <w:numPr>
          <w:ilvl w:val="0"/>
          <w:numId w:val="0"/>
        </w:numPr>
        <w:spacing w:line="276" w:lineRule="auto"/>
        <w:ind w:hanging="357"/>
        <w:rPr>
          <w:rFonts w:ascii="Arial" w:hAnsi="Arial" w:cs="Arial"/>
          <w:sz w:val="22"/>
          <w:szCs w:val="22"/>
        </w:rPr>
      </w:pPr>
    </w:p>
    <w:p w14:paraId="2F4F8153" w14:textId="77777777" w:rsidR="00C807E0" w:rsidRPr="009C6247" w:rsidRDefault="00C807E0" w:rsidP="00C807E0">
      <w:pPr>
        <w:pStyle w:val="Numberedparagraph"/>
        <w:numPr>
          <w:ilvl w:val="0"/>
          <w:numId w:val="0"/>
        </w:numPr>
        <w:spacing w:after="0" w:line="276" w:lineRule="auto"/>
        <w:rPr>
          <w:rFonts w:ascii="Arial" w:hAnsi="Arial" w:cs="Arial"/>
          <w:sz w:val="22"/>
          <w:szCs w:val="22"/>
        </w:rPr>
      </w:pPr>
      <w:r w:rsidRPr="009C6247">
        <w:rPr>
          <w:rFonts w:ascii="Arial" w:hAnsi="Arial" w:cs="Arial"/>
          <w:sz w:val="22"/>
          <w:szCs w:val="22"/>
        </w:rPr>
        <w:t xml:space="preserve">The behaviour/language could take a number of forms, for example; </w:t>
      </w:r>
    </w:p>
    <w:p w14:paraId="18212B44" w14:textId="77777777" w:rsidR="00C807E0" w:rsidRPr="009C6247" w:rsidRDefault="00C807E0" w:rsidP="008B60B2">
      <w:pPr>
        <w:pStyle w:val="Bulletsspaced"/>
        <w:numPr>
          <w:ilvl w:val="0"/>
          <w:numId w:val="54"/>
        </w:numPr>
        <w:spacing w:before="0" w:line="276" w:lineRule="auto"/>
        <w:rPr>
          <w:rFonts w:ascii="Arial" w:hAnsi="Arial" w:cs="Arial"/>
          <w:sz w:val="22"/>
          <w:szCs w:val="22"/>
        </w:rPr>
      </w:pPr>
      <w:r w:rsidRPr="009C6247">
        <w:rPr>
          <w:rFonts w:ascii="Arial" w:hAnsi="Arial" w:cs="Arial"/>
          <w:sz w:val="22"/>
          <w:szCs w:val="22"/>
        </w:rPr>
        <w:t>Seeing an adult hit a child</w:t>
      </w:r>
    </w:p>
    <w:p w14:paraId="4B858893" w14:textId="77777777" w:rsidR="00C807E0" w:rsidRPr="009C6247" w:rsidRDefault="00C807E0" w:rsidP="008B60B2">
      <w:pPr>
        <w:pStyle w:val="Bulletsspaced"/>
        <w:numPr>
          <w:ilvl w:val="0"/>
          <w:numId w:val="54"/>
        </w:numPr>
        <w:spacing w:before="0" w:line="276" w:lineRule="auto"/>
        <w:rPr>
          <w:rFonts w:ascii="Arial" w:hAnsi="Arial" w:cs="Arial"/>
          <w:sz w:val="22"/>
          <w:szCs w:val="22"/>
        </w:rPr>
      </w:pPr>
      <w:r w:rsidRPr="009C6247">
        <w:rPr>
          <w:rFonts w:ascii="Arial" w:hAnsi="Arial" w:cs="Arial"/>
          <w:sz w:val="22"/>
          <w:szCs w:val="22"/>
        </w:rPr>
        <w:t xml:space="preserve">Observing an adult using inappropriate restraint or language </w:t>
      </w:r>
    </w:p>
    <w:p w14:paraId="5CD54412" w14:textId="77777777" w:rsidR="00C807E0" w:rsidRPr="009C6247" w:rsidRDefault="00C807E0" w:rsidP="008B60B2">
      <w:pPr>
        <w:pStyle w:val="Bulletsspaced"/>
        <w:numPr>
          <w:ilvl w:val="0"/>
          <w:numId w:val="54"/>
        </w:numPr>
        <w:spacing w:before="0" w:line="276" w:lineRule="auto"/>
        <w:rPr>
          <w:rFonts w:ascii="Arial" w:hAnsi="Arial" w:cs="Arial"/>
          <w:sz w:val="22"/>
          <w:szCs w:val="22"/>
        </w:rPr>
      </w:pPr>
      <w:r w:rsidRPr="009C6247">
        <w:rPr>
          <w:rFonts w:ascii="Arial" w:hAnsi="Arial" w:cs="Arial"/>
          <w:sz w:val="22"/>
          <w:szCs w:val="22"/>
        </w:rPr>
        <w:t>Witnessing the neglect of basic care needs of a child</w:t>
      </w:r>
    </w:p>
    <w:p w14:paraId="7CA14A1E" w14:textId="77777777" w:rsidR="00C807E0" w:rsidRPr="009C6247" w:rsidRDefault="00C807E0" w:rsidP="008B60B2">
      <w:pPr>
        <w:pStyle w:val="Bulletsspaced"/>
        <w:numPr>
          <w:ilvl w:val="0"/>
          <w:numId w:val="54"/>
        </w:numPr>
        <w:spacing w:before="0" w:line="276" w:lineRule="auto"/>
        <w:rPr>
          <w:rFonts w:ascii="Arial" w:hAnsi="Arial" w:cs="Arial"/>
          <w:sz w:val="22"/>
          <w:szCs w:val="22"/>
        </w:rPr>
      </w:pPr>
      <w:r w:rsidRPr="009C6247">
        <w:rPr>
          <w:rFonts w:ascii="Arial" w:hAnsi="Arial" w:cs="Arial"/>
          <w:sz w:val="22"/>
          <w:szCs w:val="22"/>
        </w:rPr>
        <w:t>Inappropriate sexual comments to children OR adults in the setting</w:t>
      </w:r>
    </w:p>
    <w:p w14:paraId="52A54A19" w14:textId="77777777" w:rsidR="00C807E0" w:rsidRPr="009C6247" w:rsidRDefault="00C807E0" w:rsidP="008B60B2">
      <w:pPr>
        <w:pStyle w:val="Bulletsspaced"/>
        <w:numPr>
          <w:ilvl w:val="0"/>
          <w:numId w:val="54"/>
        </w:numPr>
        <w:spacing w:before="0" w:line="276" w:lineRule="auto"/>
        <w:rPr>
          <w:rFonts w:ascii="Arial" w:hAnsi="Arial" w:cs="Arial"/>
          <w:sz w:val="22"/>
          <w:szCs w:val="22"/>
        </w:rPr>
      </w:pPr>
      <w:r w:rsidRPr="009C6247">
        <w:rPr>
          <w:rFonts w:ascii="Arial" w:hAnsi="Arial" w:cs="Arial"/>
          <w:sz w:val="22"/>
          <w:szCs w:val="22"/>
        </w:rPr>
        <w:t>Excessive one-to-one attention beyond the requirements of their usual role and responsibilities</w:t>
      </w:r>
    </w:p>
    <w:p w14:paraId="2A187BD2" w14:textId="77777777" w:rsidR="00C807E0" w:rsidRPr="009C6247" w:rsidRDefault="00C807E0" w:rsidP="008B60B2">
      <w:pPr>
        <w:pStyle w:val="Bulletsspaced"/>
        <w:numPr>
          <w:ilvl w:val="0"/>
          <w:numId w:val="54"/>
        </w:numPr>
        <w:spacing w:before="0" w:line="276" w:lineRule="auto"/>
        <w:rPr>
          <w:rFonts w:ascii="Arial" w:hAnsi="Arial" w:cs="Arial"/>
          <w:sz w:val="22"/>
          <w:szCs w:val="22"/>
        </w:rPr>
      </w:pPr>
      <w:r w:rsidRPr="009C6247">
        <w:rPr>
          <w:rFonts w:ascii="Arial" w:hAnsi="Arial" w:cs="Arial"/>
          <w:sz w:val="22"/>
          <w:szCs w:val="22"/>
        </w:rPr>
        <w:t>Inappropriate sharing of images</w:t>
      </w:r>
    </w:p>
    <w:p w14:paraId="0852FFDC" w14:textId="77777777" w:rsidR="00C807E0" w:rsidRDefault="00C807E0" w:rsidP="008B60B2">
      <w:pPr>
        <w:pStyle w:val="Bulletsspaced"/>
        <w:numPr>
          <w:ilvl w:val="0"/>
          <w:numId w:val="54"/>
        </w:numPr>
        <w:spacing w:before="0" w:line="276" w:lineRule="auto"/>
        <w:rPr>
          <w:rFonts w:ascii="Arial" w:hAnsi="Arial" w:cs="Arial"/>
          <w:sz w:val="22"/>
          <w:szCs w:val="22"/>
        </w:rPr>
      </w:pPr>
      <w:r w:rsidRPr="009C6247">
        <w:rPr>
          <w:rFonts w:ascii="Arial" w:hAnsi="Arial" w:cs="Arial"/>
          <w:sz w:val="22"/>
          <w:szCs w:val="22"/>
        </w:rPr>
        <w:t>Any other inappropriate behaviour or language</w:t>
      </w:r>
    </w:p>
    <w:p w14:paraId="732E42DB" w14:textId="77777777" w:rsidR="00C807E0" w:rsidRPr="002D0116" w:rsidRDefault="00C807E0" w:rsidP="008B60B2">
      <w:pPr>
        <w:pStyle w:val="Bulletsspaced"/>
        <w:numPr>
          <w:ilvl w:val="0"/>
          <w:numId w:val="54"/>
        </w:numPr>
        <w:spacing w:before="0" w:line="276" w:lineRule="auto"/>
        <w:rPr>
          <w:rFonts w:ascii="Arial" w:hAnsi="Arial" w:cs="Arial"/>
          <w:color w:val="auto"/>
          <w:sz w:val="22"/>
          <w:szCs w:val="22"/>
        </w:rPr>
      </w:pPr>
      <w:r w:rsidRPr="002D0116">
        <w:rPr>
          <w:rFonts w:ascii="Arial" w:hAnsi="Arial" w:cs="Arial"/>
          <w:color w:val="auto"/>
          <w:sz w:val="22"/>
          <w:szCs w:val="22"/>
        </w:rPr>
        <w:lastRenderedPageBreak/>
        <w:t>Inappropriate behaviours in their personal life that may give concerns to caring for children</w:t>
      </w:r>
    </w:p>
    <w:p w14:paraId="50C7C4A4" w14:textId="77777777" w:rsidR="00C807E0" w:rsidRPr="009C6247" w:rsidRDefault="00C807E0" w:rsidP="00C807E0">
      <w:pPr>
        <w:pStyle w:val="Bulletsspaced"/>
        <w:numPr>
          <w:ilvl w:val="0"/>
          <w:numId w:val="0"/>
        </w:numPr>
        <w:spacing w:before="0" w:line="276" w:lineRule="auto"/>
        <w:ind w:left="720"/>
        <w:rPr>
          <w:rFonts w:ascii="Arial" w:hAnsi="Arial" w:cs="Arial"/>
          <w:sz w:val="22"/>
          <w:szCs w:val="22"/>
        </w:rPr>
      </w:pPr>
    </w:p>
    <w:p w14:paraId="1ACFB5CD" w14:textId="77777777" w:rsidR="00C807E0" w:rsidRPr="009C6247" w:rsidRDefault="00C807E0" w:rsidP="00C807E0">
      <w:pPr>
        <w:pStyle w:val="BodyText"/>
        <w:spacing w:line="276" w:lineRule="auto"/>
        <w:rPr>
          <w:sz w:val="22"/>
          <w:szCs w:val="22"/>
        </w:rPr>
      </w:pPr>
    </w:p>
    <w:p w14:paraId="2D7E345E" w14:textId="77777777" w:rsidR="00C807E0" w:rsidRPr="009C6247" w:rsidRDefault="00C807E0" w:rsidP="00C807E0">
      <w:pPr>
        <w:pStyle w:val="BodyText"/>
        <w:spacing w:line="276" w:lineRule="auto"/>
        <w:rPr>
          <w:b/>
          <w:sz w:val="24"/>
          <w:szCs w:val="22"/>
        </w:rPr>
      </w:pPr>
      <w:r w:rsidRPr="009C6247">
        <w:rPr>
          <w:b/>
          <w:sz w:val="24"/>
          <w:szCs w:val="22"/>
        </w:rPr>
        <w:t>If you have any concerns, the procedure is as follows:</w:t>
      </w:r>
    </w:p>
    <w:p w14:paraId="5DABCB25" w14:textId="77777777" w:rsidR="00C807E0" w:rsidRPr="009C6247" w:rsidRDefault="00C807E0" w:rsidP="00C807E0">
      <w:pPr>
        <w:pStyle w:val="Numberedparagraph"/>
        <w:numPr>
          <w:ilvl w:val="0"/>
          <w:numId w:val="0"/>
        </w:numPr>
        <w:spacing w:after="0" w:line="276" w:lineRule="auto"/>
        <w:rPr>
          <w:rFonts w:ascii="Arial" w:hAnsi="Arial" w:cs="Arial"/>
          <w:sz w:val="22"/>
          <w:szCs w:val="22"/>
        </w:rPr>
      </w:pPr>
      <w:r w:rsidRPr="009C6247">
        <w:rPr>
          <w:rFonts w:ascii="Arial" w:hAnsi="Arial" w:cs="Arial"/>
          <w:sz w:val="22"/>
          <w:szCs w:val="22"/>
        </w:rPr>
        <w:t xml:space="preserve">First, do all you can to challenge the perpetrator’s behaviour/language immediately without putting any child or yourself at undue risk </w:t>
      </w:r>
    </w:p>
    <w:p w14:paraId="229D31D8" w14:textId="77777777" w:rsidR="00C807E0" w:rsidRPr="009C6247" w:rsidRDefault="00C807E0" w:rsidP="008B60B2">
      <w:pPr>
        <w:pStyle w:val="Numberedparagraph"/>
        <w:numPr>
          <w:ilvl w:val="0"/>
          <w:numId w:val="55"/>
        </w:numPr>
        <w:spacing w:after="0" w:line="276" w:lineRule="auto"/>
        <w:rPr>
          <w:rFonts w:ascii="Arial" w:hAnsi="Arial" w:cs="Arial"/>
          <w:sz w:val="22"/>
          <w:szCs w:val="22"/>
        </w:rPr>
      </w:pPr>
      <w:r w:rsidRPr="009C6247">
        <w:rPr>
          <w:rFonts w:ascii="Arial" w:hAnsi="Arial" w:cs="Arial"/>
          <w:sz w:val="22"/>
          <w:szCs w:val="22"/>
        </w:rPr>
        <w:t>Inform the perpetrator of your concerns</w:t>
      </w:r>
    </w:p>
    <w:p w14:paraId="38F02B58" w14:textId="2CB9CDEA" w:rsidR="00C807E0" w:rsidRPr="00000EC1" w:rsidRDefault="00C807E0" w:rsidP="008B60B2">
      <w:pPr>
        <w:pStyle w:val="Numberedparagraph"/>
        <w:numPr>
          <w:ilvl w:val="0"/>
          <w:numId w:val="55"/>
        </w:numPr>
        <w:spacing w:after="0" w:line="276" w:lineRule="auto"/>
        <w:rPr>
          <w:rFonts w:ascii="Arial" w:hAnsi="Arial" w:cs="Arial"/>
          <w:sz w:val="22"/>
          <w:szCs w:val="22"/>
        </w:rPr>
      </w:pPr>
      <w:r w:rsidRPr="009C6247">
        <w:rPr>
          <w:rFonts w:ascii="Arial" w:hAnsi="Arial" w:cs="Arial"/>
          <w:sz w:val="22"/>
          <w:szCs w:val="22"/>
        </w:rPr>
        <w:t xml:space="preserve">Ask him/her to move to an area where there is no contact with children. </w:t>
      </w:r>
    </w:p>
    <w:p w14:paraId="70BB9998" w14:textId="77777777" w:rsidR="00C807E0" w:rsidRPr="009C6247" w:rsidRDefault="00C807E0" w:rsidP="00C807E0">
      <w:pPr>
        <w:pStyle w:val="Numberedparagraph"/>
        <w:numPr>
          <w:ilvl w:val="0"/>
          <w:numId w:val="0"/>
        </w:numPr>
        <w:spacing w:after="0" w:line="276" w:lineRule="auto"/>
        <w:rPr>
          <w:rFonts w:ascii="Arial" w:hAnsi="Arial" w:cs="Arial"/>
          <w:sz w:val="22"/>
          <w:szCs w:val="22"/>
        </w:rPr>
      </w:pPr>
    </w:p>
    <w:p w14:paraId="6800591F" w14:textId="77777777" w:rsidR="00C807E0" w:rsidRPr="009C6247" w:rsidRDefault="00C807E0" w:rsidP="008B60B2">
      <w:pPr>
        <w:pStyle w:val="Numberedparagraph"/>
        <w:numPr>
          <w:ilvl w:val="0"/>
          <w:numId w:val="55"/>
        </w:numPr>
        <w:spacing w:after="0" w:line="276" w:lineRule="auto"/>
        <w:rPr>
          <w:rFonts w:ascii="Arial" w:hAnsi="Arial" w:cs="Arial"/>
          <w:sz w:val="22"/>
          <w:szCs w:val="22"/>
        </w:rPr>
      </w:pPr>
      <w:r w:rsidRPr="009C6247">
        <w:rPr>
          <w:rFonts w:ascii="Arial" w:hAnsi="Arial" w:cs="Arial"/>
          <w:sz w:val="22"/>
          <w:szCs w:val="22"/>
        </w:rPr>
        <w:t>Advise him/her that you will immediately inform the safeguarding</w:t>
      </w:r>
      <w:r w:rsidRPr="009C6247">
        <w:rPr>
          <w:rFonts w:ascii="Arial" w:hAnsi="Arial" w:cs="Arial"/>
          <w:b/>
          <w:sz w:val="22"/>
          <w:szCs w:val="22"/>
        </w:rPr>
        <w:t xml:space="preserve"> </w:t>
      </w:r>
      <w:r w:rsidRPr="009C6247">
        <w:rPr>
          <w:rFonts w:ascii="Arial" w:hAnsi="Arial" w:cs="Arial"/>
          <w:sz w:val="22"/>
          <w:szCs w:val="22"/>
        </w:rPr>
        <w:t>coordinator/manager within the setting of what you have witnessed.</w:t>
      </w:r>
    </w:p>
    <w:p w14:paraId="7067F2AB" w14:textId="77777777" w:rsidR="00C807E0" w:rsidRPr="009C6247" w:rsidRDefault="00C807E0" w:rsidP="00C807E0">
      <w:pPr>
        <w:pStyle w:val="BodyText"/>
        <w:spacing w:line="276" w:lineRule="auto"/>
        <w:rPr>
          <w:sz w:val="22"/>
          <w:szCs w:val="22"/>
        </w:rPr>
      </w:pPr>
    </w:p>
    <w:p w14:paraId="5ED5865A"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r w:rsidRPr="009C6247">
        <w:rPr>
          <w:rFonts w:ascii="Arial" w:hAnsi="Arial" w:cs="Arial"/>
          <w:sz w:val="22"/>
          <w:szCs w:val="22"/>
        </w:rPr>
        <w:t>If the perpetrator continues; take any appropriate action you can to separate any children and the perpetrator, and call for assistance</w:t>
      </w:r>
    </w:p>
    <w:p w14:paraId="40900AD4"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p>
    <w:p w14:paraId="70FC4293"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r w:rsidRPr="009C6247">
        <w:rPr>
          <w:rFonts w:ascii="Arial" w:hAnsi="Arial" w:cs="Arial"/>
          <w:sz w:val="22"/>
          <w:szCs w:val="22"/>
        </w:rPr>
        <w:t>It is essential that you stay with the child/ren until you can transfer them to the care of another responsible adult (ideally their key person).</w:t>
      </w:r>
    </w:p>
    <w:p w14:paraId="18930042" w14:textId="77777777" w:rsidR="00C807E0" w:rsidRPr="009C6247" w:rsidRDefault="00C807E0" w:rsidP="00C807E0">
      <w:pPr>
        <w:pStyle w:val="BodyText"/>
        <w:spacing w:line="276" w:lineRule="auto"/>
        <w:rPr>
          <w:sz w:val="22"/>
          <w:szCs w:val="22"/>
        </w:rPr>
      </w:pPr>
    </w:p>
    <w:p w14:paraId="5A7DAB62"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r w:rsidRPr="009C6247">
        <w:rPr>
          <w:rFonts w:ascii="Arial" w:hAnsi="Arial" w:cs="Arial"/>
          <w:sz w:val="22"/>
          <w:szCs w:val="22"/>
        </w:rPr>
        <w:t>In all cases where a concern has been raised, inform the Manager/Safeguarding coordinator or most senior person on site immediately. They will deal with the staff member in line with Children’s MARS /Ofsted policies and procedures and/or disciplinary and grievance procedure (continue to ensure that ratios are met at all times)</w:t>
      </w:r>
    </w:p>
    <w:p w14:paraId="2224AC6A"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p>
    <w:p w14:paraId="73F721DE"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r w:rsidRPr="009C6247">
        <w:rPr>
          <w:rFonts w:ascii="Arial" w:hAnsi="Arial" w:cs="Arial"/>
          <w:bCs/>
          <w:sz w:val="22"/>
          <w:szCs w:val="22"/>
        </w:rPr>
        <w:t>Take notes of what you have heard or seen and what has been said</w:t>
      </w:r>
      <w:r w:rsidRPr="009C6247">
        <w:rPr>
          <w:rFonts w:ascii="Arial" w:hAnsi="Arial" w:cs="Arial"/>
          <w:sz w:val="22"/>
          <w:szCs w:val="22"/>
        </w:rPr>
        <w:t xml:space="preserve"> - if it is not possible to take notes at the time, do so immediately afterwards. Keep the notes taken at the time, without amendment, omission or addition, whatever subsequent reports may be written. The notes should be dated and signed. The notes should cover what you saw, who said what, what action you took, and the details of date, time and location and name of child and perpetrator.</w:t>
      </w:r>
    </w:p>
    <w:p w14:paraId="6ADB26CD" w14:textId="77777777" w:rsidR="00C807E0" w:rsidRPr="009C6247" w:rsidRDefault="00C807E0" w:rsidP="00C807E0">
      <w:pPr>
        <w:pStyle w:val="Bulletsspaced"/>
        <w:numPr>
          <w:ilvl w:val="0"/>
          <w:numId w:val="0"/>
        </w:numPr>
        <w:spacing w:before="0" w:line="276" w:lineRule="auto"/>
        <w:rPr>
          <w:rFonts w:ascii="Arial" w:hAnsi="Arial" w:cs="Arial"/>
          <w:b/>
          <w:sz w:val="22"/>
          <w:szCs w:val="22"/>
        </w:rPr>
      </w:pPr>
    </w:p>
    <w:p w14:paraId="746C68B3" w14:textId="77777777" w:rsidR="00C807E0" w:rsidRPr="009C6247" w:rsidRDefault="00C807E0" w:rsidP="00C807E0">
      <w:pPr>
        <w:pStyle w:val="Bulletsspaced"/>
        <w:numPr>
          <w:ilvl w:val="0"/>
          <w:numId w:val="0"/>
        </w:numPr>
        <w:spacing w:before="0" w:line="276" w:lineRule="auto"/>
        <w:rPr>
          <w:rFonts w:ascii="Arial" w:hAnsi="Arial" w:cs="Arial"/>
          <w:b/>
          <w:szCs w:val="22"/>
        </w:rPr>
      </w:pPr>
      <w:r w:rsidRPr="009C6247">
        <w:rPr>
          <w:rFonts w:ascii="Arial" w:hAnsi="Arial" w:cs="Arial"/>
          <w:b/>
          <w:szCs w:val="22"/>
        </w:rPr>
        <w:t>Allegation of Harm or Concern around quality of care and practice?</w:t>
      </w:r>
    </w:p>
    <w:p w14:paraId="7DF9A052" w14:textId="77777777" w:rsidR="00C807E0" w:rsidRPr="009C6247" w:rsidRDefault="00C807E0" w:rsidP="00C807E0">
      <w:pPr>
        <w:pStyle w:val="BodyText"/>
        <w:spacing w:line="276" w:lineRule="auto"/>
        <w:rPr>
          <w:sz w:val="22"/>
          <w:szCs w:val="22"/>
        </w:rPr>
      </w:pPr>
      <w:r w:rsidRPr="009C6247">
        <w:rPr>
          <w:sz w:val="22"/>
          <w:szCs w:val="22"/>
        </w:rPr>
        <w:t xml:space="preserve">The manager/safeguarding co-ordinator should determine whether the incident is an allegation of potential or actual harm or </w:t>
      </w:r>
      <w:r w:rsidRPr="009C6247">
        <w:rPr>
          <w:b/>
          <w:bCs/>
          <w:sz w:val="22"/>
          <w:szCs w:val="22"/>
        </w:rPr>
        <w:t xml:space="preserve">alternatively </w:t>
      </w:r>
      <w:r w:rsidRPr="009C6247">
        <w:rPr>
          <w:sz w:val="22"/>
          <w:szCs w:val="22"/>
        </w:rPr>
        <w:t>a concern about quality and care/practice or complaint. Guidance around this can be found in Children’s MARS Managing Allegations against people who work with children policy and procedure.</w:t>
      </w:r>
    </w:p>
    <w:p w14:paraId="6C886F62"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p>
    <w:p w14:paraId="4925FDB5" w14:textId="77777777" w:rsidR="00C807E0" w:rsidRPr="009C6247" w:rsidRDefault="00C807E0" w:rsidP="00C807E0">
      <w:pPr>
        <w:pStyle w:val="Bulletsspaced"/>
        <w:numPr>
          <w:ilvl w:val="0"/>
          <w:numId w:val="0"/>
        </w:numPr>
        <w:spacing w:before="0" w:line="276" w:lineRule="auto"/>
        <w:rPr>
          <w:rFonts w:ascii="Arial" w:hAnsi="Arial" w:cs="Arial"/>
          <w:sz w:val="22"/>
          <w:szCs w:val="22"/>
        </w:rPr>
      </w:pPr>
      <w:r w:rsidRPr="009C6247">
        <w:rPr>
          <w:rFonts w:ascii="Arial" w:hAnsi="Arial" w:cs="Arial"/>
          <w:sz w:val="22"/>
          <w:szCs w:val="22"/>
          <w:u w:val="single"/>
        </w:rPr>
        <w:t>Allegation of Harm</w:t>
      </w:r>
      <w:r w:rsidRPr="009C6247">
        <w:rPr>
          <w:rFonts w:ascii="Arial" w:hAnsi="Arial" w:cs="Arial"/>
          <w:b/>
          <w:bCs/>
          <w:sz w:val="22"/>
          <w:szCs w:val="22"/>
        </w:rPr>
        <w:t xml:space="preserve"> </w:t>
      </w:r>
      <w:r w:rsidRPr="009C6247">
        <w:rPr>
          <w:rFonts w:ascii="Arial" w:hAnsi="Arial" w:cs="Arial"/>
          <w:sz w:val="22"/>
          <w:szCs w:val="22"/>
        </w:rPr>
        <w:t xml:space="preserve">- If the information relates to a concern, allegation or suspicion that a member of staff, manager, owner, committee member, student, volunteer or carer who works with children has: </w:t>
      </w:r>
    </w:p>
    <w:p w14:paraId="5182F360" w14:textId="77777777" w:rsidR="00C807E0" w:rsidRPr="009C6247" w:rsidRDefault="00C807E0" w:rsidP="008B60B2">
      <w:pPr>
        <w:pStyle w:val="Bulletsspaced"/>
        <w:numPr>
          <w:ilvl w:val="0"/>
          <w:numId w:val="56"/>
        </w:numPr>
        <w:spacing w:before="0" w:line="276" w:lineRule="auto"/>
        <w:rPr>
          <w:rFonts w:ascii="Arial" w:hAnsi="Arial" w:cs="Arial"/>
          <w:sz w:val="22"/>
          <w:szCs w:val="22"/>
        </w:rPr>
      </w:pPr>
      <w:r w:rsidRPr="009C6247">
        <w:rPr>
          <w:rFonts w:ascii="Arial" w:hAnsi="Arial" w:cs="Arial"/>
          <w:sz w:val="22"/>
          <w:szCs w:val="22"/>
        </w:rPr>
        <w:t>Behaved in a way that has harmed a child, or may have harmed a child</w:t>
      </w:r>
    </w:p>
    <w:p w14:paraId="27BF95EC" w14:textId="77777777" w:rsidR="00C807E0" w:rsidRPr="009C6247" w:rsidRDefault="00C807E0" w:rsidP="008B60B2">
      <w:pPr>
        <w:pStyle w:val="Bulletskeyfindings"/>
        <w:numPr>
          <w:ilvl w:val="0"/>
          <w:numId w:val="56"/>
        </w:numPr>
        <w:spacing w:after="0" w:line="276" w:lineRule="auto"/>
        <w:rPr>
          <w:rFonts w:ascii="Arial" w:hAnsi="Arial" w:cs="Arial"/>
          <w:sz w:val="22"/>
          <w:szCs w:val="22"/>
        </w:rPr>
      </w:pPr>
      <w:r w:rsidRPr="009C6247">
        <w:rPr>
          <w:rFonts w:ascii="Arial" w:hAnsi="Arial" w:cs="Arial"/>
          <w:sz w:val="22"/>
          <w:szCs w:val="22"/>
        </w:rPr>
        <w:t>Possibly committed a criminal offence against or related to a child</w:t>
      </w:r>
    </w:p>
    <w:p w14:paraId="7BE755B9" w14:textId="77777777" w:rsidR="00C807E0" w:rsidRPr="009C6247" w:rsidRDefault="00C807E0" w:rsidP="008B60B2">
      <w:pPr>
        <w:pStyle w:val="Bulletskeyfindings"/>
        <w:numPr>
          <w:ilvl w:val="0"/>
          <w:numId w:val="56"/>
        </w:numPr>
        <w:spacing w:after="0" w:line="276" w:lineRule="auto"/>
        <w:rPr>
          <w:rFonts w:ascii="Arial" w:hAnsi="Arial" w:cs="Arial"/>
          <w:sz w:val="22"/>
          <w:szCs w:val="22"/>
        </w:rPr>
      </w:pPr>
      <w:r w:rsidRPr="009C6247">
        <w:rPr>
          <w:rFonts w:ascii="Arial" w:hAnsi="Arial" w:cs="Arial"/>
          <w:sz w:val="22"/>
          <w:szCs w:val="22"/>
        </w:rPr>
        <w:t>Behaved towards a child or children in a way that indicates they may pose a risk of harm to children</w:t>
      </w:r>
    </w:p>
    <w:p w14:paraId="74D095FC" w14:textId="77777777" w:rsidR="00C807E0" w:rsidRPr="009C6247" w:rsidRDefault="00C807E0" w:rsidP="008B60B2">
      <w:pPr>
        <w:pStyle w:val="Bulletskeyfindings"/>
        <w:numPr>
          <w:ilvl w:val="0"/>
          <w:numId w:val="56"/>
        </w:numPr>
        <w:spacing w:after="0" w:line="276" w:lineRule="auto"/>
        <w:rPr>
          <w:rFonts w:ascii="Arial" w:hAnsi="Arial" w:cs="Arial"/>
          <w:sz w:val="22"/>
          <w:szCs w:val="22"/>
        </w:rPr>
      </w:pPr>
      <w:r w:rsidRPr="009C6247">
        <w:rPr>
          <w:rFonts w:ascii="Arial" w:hAnsi="Arial" w:cs="Arial"/>
          <w:sz w:val="22"/>
          <w:szCs w:val="22"/>
        </w:rPr>
        <w:lastRenderedPageBreak/>
        <w:t>Behaved or may have behaved in a way that indicates they may not be suitable to work with children</w:t>
      </w:r>
    </w:p>
    <w:p w14:paraId="0116E773" w14:textId="77777777" w:rsidR="00C807E0" w:rsidRPr="009C6247" w:rsidRDefault="00C807E0" w:rsidP="00C807E0">
      <w:pPr>
        <w:pStyle w:val="Bulletskeyfindings"/>
        <w:numPr>
          <w:ilvl w:val="0"/>
          <w:numId w:val="0"/>
        </w:numPr>
        <w:spacing w:after="0" w:line="276" w:lineRule="auto"/>
        <w:rPr>
          <w:rFonts w:ascii="Arial" w:hAnsi="Arial" w:cs="Arial"/>
          <w:b/>
          <w:sz w:val="22"/>
          <w:szCs w:val="22"/>
        </w:rPr>
      </w:pPr>
    </w:p>
    <w:p w14:paraId="66B9E6D7" w14:textId="77777777" w:rsidR="00C807E0" w:rsidRPr="009C6247" w:rsidRDefault="00C807E0" w:rsidP="00C807E0">
      <w:pPr>
        <w:pStyle w:val="Bulletskeyfindings"/>
        <w:numPr>
          <w:ilvl w:val="0"/>
          <w:numId w:val="0"/>
        </w:numPr>
        <w:spacing w:after="0" w:line="276" w:lineRule="auto"/>
        <w:rPr>
          <w:rFonts w:ascii="Arial" w:hAnsi="Arial" w:cs="Arial"/>
          <w:b/>
          <w:sz w:val="22"/>
          <w:szCs w:val="22"/>
        </w:rPr>
      </w:pPr>
      <w:r w:rsidRPr="009C6247">
        <w:rPr>
          <w:rFonts w:ascii="Arial" w:hAnsi="Arial" w:cs="Arial"/>
          <w:b/>
          <w:sz w:val="22"/>
          <w:szCs w:val="22"/>
        </w:rPr>
        <w:t>or where:</w:t>
      </w:r>
    </w:p>
    <w:p w14:paraId="4898967C" w14:textId="66EA9AE0" w:rsidR="00C807E0" w:rsidRPr="00D11F27" w:rsidRDefault="00C807E0" w:rsidP="008B60B2">
      <w:pPr>
        <w:pStyle w:val="Bulletskeyfindings"/>
        <w:numPr>
          <w:ilvl w:val="0"/>
          <w:numId w:val="58"/>
        </w:numPr>
        <w:spacing w:after="0" w:line="276" w:lineRule="auto"/>
        <w:ind w:left="709"/>
        <w:rPr>
          <w:rFonts w:ascii="Arial" w:hAnsi="Arial" w:cs="Arial"/>
          <w:b/>
          <w:sz w:val="22"/>
          <w:szCs w:val="22"/>
        </w:rPr>
      </w:pPr>
      <w:r w:rsidRPr="009C6247">
        <w:rPr>
          <w:rFonts w:ascii="Arial" w:hAnsi="Arial" w:cs="Arial"/>
          <w:sz w:val="22"/>
          <w:szCs w:val="22"/>
        </w:rPr>
        <w:t>Concerns arise about the person’s behaviour with regard to his/her own children</w:t>
      </w:r>
    </w:p>
    <w:p w14:paraId="20D1FA00" w14:textId="77777777" w:rsidR="00C807E0" w:rsidRPr="009C6247" w:rsidRDefault="00C807E0" w:rsidP="00C807E0">
      <w:pPr>
        <w:pStyle w:val="Bulletskeyfindings"/>
        <w:numPr>
          <w:ilvl w:val="0"/>
          <w:numId w:val="0"/>
        </w:numPr>
        <w:spacing w:after="0" w:line="276" w:lineRule="auto"/>
        <w:ind w:left="540" w:hanging="360"/>
        <w:rPr>
          <w:rFonts w:ascii="Arial" w:hAnsi="Arial" w:cs="Arial"/>
          <w:b/>
          <w:sz w:val="22"/>
          <w:szCs w:val="22"/>
        </w:rPr>
      </w:pPr>
    </w:p>
    <w:p w14:paraId="32709B81" w14:textId="77777777" w:rsidR="00C807E0" w:rsidRPr="009C6247" w:rsidRDefault="00C807E0" w:rsidP="008B60B2">
      <w:pPr>
        <w:pStyle w:val="Bulletskeyfindings"/>
        <w:numPr>
          <w:ilvl w:val="0"/>
          <w:numId w:val="58"/>
        </w:numPr>
        <w:spacing w:after="0" w:line="276" w:lineRule="auto"/>
        <w:ind w:left="709"/>
        <w:rPr>
          <w:rFonts w:ascii="Arial" w:hAnsi="Arial" w:cs="Arial"/>
          <w:sz w:val="22"/>
          <w:szCs w:val="22"/>
        </w:rPr>
      </w:pPr>
      <w:r w:rsidRPr="009C6247">
        <w:rPr>
          <w:rFonts w:ascii="Arial" w:hAnsi="Arial" w:cs="Arial"/>
          <w:sz w:val="22"/>
          <w:szCs w:val="22"/>
        </w:rPr>
        <w:t>Concerns arise about the behaviour in the private or community life of a partner, member of the family or other household member.</w:t>
      </w:r>
    </w:p>
    <w:p w14:paraId="250A84F9" w14:textId="77777777" w:rsidR="00C807E0" w:rsidRPr="009C6247" w:rsidRDefault="00C807E0" w:rsidP="00C807E0">
      <w:pPr>
        <w:pStyle w:val="Bulletskeyfindings"/>
        <w:numPr>
          <w:ilvl w:val="0"/>
          <w:numId w:val="0"/>
        </w:numPr>
        <w:spacing w:after="0" w:line="276" w:lineRule="auto"/>
        <w:ind w:left="1080"/>
        <w:rPr>
          <w:rFonts w:ascii="Arial" w:hAnsi="Arial" w:cs="Arial"/>
          <w:sz w:val="22"/>
          <w:szCs w:val="22"/>
        </w:rPr>
      </w:pPr>
    </w:p>
    <w:p w14:paraId="1F9C0785" w14:textId="77777777" w:rsidR="00C807E0" w:rsidRPr="009C6247" w:rsidRDefault="00C807E0" w:rsidP="00C807E0">
      <w:pPr>
        <w:pStyle w:val="Bulletsspaced"/>
        <w:numPr>
          <w:ilvl w:val="0"/>
          <w:numId w:val="0"/>
        </w:numPr>
        <w:spacing w:before="0" w:line="276" w:lineRule="auto"/>
        <w:rPr>
          <w:rFonts w:ascii="Arial" w:hAnsi="Arial" w:cs="Arial"/>
          <w:szCs w:val="22"/>
        </w:rPr>
      </w:pPr>
      <w:r w:rsidRPr="009C6247">
        <w:rPr>
          <w:rFonts w:ascii="Arial" w:hAnsi="Arial" w:cs="Arial"/>
          <w:b/>
          <w:szCs w:val="22"/>
        </w:rPr>
        <w:t>You should</w:t>
      </w:r>
      <w:r w:rsidRPr="009C6247">
        <w:rPr>
          <w:rFonts w:ascii="Arial" w:hAnsi="Arial" w:cs="Arial"/>
          <w:szCs w:val="22"/>
        </w:rPr>
        <w:t>:</w:t>
      </w:r>
    </w:p>
    <w:p w14:paraId="3FD94299" w14:textId="77777777" w:rsidR="00C807E0" w:rsidRPr="009C6247" w:rsidRDefault="00C807E0" w:rsidP="00C807E0">
      <w:pPr>
        <w:pStyle w:val="BodyText"/>
        <w:spacing w:line="276" w:lineRule="auto"/>
        <w:rPr>
          <w:sz w:val="22"/>
          <w:szCs w:val="22"/>
        </w:rPr>
      </w:pPr>
      <w:r w:rsidRPr="009C6247">
        <w:rPr>
          <w:sz w:val="22"/>
          <w:szCs w:val="22"/>
        </w:rPr>
        <w:t>Report the matter immediately to the Manager/Safeguarding Coordinator or named deputy in her absence or where the Manager/Safeguarding Coordinator is the subject of the allegation.</w:t>
      </w:r>
    </w:p>
    <w:p w14:paraId="0CDCB3CA" w14:textId="77777777" w:rsidR="00C807E0" w:rsidRPr="009C6247" w:rsidRDefault="00C807E0" w:rsidP="00C807E0">
      <w:pPr>
        <w:pStyle w:val="BodyText"/>
        <w:spacing w:line="276" w:lineRule="auto"/>
        <w:rPr>
          <w:sz w:val="22"/>
          <w:szCs w:val="22"/>
        </w:rPr>
      </w:pPr>
    </w:p>
    <w:p w14:paraId="09E9F572" w14:textId="77777777" w:rsidR="00C807E0" w:rsidRPr="009C6247" w:rsidRDefault="00C807E0" w:rsidP="00C807E0">
      <w:pPr>
        <w:pStyle w:val="BodyText"/>
        <w:spacing w:line="276" w:lineRule="auto"/>
        <w:rPr>
          <w:sz w:val="22"/>
          <w:szCs w:val="22"/>
        </w:rPr>
      </w:pPr>
      <w:r w:rsidRPr="009C6247">
        <w:rPr>
          <w:sz w:val="22"/>
          <w:szCs w:val="22"/>
        </w:rPr>
        <w:t xml:space="preserve">If you are the person to whom the allegation of a staff member, student, volunteer or carer who works with children harming a child is reported you must not investigate the matter by interviewing the accused person, the child or potential witnesses, but should: </w:t>
      </w:r>
    </w:p>
    <w:p w14:paraId="6F79DE91" w14:textId="77777777" w:rsidR="00C807E0" w:rsidRPr="009C6247" w:rsidRDefault="00C807E0" w:rsidP="00C807E0">
      <w:pPr>
        <w:pStyle w:val="BodyText"/>
        <w:spacing w:line="276" w:lineRule="auto"/>
        <w:rPr>
          <w:sz w:val="22"/>
          <w:szCs w:val="22"/>
        </w:rPr>
      </w:pPr>
    </w:p>
    <w:p w14:paraId="315C5DCF" w14:textId="77777777" w:rsidR="00C807E0" w:rsidRPr="009C6247" w:rsidRDefault="00C807E0" w:rsidP="008B60B2">
      <w:pPr>
        <w:pStyle w:val="BodyText"/>
        <w:numPr>
          <w:ilvl w:val="0"/>
          <w:numId w:val="57"/>
        </w:numPr>
        <w:spacing w:line="276" w:lineRule="auto"/>
        <w:rPr>
          <w:sz w:val="22"/>
          <w:szCs w:val="22"/>
        </w:rPr>
      </w:pPr>
      <w:r w:rsidRPr="009C6247">
        <w:rPr>
          <w:sz w:val="22"/>
          <w:szCs w:val="22"/>
        </w:rPr>
        <w:t>Avoid asking leading questions</w:t>
      </w:r>
    </w:p>
    <w:p w14:paraId="3F878EDD" w14:textId="77777777" w:rsidR="00C807E0" w:rsidRPr="009C6247" w:rsidRDefault="00C807E0" w:rsidP="008B60B2">
      <w:pPr>
        <w:pStyle w:val="BodyText"/>
        <w:numPr>
          <w:ilvl w:val="0"/>
          <w:numId w:val="57"/>
        </w:numPr>
        <w:spacing w:line="276" w:lineRule="auto"/>
        <w:rPr>
          <w:sz w:val="22"/>
          <w:szCs w:val="22"/>
        </w:rPr>
      </w:pPr>
      <w:r w:rsidRPr="009C6247">
        <w:rPr>
          <w:sz w:val="22"/>
          <w:szCs w:val="22"/>
        </w:rPr>
        <w:t>Record the incident in writing, just recording the facts and include:</w:t>
      </w:r>
    </w:p>
    <w:p w14:paraId="4E8084C2" w14:textId="77777777" w:rsidR="00C807E0" w:rsidRPr="009C6247" w:rsidRDefault="00C807E0" w:rsidP="008B60B2">
      <w:pPr>
        <w:pStyle w:val="BodyText"/>
        <w:numPr>
          <w:ilvl w:val="1"/>
          <w:numId w:val="60"/>
        </w:numPr>
        <w:spacing w:line="276" w:lineRule="auto"/>
        <w:rPr>
          <w:sz w:val="22"/>
          <w:szCs w:val="22"/>
        </w:rPr>
      </w:pPr>
      <w:r w:rsidRPr="009C6247">
        <w:rPr>
          <w:sz w:val="22"/>
          <w:szCs w:val="22"/>
        </w:rPr>
        <w:t>When the alleged incident took place (time and date)</w:t>
      </w:r>
    </w:p>
    <w:p w14:paraId="3371E377" w14:textId="77777777" w:rsidR="00C807E0" w:rsidRPr="009C6247" w:rsidRDefault="00C807E0" w:rsidP="008B60B2">
      <w:pPr>
        <w:pStyle w:val="BodyText"/>
        <w:numPr>
          <w:ilvl w:val="1"/>
          <w:numId w:val="60"/>
        </w:numPr>
        <w:spacing w:line="276" w:lineRule="auto"/>
        <w:rPr>
          <w:sz w:val="22"/>
          <w:szCs w:val="22"/>
        </w:rPr>
      </w:pPr>
      <w:r w:rsidRPr="009C6247">
        <w:rPr>
          <w:sz w:val="22"/>
          <w:szCs w:val="22"/>
        </w:rPr>
        <w:t>Who was present</w:t>
      </w:r>
    </w:p>
    <w:p w14:paraId="33300FAB" w14:textId="77777777" w:rsidR="00C807E0" w:rsidRPr="009C6247" w:rsidRDefault="00C807E0" w:rsidP="008B60B2">
      <w:pPr>
        <w:pStyle w:val="BodyText"/>
        <w:numPr>
          <w:ilvl w:val="1"/>
          <w:numId w:val="60"/>
        </w:numPr>
        <w:spacing w:line="276" w:lineRule="auto"/>
        <w:rPr>
          <w:sz w:val="22"/>
          <w:szCs w:val="22"/>
        </w:rPr>
      </w:pPr>
      <w:r w:rsidRPr="009C6247">
        <w:rPr>
          <w:sz w:val="22"/>
          <w:szCs w:val="22"/>
        </w:rPr>
        <w:t>What was said to have happened</w:t>
      </w:r>
    </w:p>
    <w:p w14:paraId="55D5D8E1" w14:textId="77777777" w:rsidR="00C807E0" w:rsidRPr="009C6247" w:rsidRDefault="00C807E0" w:rsidP="008B60B2">
      <w:pPr>
        <w:pStyle w:val="BodyText"/>
        <w:numPr>
          <w:ilvl w:val="1"/>
          <w:numId w:val="60"/>
        </w:numPr>
        <w:spacing w:line="276" w:lineRule="auto"/>
        <w:rPr>
          <w:sz w:val="22"/>
          <w:szCs w:val="22"/>
        </w:rPr>
      </w:pPr>
      <w:r w:rsidRPr="009C6247">
        <w:rPr>
          <w:sz w:val="22"/>
          <w:szCs w:val="22"/>
        </w:rPr>
        <w:t>Sign and date the written record</w:t>
      </w:r>
    </w:p>
    <w:p w14:paraId="07EE0DB4" w14:textId="77777777" w:rsidR="00C807E0" w:rsidRPr="009C6247" w:rsidRDefault="00C807E0" w:rsidP="008B60B2">
      <w:pPr>
        <w:pStyle w:val="BodyText"/>
        <w:numPr>
          <w:ilvl w:val="0"/>
          <w:numId w:val="57"/>
        </w:numPr>
        <w:spacing w:line="276" w:lineRule="auto"/>
        <w:rPr>
          <w:sz w:val="22"/>
          <w:szCs w:val="22"/>
        </w:rPr>
      </w:pPr>
      <w:r w:rsidRPr="009C6247">
        <w:rPr>
          <w:sz w:val="22"/>
          <w:szCs w:val="22"/>
        </w:rPr>
        <w:t>Contact the Local Authority Designated Officer (LADO) for advice about what to do next. Contact the LADO on 01724 298293. The LADO will then liaise with other agencies and advise the setting of next steps to be taken</w:t>
      </w:r>
    </w:p>
    <w:p w14:paraId="52905D53" w14:textId="77777777" w:rsidR="00C807E0" w:rsidRPr="009C6247" w:rsidRDefault="00C807E0" w:rsidP="008B60B2">
      <w:pPr>
        <w:pStyle w:val="BodyText"/>
        <w:numPr>
          <w:ilvl w:val="0"/>
          <w:numId w:val="57"/>
        </w:numPr>
        <w:spacing w:line="276" w:lineRule="auto"/>
        <w:rPr>
          <w:sz w:val="22"/>
          <w:szCs w:val="22"/>
        </w:rPr>
      </w:pPr>
      <w:r w:rsidRPr="009C6247">
        <w:rPr>
          <w:sz w:val="22"/>
          <w:szCs w:val="22"/>
        </w:rPr>
        <w:t xml:space="preserve">Ofsted </w:t>
      </w:r>
      <w:r w:rsidRPr="009C6247">
        <w:rPr>
          <w:b/>
          <w:sz w:val="22"/>
          <w:szCs w:val="22"/>
        </w:rPr>
        <w:t xml:space="preserve">must </w:t>
      </w:r>
      <w:r w:rsidRPr="009C6247">
        <w:rPr>
          <w:sz w:val="22"/>
          <w:szCs w:val="22"/>
        </w:rPr>
        <w:t>also be informed of any allegations on 0300 123 123 1 within 14 days at the latest. A registered provider who without reasonable excuse, fails to comply with this requirement commits an offence</w:t>
      </w:r>
    </w:p>
    <w:p w14:paraId="07591611" w14:textId="77777777" w:rsidR="00C807E0" w:rsidRPr="009C6247" w:rsidRDefault="00C807E0" w:rsidP="008B60B2">
      <w:pPr>
        <w:pStyle w:val="BodyText"/>
        <w:numPr>
          <w:ilvl w:val="0"/>
          <w:numId w:val="57"/>
        </w:numPr>
        <w:spacing w:line="276" w:lineRule="auto"/>
        <w:rPr>
          <w:sz w:val="22"/>
          <w:szCs w:val="22"/>
        </w:rPr>
      </w:pPr>
      <w:r w:rsidRPr="009C6247">
        <w:rPr>
          <w:sz w:val="22"/>
          <w:szCs w:val="22"/>
        </w:rPr>
        <w:t>If the allegation or suspicion involves a child or young person suffering, or at risk of, significant harm, the Safeguarding Coordinator/Manager must also make a telephone referral to the</w:t>
      </w:r>
      <w:r w:rsidRPr="009C6247">
        <w:rPr>
          <w:sz w:val="22"/>
          <w:szCs w:val="22"/>
          <w:lang w:val="en"/>
        </w:rPr>
        <w:t xml:space="preserve"> Children’s Services</w:t>
      </w:r>
    </w:p>
    <w:p w14:paraId="7FB046A4" w14:textId="77777777" w:rsidR="00C807E0" w:rsidRPr="009C6247" w:rsidRDefault="00C807E0" w:rsidP="008B60B2">
      <w:pPr>
        <w:pStyle w:val="BodyText"/>
        <w:numPr>
          <w:ilvl w:val="0"/>
          <w:numId w:val="57"/>
        </w:numPr>
        <w:spacing w:line="276" w:lineRule="auto"/>
        <w:rPr>
          <w:sz w:val="22"/>
          <w:szCs w:val="22"/>
        </w:rPr>
      </w:pPr>
      <w:r w:rsidRPr="009C6247">
        <w:rPr>
          <w:sz w:val="22"/>
          <w:szCs w:val="22"/>
        </w:rPr>
        <w:t>Following the telephone referral, the Safeguarding Coordinator/Manager must follow up the concerns in writing</w:t>
      </w:r>
      <w:r w:rsidRPr="009C6247">
        <w:rPr>
          <w:b/>
          <w:sz w:val="22"/>
          <w:szCs w:val="22"/>
        </w:rPr>
        <w:t xml:space="preserve"> </w:t>
      </w:r>
      <w:r w:rsidRPr="009C6247">
        <w:rPr>
          <w:sz w:val="22"/>
          <w:szCs w:val="22"/>
        </w:rPr>
        <w:t xml:space="preserve">to </w:t>
      </w:r>
      <w:r w:rsidRPr="009C6247">
        <w:rPr>
          <w:sz w:val="22"/>
          <w:szCs w:val="22"/>
          <w:lang w:val="en"/>
        </w:rPr>
        <w:t>Children’s Services within</w:t>
      </w:r>
      <w:r w:rsidRPr="009C6247">
        <w:rPr>
          <w:rStyle w:val="apple-converted-space"/>
          <w:sz w:val="22"/>
          <w:szCs w:val="22"/>
        </w:rPr>
        <w:t> </w:t>
      </w:r>
      <w:r w:rsidRPr="009C6247">
        <w:rPr>
          <w:rStyle w:val="Strong"/>
          <w:sz w:val="22"/>
          <w:szCs w:val="22"/>
        </w:rPr>
        <w:t>24 hours</w:t>
      </w:r>
      <w:r w:rsidRPr="009C6247">
        <w:rPr>
          <w:b/>
          <w:sz w:val="22"/>
          <w:szCs w:val="22"/>
        </w:rPr>
        <w:t>.</w:t>
      </w:r>
    </w:p>
    <w:p w14:paraId="2892F1D3" w14:textId="77777777" w:rsidR="00C807E0" w:rsidRPr="002D0116" w:rsidRDefault="00C807E0" w:rsidP="00C807E0">
      <w:pPr>
        <w:spacing w:line="276" w:lineRule="auto"/>
        <w:rPr>
          <w:rFonts w:ascii="Arial" w:hAnsi="Arial" w:cs="Arial"/>
          <w:bCs/>
          <w:sz w:val="22"/>
          <w:szCs w:val="22"/>
        </w:rPr>
      </w:pPr>
    </w:p>
    <w:p w14:paraId="35393FF0" w14:textId="43B7D3A6" w:rsidR="00C807E0" w:rsidRPr="002D0116" w:rsidRDefault="00C807E0" w:rsidP="00000EC1">
      <w:pPr>
        <w:spacing w:line="276" w:lineRule="auto"/>
        <w:rPr>
          <w:rFonts w:ascii="Arial" w:hAnsi="Arial" w:cs="Arial"/>
          <w:sz w:val="22"/>
          <w:szCs w:val="22"/>
        </w:rPr>
      </w:pPr>
      <w:r w:rsidRPr="002D0116">
        <w:rPr>
          <w:rFonts w:ascii="Arial" w:hAnsi="Arial" w:cs="Arial"/>
          <w:bCs/>
          <w:sz w:val="22"/>
          <w:szCs w:val="22"/>
        </w:rPr>
        <w:t>Please also see the</w:t>
      </w:r>
      <w:r w:rsidRPr="002D0116">
        <w:rPr>
          <w:sz w:val="22"/>
          <w:szCs w:val="22"/>
        </w:rPr>
        <w:t xml:space="preserve"> </w:t>
      </w:r>
      <w:hyperlink r:id="rId14" w:history="1">
        <w:r w:rsidRPr="002D0116">
          <w:rPr>
            <w:rStyle w:val="Hyperlink"/>
            <w:rFonts w:ascii="Arial" w:hAnsi="Arial" w:cs="Arial"/>
            <w:color w:val="auto"/>
            <w:sz w:val="22"/>
            <w:szCs w:val="22"/>
          </w:rPr>
          <w:t>Children’s MARS Managing Allegations against people who work with children policy and procedure.</w:t>
        </w:r>
      </w:hyperlink>
    </w:p>
    <w:p w14:paraId="235BCA1E" w14:textId="73EA41D3" w:rsidR="00C807E0" w:rsidRPr="001D0829" w:rsidRDefault="00C807E0" w:rsidP="001D0829">
      <w:pPr>
        <w:spacing w:line="276" w:lineRule="auto"/>
        <w:rPr>
          <w:rFonts w:ascii="Arial" w:hAnsi="Arial" w:cs="Arial"/>
          <w:bCs/>
          <w:color w:val="auto"/>
          <w:sz w:val="22"/>
          <w:szCs w:val="22"/>
        </w:rPr>
      </w:pPr>
      <w:bookmarkStart w:id="13" w:name="_Hlk193900740"/>
      <w:r w:rsidRPr="00C807E0">
        <w:rPr>
          <w:rFonts w:ascii="Arial" w:hAnsi="Arial" w:cs="Arial"/>
          <w:bCs/>
          <w:color w:val="auto"/>
          <w:sz w:val="22"/>
          <w:szCs w:val="22"/>
          <w:u w:val="single"/>
        </w:rPr>
        <w:t>Concern around quality of care and practice</w:t>
      </w:r>
      <w:r w:rsidRPr="00C807E0">
        <w:rPr>
          <w:rFonts w:ascii="Arial" w:hAnsi="Arial" w:cs="Arial"/>
          <w:bCs/>
          <w:color w:val="auto"/>
          <w:sz w:val="22"/>
          <w:szCs w:val="22"/>
        </w:rPr>
        <w:t xml:space="preserve"> – If the concern does not relate to harm and is deemed to be a care and practice issue, this should be documented as a </w:t>
      </w:r>
      <w:proofErr w:type="gramStart"/>
      <w:r w:rsidRPr="00C807E0">
        <w:rPr>
          <w:rFonts w:ascii="Arial" w:hAnsi="Arial" w:cs="Arial"/>
          <w:bCs/>
          <w:color w:val="auto"/>
          <w:sz w:val="22"/>
          <w:szCs w:val="22"/>
        </w:rPr>
        <w:t>low level</w:t>
      </w:r>
      <w:proofErr w:type="gramEnd"/>
      <w:r w:rsidRPr="00C807E0">
        <w:rPr>
          <w:rFonts w:ascii="Arial" w:hAnsi="Arial" w:cs="Arial"/>
          <w:bCs/>
          <w:color w:val="auto"/>
          <w:sz w:val="22"/>
          <w:szCs w:val="22"/>
        </w:rPr>
        <w:t xml:space="preserve"> concern and signed by the manager/DSL and person concerned. A copy of the concern and any subsequent actions should be kept in the provision and a copy given to the person concerned.</w:t>
      </w:r>
      <w:bookmarkEnd w:id="13"/>
    </w:p>
    <w:p w14:paraId="7D3EF803" w14:textId="3E1BA665" w:rsidR="00D11F27" w:rsidRPr="00C807E0" w:rsidRDefault="00C807E0" w:rsidP="004A6502">
      <w:pPr>
        <w:spacing w:line="276" w:lineRule="auto"/>
        <w:rPr>
          <w:rFonts w:ascii="Arial" w:hAnsi="Arial" w:cs="Arial"/>
          <w:b/>
          <w:color w:val="auto"/>
          <w:szCs w:val="22"/>
        </w:rPr>
      </w:pPr>
      <w:r w:rsidRPr="00C807E0">
        <w:rPr>
          <w:rFonts w:ascii="Arial" w:hAnsi="Arial" w:cs="Arial"/>
          <w:b/>
          <w:color w:val="auto"/>
          <w:szCs w:val="22"/>
        </w:rPr>
        <w:lastRenderedPageBreak/>
        <w:t>Whistleblowing</w:t>
      </w:r>
      <w:r w:rsidRPr="00C807E0">
        <w:rPr>
          <w:rFonts w:ascii="Arial" w:hAnsi="Arial" w:cs="Arial"/>
          <w:color w:val="auto"/>
          <w:sz w:val="22"/>
          <w:szCs w:val="22"/>
        </w:rPr>
        <w:br/>
      </w:r>
      <w:bookmarkStart w:id="14" w:name="_Hlk207354202"/>
      <w:r w:rsidRPr="00C807E0">
        <w:rPr>
          <w:rFonts w:ascii="Arial" w:hAnsi="Arial" w:cs="Arial"/>
          <w:color w:val="auto"/>
          <w:sz w:val="22"/>
          <w:szCs w:val="22"/>
          <w:shd w:val="clear" w:color="auto" w:fill="FFFFFF"/>
        </w:rPr>
        <w:t>All staff have a duty to report any concerns about poor or unsafe practice, or potential failures in the nursery’s safeguarding arrangements. Whistleblowing is essential to ensuring that children remain safe, and all concerns will be taken seriously, investigated appropriately, and treated confidentially in line with our safeguarding policies.</w:t>
      </w:r>
      <w:r w:rsidRPr="00C807E0">
        <w:rPr>
          <w:rFonts w:ascii="Arial" w:hAnsi="Arial" w:cs="Arial"/>
          <w:color w:val="auto"/>
          <w:sz w:val="22"/>
          <w:szCs w:val="22"/>
        </w:rPr>
        <w:br/>
      </w:r>
      <w:r w:rsidRPr="00C807E0">
        <w:rPr>
          <w:rFonts w:ascii="Arial" w:hAnsi="Arial" w:cs="Arial"/>
          <w:color w:val="auto"/>
          <w:sz w:val="22"/>
          <w:szCs w:val="22"/>
        </w:rPr>
        <w:br/>
      </w:r>
      <w:r w:rsidRPr="00C807E0">
        <w:rPr>
          <w:rFonts w:ascii="Arial" w:hAnsi="Arial" w:cs="Arial"/>
          <w:color w:val="auto"/>
          <w:sz w:val="22"/>
          <w:szCs w:val="22"/>
          <w:shd w:val="clear" w:color="auto" w:fill="FFFFFF"/>
        </w:rPr>
        <w:t xml:space="preserve">We encourage a culture of openness, where staff feel safe to raise concerns without fear of reprisal. Any concerns should be reported to the Designated Safeguarding Lead (DSL) or the nursery manager. If concerns remain unresolved, or staff feel they cannot approach the DSL or manager, staff are encouraged to escalate to the Local Authority Designated Officer (LADO) or contact the NSPCC Whistleblowing Helpline: 0800 028 0285 </w:t>
      </w:r>
      <w:bookmarkStart w:id="15" w:name="_Hlk207355654"/>
      <w:r w:rsidRPr="00C807E0">
        <w:rPr>
          <w:rFonts w:ascii="Arial" w:hAnsi="Arial" w:cs="Arial"/>
          <w:color w:val="auto"/>
          <w:sz w:val="22"/>
          <w:szCs w:val="22"/>
          <w:shd w:val="clear" w:color="auto" w:fill="FFFFFF"/>
        </w:rPr>
        <w:t xml:space="preserve">or </w:t>
      </w:r>
      <w:bookmarkEnd w:id="14"/>
      <w:r w:rsidRPr="00C807E0">
        <w:rPr>
          <w:rFonts w:ascii="Arial" w:hAnsi="Arial" w:cs="Arial"/>
          <w:color w:val="auto"/>
          <w:sz w:val="22"/>
          <w:szCs w:val="22"/>
          <w:shd w:val="clear" w:color="auto" w:fill="FFFFFF"/>
        </w:rPr>
        <w:t>Ofsted Whistleblowing helpline: 0300 1233155</w:t>
      </w:r>
      <w:bookmarkEnd w:id="15"/>
      <w:r w:rsidRPr="00C807E0">
        <w:rPr>
          <w:rFonts w:ascii="Arial" w:hAnsi="Arial" w:cs="Arial"/>
          <w:color w:val="auto"/>
          <w:sz w:val="22"/>
          <w:szCs w:val="22"/>
        </w:rPr>
        <w:br/>
      </w:r>
    </w:p>
    <w:p w14:paraId="3C5E6883" w14:textId="77777777" w:rsidR="00C807E0" w:rsidRPr="00C807E0" w:rsidRDefault="00C807E0" w:rsidP="00C807E0">
      <w:pPr>
        <w:spacing w:line="276" w:lineRule="auto"/>
        <w:rPr>
          <w:rFonts w:ascii="Arial" w:hAnsi="Arial" w:cs="Arial"/>
          <w:b/>
          <w:bCs/>
          <w:color w:val="auto"/>
          <w:szCs w:val="22"/>
          <w:u w:val="single"/>
        </w:rPr>
      </w:pPr>
      <w:r w:rsidRPr="00C807E0">
        <w:rPr>
          <w:rFonts w:ascii="Arial" w:hAnsi="Arial" w:cs="Arial"/>
          <w:b/>
          <w:bCs/>
          <w:color w:val="auto"/>
          <w:szCs w:val="22"/>
          <w:u w:val="single"/>
        </w:rPr>
        <w:t>Providers will make available to staff the following documents:</w:t>
      </w:r>
    </w:p>
    <w:p w14:paraId="0CDC36B2" w14:textId="77777777" w:rsidR="00C807E0" w:rsidRPr="00C807E0" w:rsidRDefault="00C807E0" w:rsidP="00C807E0">
      <w:pPr>
        <w:spacing w:line="276" w:lineRule="auto"/>
        <w:rPr>
          <w:rFonts w:ascii="Arial" w:hAnsi="Arial" w:cs="Arial"/>
          <w:bCs/>
          <w:i/>
          <w:color w:val="auto"/>
          <w:sz w:val="22"/>
          <w:szCs w:val="22"/>
        </w:rPr>
      </w:pPr>
    </w:p>
    <w:p w14:paraId="772AFA9D" w14:textId="77777777" w:rsidR="00C807E0" w:rsidRPr="00C807E0" w:rsidRDefault="00C807E0" w:rsidP="00C807E0">
      <w:pPr>
        <w:spacing w:line="276" w:lineRule="auto"/>
        <w:rPr>
          <w:rFonts w:ascii="Arial" w:hAnsi="Arial" w:cs="Arial"/>
          <w:bCs/>
          <w:i/>
          <w:color w:val="auto"/>
          <w:sz w:val="22"/>
          <w:szCs w:val="22"/>
        </w:rPr>
      </w:pPr>
      <w:r w:rsidRPr="00C807E0">
        <w:rPr>
          <w:rFonts w:ascii="Arial" w:hAnsi="Arial" w:cs="Arial"/>
          <w:bCs/>
          <w:i/>
          <w:color w:val="auto"/>
          <w:sz w:val="22"/>
          <w:szCs w:val="22"/>
        </w:rPr>
        <w:t xml:space="preserve">What to do if you are worried a child is being abused – Department for Education 2015 </w:t>
      </w:r>
    </w:p>
    <w:p w14:paraId="46DD62D4" w14:textId="77777777" w:rsidR="00C807E0" w:rsidRPr="00C807E0" w:rsidRDefault="00C807E0" w:rsidP="00C807E0">
      <w:pPr>
        <w:spacing w:line="276" w:lineRule="auto"/>
        <w:rPr>
          <w:rFonts w:ascii="Arial" w:hAnsi="Arial" w:cs="Arial"/>
          <w:i/>
          <w:color w:val="auto"/>
          <w:kern w:val="28"/>
          <w:sz w:val="22"/>
          <w:szCs w:val="22"/>
        </w:rPr>
      </w:pPr>
    </w:p>
    <w:p w14:paraId="36253A5B" w14:textId="77777777" w:rsidR="00C807E0" w:rsidRPr="00C807E0" w:rsidRDefault="00C807E0" w:rsidP="00C807E0">
      <w:pPr>
        <w:spacing w:line="276" w:lineRule="auto"/>
        <w:rPr>
          <w:rFonts w:ascii="Arial" w:hAnsi="Arial" w:cs="Arial"/>
          <w:bCs/>
          <w:i/>
          <w:color w:val="auto"/>
          <w:sz w:val="22"/>
          <w:szCs w:val="22"/>
        </w:rPr>
      </w:pPr>
      <w:r w:rsidRPr="00C807E0">
        <w:rPr>
          <w:rFonts w:ascii="Arial" w:hAnsi="Arial" w:cs="Arial"/>
          <w:i/>
          <w:color w:val="auto"/>
          <w:kern w:val="28"/>
          <w:sz w:val="22"/>
          <w:szCs w:val="22"/>
        </w:rPr>
        <w:t xml:space="preserve">Working Together the Safeguard Children - </w:t>
      </w:r>
      <w:r w:rsidRPr="00C807E0">
        <w:rPr>
          <w:rFonts w:ascii="Arial" w:hAnsi="Arial" w:cs="Arial"/>
          <w:bCs/>
          <w:i/>
          <w:color w:val="auto"/>
          <w:sz w:val="22"/>
          <w:szCs w:val="22"/>
        </w:rPr>
        <w:t>Department for Education 2023</w:t>
      </w:r>
    </w:p>
    <w:p w14:paraId="4D3C78A5" w14:textId="77777777" w:rsidR="00C807E0" w:rsidRPr="00C807E0" w:rsidRDefault="00C807E0" w:rsidP="00C807E0">
      <w:pPr>
        <w:spacing w:line="276" w:lineRule="auto"/>
        <w:rPr>
          <w:rFonts w:ascii="Arial" w:hAnsi="Arial" w:cs="Arial"/>
          <w:bCs/>
          <w:i/>
          <w:color w:val="auto"/>
          <w:sz w:val="22"/>
          <w:szCs w:val="22"/>
        </w:rPr>
      </w:pPr>
    </w:p>
    <w:p w14:paraId="23ED25A3" w14:textId="77777777" w:rsidR="00C807E0" w:rsidRPr="00C807E0" w:rsidRDefault="00C807E0" w:rsidP="00C807E0">
      <w:pPr>
        <w:pStyle w:val="Default"/>
        <w:spacing w:line="276" w:lineRule="auto"/>
        <w:rPr>
          <w:color w:val="auto"/>
          <w:sz w:val="22"/>
          <w:szCs w:val="22"/>
        </w:rPr>
      </w:pPr>
      <w:r w:rsidRPr="00C807E0">
        <w:rPr>
          <w:i/>
          <w:color w:val="auto"/>
          <w:sz w:val="22"/>
          <w:szCs w:val="22"/>
          <w:lang w:val="en"/>
        </w:rPr>
        <w:t xml:space="preserve">Information sharing - advice for </w:t>
      </w:r>
      <w:r w:rsidRPr="00C807E0">
        <w:rPr>
          <w:bCs/>
          <w:i/>
          <w:color w:val="auto"/>
          <w:sz w:val="22"/>
          <w:szCs w:val="22"/>
        </w:rPr>
        <w:t>practitioners providing safeguarding services to children, young people, parents and carers</w:t>
      </w:r>
      <w:r w:rsidRPr="00C807E0">
        <w:rPr>
          <w:b/>
          <w:bCs/>
          <w:color w:val="auto"/>
          <w:sz w:val="22"/>
          <w:szCs w:val="22"/>
        </w:rPr>
        <w:t xml:space="preserve"> </w:t>
      </w:r>
      <w:r w:rsidRPr="00C807E0">
        <w:rPr>
          <w:i/>
          <w:color w:val="auto"/>
          <w:sz w:val="22"/>
          <w:szCs w:val="22"/>
          <w:lang w:val="en"/>
        </w:rPr>
        <w:t>2024</w:t>
      </w:r>
    </w:p>
    <w:p w14:paraId="5BC9B3EE" w14:textId="77777777" w:rsidR="00C807E0" w:rsidRPr="00C807E0" w:rsidRDefault="00C807E0" w:rsidP="00C807E0">
      <w:pPr>
        <w:spacing w:line="276" w:lineRule="auto"/>
        <w:rPr>
          <w:rFonts w:ascii="Arial" w:hAnsi="Arial" w:cs="Arial"/>
          <w:bCs/>
          <w:i/>
          <w:color w:val="auto"/>
          <w:sz w:val="22"/>
          <w:szCs w:val="22"/>
        </w:rPr>
      </w:pPr>
    </w:p>
    <w:p w14:paraId="6408A9DE" w14:textId="77777777" w:rsidR="00C807E0" w:rsidRPr="00C807E0" w:rsidRDefault="00C807E0" w:rsidP="00C807E0">
      <w:pPr>
        <w:spacing w:line="276" w:lineRule="auto"/>
        <w:rPr>
          <w:rFonts w:ascii="Arial" w:hAnsi="Arial" w:cs="Arial"/>
          <w:bCs/>
          <w:i/>
          <w:color w:val="auto"/>
          <w:sz w:val="22"/>
          <w:szCs w:val="22"/>
        </w:rPr>
      </w:pPr>
      <w:r w:rsidRPr="00C807E0">
        <w:rPr>
          <w:rFonts w:ascii="Arial" w:hAnsi="Arial" w:cs="Arial"/>
          <w:bCs/>
          <w:i/>
          <w:color w:val="auto"/>
          <w:sz w:val="22"/>
          <w:szCs w:val="22"/>
        </w:rPr>
        <w:t>The Statutory Framework for the Early Years Foundation Stage – G</w:t>
      </w:r>
      <w:bookmarkStart w:id="16" w:name="_Hlk175225448"/>
      <w:r w:rsidRPr="00C807E0">
        <w:rPr>
          <w:rFonts w:ascii="Arial" w:hAnsi="Arial" w:cs="Arial"/>
          <w:bCs/>
          <w:i/>
          <w:color w:val="auto"/>
          <w:sz w:val="22"/>
          <w:szCs w:val="22"/>
        </w:rPr>
        <w:t xml:space="preserve">roup and </w:t>
      </w:r>
      <w:proofErr w:type="gramStart"/>
      <w:r w:rsidRPr="00C807E0">
        <w:rPr>
          <w:rFonts w:ascii="Arial" w:hAnsi="Arial" w:cs="Arial"/>
          <w:bCs/>
          <w:i/>
          <w:color w:val="auto"/>
          <w:sz w:val="22"/>
          <w:szCs w:val="22"/>
        </w:rPr>
        <w:t>school based</w:t>
      </w:r>
      <w:proofErr w:type="gramEnd"/>
      <w:r w:rsidRPr="00C807E0">
        <w:rPr>
          <w:rFonts w:ascii="Arial" w:hAnsi="Arial" w:cs="Arial"/>
          <w:bCs/>
          <w:i/>
          <w:color w:val="auto"/>
          <w:sz w:val="22"/>
          <w:szCs w:val="22"/>
        </w:rPr>
        <w:t xml:space="preserve"> providers </w:t>
      </w:r>
      <w:bookmarkEnd w:id="16"/>
      <w:r w:rsidRPr="00C807E0">
        <w:rPr>
          <w:rFonts w:ascii="Arial" w:hAnsi="Arial" w:cs="Arial"/>
          <w:bCs/>
          <w:i/>
          <w:color w:val="auto"/>
          <w:sz w:val="22"/>
          <w:szCs w:val="22"/>
        </w:rPr>
        <w:t>- Department for Education 2025</w:t>
      </w:r>
    </w:p>
    <w:p w14:paraId="3B69A5E1" w14:textId="77777777" w:rsidR="00C807E0" w:rsidRPr="00C807E0" w:rsidRDefault="00C807E0" w:rsidP="00C807E0">
      <w:pPr>
        <w:spacing w:line="276" w:lineRule="auto"/>
        <w:rPr>
          <w:rFonts w:ascii="Arial" w:hAnsi="Arial" w:cs="Arial"/>
          <w:bCs/>
          <w:i/>
          <w:color w:val="auto"/>
          <w:sz w:val="22"/>
          <w:szCs w:val="22"/>
        </w:rPr>
      </w:pPr>
    </w:p>
    <w:p w14:paraId="5F0D88B8" w14:textId="77777777" w:rsidR="00C807E0" w:rsidRPr="00C807E0" w:rsidRDefault="00C807E0" w:rsidP="00C807E0">
      <w:pPr>
        <w:shd w:val="clear" w:color="auto" w:fill="FFFFFF"/>
        <w:outlineLvl w:val="0"/>
        <w:rPr>
          <w:rFonts w:ascii="Arial" w:hAnsi="Arial" w:cs="Arial"/>
          <w:i/>
          <w:iCs/>
          <w:color w:val="auto"/>
          <w:kern w:val="36"/>
          <w:sz w:val="22"/>
          <w:szCs w:val="22"/>
        </w:rPr>
      </w:pPr>
      <w:r w:rsidRPr="00C807E0">
        <w:rPr>
          <w:rFonts w:ascii="Arial" w:hAnsi="Arial" w:cs="Arial"/>
          <w:i/>
          <w:iCs/>
          <w:color w:val="auto"/>
          <w:kern w:val="36"/>
          <w:sz w:val="22"/>
          <w:szCs w:val="22"/>
        </w:rPr>
        <w:t xml:space="preserve">Keeping children safe, helping families thrive – </w:t>
      </w:r>
      <w:bookmarkStart w:id="17" w:name="_Hlk193899771"/>
      <w:r w:rsidRPr="00C807E0">
        <w:rPr>
          <w:rFonts w:ascii="Arial" w:hAnsi="Arial" w:cs="Arial"/>
          <w:i/>
          <w:iCs/>
          <w:color w:val="auto"/>
          <w:kern w:val="36"/>
          <w:sz w:val="22"/>
          <w:szCs w:val="22"/>
        </w:rPr>
        <w:t>Department for Education 2024</w:t>
      </w:r>
      <w:bookmarkEnd w:id="17"/>
    </w:p>
    <w:p w14:paraId="2542EED6" w14:textId="77777777" w:rsidR="00C807E0" w:rsidRPr="00C807E0" w:rsidRDefault="00C807E0" w:rsidP="00C807E0">
      <w:pPr>
        <w:shd w:val="clear" w:color="auto" w:fill="FFFFFF"/>
        <w:outlineLvl w:val="0"/>
        <w:rPr>
          <w:rFonts w:ascii="Arial" w:hAnsi="Arial" w:cs="Arial"/>
          <w:i/>
          <w:iCs/>
          <w:color w:val="auto"/>
          <w:kern w:val="36"/>
          <w:sz w:val="22"/>
          <w:szCs w:val="22"/>
        </w:rPr>
      </w:pPr>
    </w:p>
    <w:p w14:paraId="13D1421D" w14:textId="77777777" w:rsidR="00C807E0" w:rsidRPr="00C807E0" w:rsidRDefault="00C807E0" w:rsidP="00C807E0">
      <w:pPr>
        <w:shd w:val="clear" w:color="auto" w:fill="FFFFFF"/>
        <w:outlineLvl w:val="0"/>
        <w:rPr>
          <w:rFonts w:ascii="Arial" w:hAnsi="Arial" w:cs="Arial"/>
          <w:i/>
          <w:iCs/>
          <w:color w:val="auto"/>
          <w:kern w:val="36"/>
          <w:sz w:val="22"/>
          <w:szCs w:val="22"/>
        </w:rPr>
      </w:pPr>
      <w:r w:rsidRPr="00C807E0">
        <w:rPr>
          <w:rFonts w:ascii="Arial" w:hAnsi="Arial" w:cs="Arial"/>
          <w:i/>
          <w:iCs/>
          <w:color w:val="auto"/>
          <w:kern w:val="36"/>
          <w:sz w:val="22"/>
          <w:szCs w:val="22"/>
        </w:rPr>
        <w:t>Keeping Children Safe in Education - Department for Education 2025</w:t>
      </w:r>
    </w:p>
    <w:p w14:paraId="5DE2191E" w14:textId="77777777" w:rsidR="00C807E0" w:rsidRPr="00C807E0" w:rsidRDefault="00C807E0" w:rsidP="00C807E0">
      <w:pPr>
        <w:pStyle w:val="Default"/>
        <w:spacing w:line="276" w:lineRule="auto"/>
        <w:rPr>
          <w:color w:val="auto"/>
          <w:sz w:val="22"/>
          <w:szCs w:val="22"/>
        </w:rPr>
      </w:pPr>
    </w:p>
    <w:p w14:paraId="45EA71C9" w14:textId="77777777" w:rsidR="00C807E0" w:rsidRPr="00C807E0" w:rsidRDefault="00C807E0" w:rsidP="00C807E0">
      <w:pPr>
        <w:pStyle w:val="Default"/>
        <w:rPr>
          <w:i/>
          <w:iCs/>
          <w:color w:val="auto"/>
          <w:sz w:val="22"/>
          <w:szCs w:val="22"/>
        </w:rPr>
      </w:pPr>
      <w:r w:rsidRPr="00C807E0">
        <w:rPr>
          <w:bCs/>
          <w:i/>
          <w:color w:val="auto"/>
          <w:sz w:val="22"/>
          <w:szCs w:val="22"/>
        </w:rPr>
        <w:lastRenderedPageBreak/>
        <w:t xml:space="preserve">The Prevent duty - </w:t>
      </w:r>
      <w:r w:rsidRPr="00C807E0">
        <w:rPr>
          <w:i/>
          <w:iCs/>
          <w:color w:val="auto"/>
          <w:sz w:val="22"/>
          <w:szCs w:val="22"/>
        </w:rPr>
        <w:t>Prevent duty guidance update: a briefing for schools and early years providers 2023</w:t>
      </w:r>
    </w:p>
    <w:p w14:paraId="4E1BF659" w14:textId="77777777" w:rsidR="00C807E0" w:rsidRPr="00C807E0" w:rsidRDefault="00C807E0" w:rsidP="00C807E0">
      <w:pPr>
        <w:pStyle w:val="Default"/>
        <w:rPr>
          <w:i/>
          <w:iCs/>
          <w:color w:val="auto"/>
          <w:sz w:val="22"/>
          <w:szCs w:val="22"/>
        </w:rPr>
      </w:pPr>
    </w:p>
    <w:p w14:paraId="21C6955E" w14:textId="77777777" w:rsidR="00C807E0" w:rsidRPr="00C807E0" w:rsidRDefault="00C807E0" w:rsidP="00C807E0">
      <w:pPr>
        <w:pStyle w:val="Default"/>
        <w:rPr>
          <w:rFonts w:ascii="ITC Avant Garde Gothic" w:hAnsi="ITC Avant Garde Gothic" w:cs="ITC Avant Garde Gothic"/>
          <w:i/>
          <w:iCs/>
          <w:color w:val="auto"/>
        </w:rPr>
      </w:pPr>
      <w:r w:rsidRPr="00C807E0">
        <w:rPr>
          <w:i/>
          <w:iCs/>
          <w:color w:val="auto"/>
          <w:sz w:val="22"/>
          <w:szCs w:val="22"/>
        </w:rPr>
        <w:t>The Prevent Duty – Prevent Duty Guidance for England and Wales – The Home Office 2023</w:t>
      </w:r>
    </w:p>
    <w:p w14:paraId="5A5CF33D" w14:textId="77777777" w:rsidR="00C807E0" w:rsidRPr="00C807E0" w:rsidRDefault="00C807E0" w:rsidP="00C807E0">
      <w:pPr>
        <w:pStyle w:val="Default"/>
        <w:spacing w:line="276" w:lineRule="auto"/>
        <w:rPr>
          <w:bCs/>
          <w:i/>
          <w:color w:val="auto"/>
          <w:sz w:val="22"/>
          <w:szCs w:val="22"/>
        </w:rPr>
      </w:pPr>
    </w:p>
    <w:p w14:paraId="3AEC5EED" w14:textId="77777777" w:rsidR="00C807E0" w:rsidRPr="00C807E0" w:rsidRDefault="00C807E0" w:rsidP="00C807E0">
      <w:pPr>
        <w:pStyle w:val="Default"/>
        <w:spacing w:line="276" w:lineRule="auto"/>
        <w:rPr>
          <w:color w:val="auto"/>
          <w:sz w:val="22"/>
          <w:szCs w:val="22"/>
        </w:rPr>
      </w:pPr>
      <w:r w:rsidRPr="00C807E0">
        <w:rPr>
          <w:bCs/>
          <w:i/>
          <w:color w:val="auto"/>
          <w:sz w:val="22"/>
          <w:szCs w:val="22"/>
        </w:rPr>
        <w:t xml:space="preserve">One Family Approach - Helping Children and Families in North Lincolnshire Document – North Lincolnshire </w:t>
      </w:r>
      <w:r w:rsidRPr="00C807E0">
        <w:rPr>
          <w:color w:val="auto"/>
          <w:sz w:val="22"/>
          <w:szCs w:val="22"/>
        </w:rPr>
        <w:t xml:space="preserve">Children’s Multi-Agency Resilience and Safeguarding (MARS) Board </w:t>
      </w:r>
    </w:p>
    <w:p w14:paraId="190275EE" w14:textId="77777777" w:rsidR="00C807E0" w:rsidRPr="00C807E0" w:rsidRDefault="00C807E0" w:rsidP="00C807E0">
      <w:pPr>
        <w:pStyle w:val="Default"/>
        <w:spacing w:line="276" w:lineRule="auto"/>
        <w:rPr>
          <w:i/>
          <w:color w:val="auto"/>
          <w:sz w:val="22"/>
          <w:szCs w:val="22"/>
        </w:rPr>
      </w:pPr>
    </w:p>
    <w:p w14:paraId="0E72D80C" w14:textId="77777777" w:rsidR="00C807E0" w:rsidRPr="00C807E0" w:rsidRDefault="00C807E0" w:rsidP="00C807E0">
      <w:pPr>
        <w:pStyle w:val="Default"/>
        <w:spacing w:line="276" w:lineRule="auto"/>
        <w:rPr>
          <w:color w:val="auto"/>
          <w:sz w:val="22"/>
          <w:szCs w:val="22"/>
        </w:rPr>
      </w:pPr>
      <w:r w:rsidRPr="00C807E0">
        <w:rPr>
          <w:bCs/>
          <w:i/>
          <w:color w:val="auto"/>
          <w:sz w:val="22"/>
          <w:szCs w:val="22"/>
        </w:rPr>
        <w:t xml:space="preserve">Managing Allegations against adults who work with children – North Lincolnshire </w:t>
      </w:r>
      <w:r w:rsidRPr="00C807E0">
        <w:rPr>
          <w:color w:val="auto"/>
          <w:sz w:val="22"/>
          <w:szCs w:val="22"/>
        </w:rPr>
        <w:t xml:space="preserve">Children’s Multi-Agency Resilience and Safeguarding (MARS) Board </w:t>
      </w:r>
    </w:p>
    <w:p w14:paraId="66D6FAC1" w14:textId="77777777" w:rsidR="00C807E0" w:rsidRPr="00C807E0" w:rsidRDefault="00C807E0" w:rsidP="00C807E0">
      <w:pPr>
        <w:pStyle w:val="Default"/>
        <w:spacing w:line="276" w:lineRule="auto"/>
        <w:rPr>
          <w:color w:val="auto"/>
          <w:sz w:val="22"/>
          <w:szCs w:val="22"/>
        </w:rPr>
      </w:pPr>
    </w:p>
    <w:p w14:paraId="1D5E35A9" w14:textId="77777777" w:rsidR="001D0829" w:rsidRDefault="001D0829" w:rsidP="00C807E0">
      <w:pPr>
        <w:pStyle w:val="Default"/>
        <w:spacing w:line="276" w:lineRule="auto"/>
        <w:jc w:val="center"/>
        <w:rPr>
          <w:b/>
          <w:bCs/>
          <w:color w:val="auto"/>
          <w:sz w:val="28"/>
          <w:szCs w:val="28"/>
        </w:rPr>
      </w:pPr>
    </w:p>
    <w:p w14:paraId="6CA24239" w14:textId="77777777" w:rsidR="00D11F27" w:rsidRDefault="00D11F27" w:rsidP="00C807E0">
      <w:pPr>
        <w:pStyle w:val="Default"/>
        <w:spacing w:line="276" w:lineRule="auto"/>
        <w:jc w:val="center"/>
        <w:rPr>
          <w:b/>
          <w:bCs/>
          <w:color w:val="auto"/>
          <w:sz w:val="28"/>
          <w:szCs w:val="28"/>
        </w:rPr>
      </w:pPr>
    </w:p>
    <w:p w14:paraId="44348519" w14:textId="77777777" w:rsidR="001D0829" w:rsidRDefault="001D0829" w:rsidP="00C807E0">
      <w:pPr>
        <w:pStyle w:val="Default"/>
        <w:spacing w:line="276" w:lineRule="auto"/>
        <w:jc w:val="center"/>
        <w:rPr>
          <w:b/>
          <w:bCs/>
          <w:color w:val="auto"/>
          <w:sz w:val="28"/>
          <w:szCs w:val="28"/>
        </w:rPr>
      </w:pPr>
    </w:p>
    <w:p w14:paraId="605EB95E" w14:textId="423D495E" w:rsidR="00C807E0" w:rsidRPr="00C807E0" w:rsidRDefault="00C807E0" w:rsidP="00C807E0">
      <w:pPr>
        <w:pStyle w:val="Default"/>
        <w:spacing w:line="276" w:lineRule="auto"/>
        <w:jc w:val="center"/>
        <w:rPr>
          <w:b/>
          <w:bCs/>
          <w:color w:val="auto"/>
          <w:sz w:val="28"/>
          <w:szCs w:val="28"/>
        </w:rPr>
      </w:pPr>
      <w:r w:rsidRPr="00C807E0">
        <w:rPr>
          <w:b/>
          <w:bCs/>
          <w:color w:val="auto"/>
          <w:sz w:val="28"/>
          <w:szCs w:val="28"/>
        </w:rPr>
        <w:t>Annex</w:t>
      </w:r>
    </w:p>
    <w:p w14:paraId="2CFA43A2" w14:textId="77777777" w:rsidR="00C807E0" w:rsidRPr="00C807E0" w:rsidRDefault="00C807E0" w:rsidP="00C807E0">
      <w:pPr>
        <w:pStyle w:val="Default"/>
        <w:spacing w:line="276" w:lineRule="auto"/>
        <w:rPr>
          <w:i/>
          <w:color w:val="auto"/>
          <w:sz w:val="22"/>
          <w:szCs w:val="22"/>
        </w:rPr>
      </w:pPr>
    </w:p>
    <w:p w14:paraId="18017AB1" w14:textId="77777777" w:rsidR="00C807E0" w:rsidRPr="00C807E0" w:rsidRDefault="00C807E0" w:rsidP="00C807E0">
      <w:pPr>
        <w:pStyle w:val="BodyText"/>
        <w:spacing w:line="276" w:lineRule="auto"/>
        <w:rPr>
          <w:b/>
          <w:bCs/>
          <w:sz w:val="28"/>
          <w:szCs w:val="28"/>
          <w:u w:val="single"/>
        </w:rPr>
      </w:pPr>
      <w:r w:rsidRPr="00C807E0">
        <w:rPr>
          <w:b/>
          <w:bCs/>
          <w:sz w:val="28"/>
          <w:szCs w:val="28"/>
          <w:u w:val="single"/>
        </w:rPr>
        <w:t>Definitions of abuse</w:t>
      </w:r>
    </w:p>
    <w:p w14:paraId="0BCC8DCE" w14:textId="77777777" w:rsidR="00C807E0" w:rsidRPr="00C807E0" w:rsidRDefault="00C807E0" w:rsidP="00C807E0">
      <w:pPr>
        <w:pStyle w:val="BodyText"/>
        <w:spacing w:line="276" w:lineRule="auto"/>
        <w:rPr>
          <w:sz w:val="22"/>
          <w:szCs w:val="22"/>
        </w:rPr>
      </w:pPr>
    </w:p>
    <w:p w14:paraId="4168BF79" w14:textId="77777777" w:rsidR="00C807E0" w:rsidRPr="00C807E0" w:rsidRDefault="00C807E0" w:rsidP="00C807E0">
      <w:pPr>
        <w:pStyle w:val="BodyText"/>
        <w:spacing w:line="276" w:lineRule="auto"/>
        <w:rPr>
          <w:sz w:val="22"/>
          <w:szCs w:val="22"/>
        </w:rPr>
      </w:pPr>
      <w:r w:rsidRPr="00C807E0">
        <w:rPr>
          <w:b/>
          <w:bCs/>
          <w:sz w:val="22"/>
          <w:szCs w:val="22"/>
        </w:rPr>
        <w:t>Physical</w:t>
      </w:r>
      <w:r w:rsidRPr="00C807E0">
        <w:rPr>
          <w:sz w:val="22"/>
          <w:szCs w:val="22"/>
        </w:rPr>
        <w:t>: 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p>
    <w:p w14:paraId="6A86622A" w14:textId="77777777" w:rsidR="00C807E0" w:rsidRPr="00C807E0" w:rsidRDefault="00C807E0" w:rsidP="00C807E0">
      <w:pPr>
        <w:pStyle w:val="BodyText"/>
        <w:spacing w:line="276" w:lineRule="auto"/>
        <w:rPr>
          <w:sz w:val="22"/>
          <w:szCs w:val="22"/>
        </w:rPr>
      </w:pPr>
    </w:p>
    <w:p w14:paraId="4070E3F6" w14:textId="77777777" w:rsidR="00C807E0" w:rsidRPr="001D0829" w:rsidRDefault="00C807E0" w:rsidP="00C807E0">
      <w:pPr>
        <w:pStyle w:val="BodyText"/>
        <w:spacing w:line="276" w:lineRule="auto"/>
        <w:rPr>
          <w:sz w:val="22"/>
          <w:szCs w:val="22"/>
        </w:rPr>
      </w:pPr>
      <w:r w:rsidRPr="00C807E0">
        <w:rPr>
          <w:b/>
          <w:bCs/>
          <w:sz w:val="22"/>
          <w:szCs w:val="22"/>
        </w:rPr>
        <w:t>Sexual</w:t>
      </w:r>
      <w:r w:rsidRPr="00C807E0">
        <w:rPr>
          <w:sz w:val="22"/>
          <w:szCs w:val="22"/>
        </w:rPr>
        <w:t xml:space="preserve">: </w:t>
      </w:r>
      <w:r w:rsidRPr="001D0829">
        <w:rPr>
          <w:sz w:val="22"/>
          <w:szCs w:val="22"/>
        </w:rPr>
        <w:t>Sexual abuse is forcing or enticing a child to take part in sexual activities. It doesn’t necessarily involve violence, and the child may not be aware that what is happening is abuse.  Child sexual abuse can involve contact abuse and non-contact abuse. Contact abuse happens when the abuser makes physical contact with the child. Non-contact abuse involves non-touching activities, and it can happen online or in person.</w:t>
      </w:r>
    </w:p>
    <w:p w14:paraId="45E63420" w14:textId="77777777" w:rsidR="00C807E0" w:rsidRPr="001D0829" w:rsidRDefault="00C807E0" w:rsidP="00C807E0">
      <w:pPr>
        <w:pStyle w:val="BodyText"/>
        <w:spacing w:line="276" w:lineRule="auto"/>
        <w:rPr>
          <w:sz w:val="22"/>
          <w:szCs w:val="22"/>
        </w:rPr>
      </w:pPr>
    </w:p>
    <w:p w14:paraId="2B6A8EB6" w14:textId="77777777" w:rsidR="00C807E0" w:rsidRPr="001D0829" w:rsidRDefault="00C807E0" w:rsidP="00C807E0">
      <w:pPr>
        <w:pStyle w:val="BodyText"/>
        <w:spacing w:line="276" w:lineRule="auto"/>
        <w:rPr>
          <w:sz w:val="22"/>
          <w:szCs w:val="22"/>
        </w:rPr>
      </w:pPr>
      <w:r w:rsidRPr="001D0829">
        <w:rPr>
          <w:b/>
          <w:bCs/>
          <w:sz w:val="22"/>
          <w:szCs w:val="22"/>
        </w:rPr>
        <w:t>Emotional abuse</w:t>
      </w:r>
      <w:r w:rsidRPr="001D0829">
        <w:rPr>
          <w:sz w:val="22"/>
          <w:szCs w:val="22"/>
        </w:rPr>
        <w:t>: this is present in virtually all child protection incidents but can also constitute abuse in its own right. It involves persistent or severe emotional ill treatment or torture causing, or anything that causes severe adverse effects on the emotional stability of a child. Emotional abuse also deeply affects children who witness or hear domestic abuse.</w:t>
      </w:r>
    </w:p>
    <w:p w14:paraId="31F1A2DA" w14:textId="77777777" w:rsidR="00C807E0" w:rsidRPr="001D0829" w:rsidRDefault="00C807E0" w:rsidP="00C807E0">
      <w:pPr>
        <w:pStyle w:val="BodyText"/>
        <w:spacing w:line="276" w:lineRule="auto"/>
        <w:rPr>
          <w:sz w:val="22"/>
          <w:szCs w:val="22"/>
        </w:rPr>
      </w:pPr>
    </w:p>
    <w:p w14:paraId="1E014AA8" w14:textId="77777777" w:rsidR="00C807E0" w:rsidRPr="001D0829" w:rsidRDefault="00C807E0" w:rsidP="00C807E0">
      <w:pPr>
        <w:pStyle w:val="BodyText"/>
        <w:spacing w:line="276" w:lineRule="auto"/>
        <w:rPr>
          <w:sz w:val="22"/>
          <w:szCs w:val="22"/>
        </w:rPr>
      </w:pPr>
      <w:r w:rsidRPr="001D0829">
        <w:rPr>
          <w:b/>
          <w:bCs/>
          <w:sz w:val="22"/>
          <w:szCs w:val="22"/>
        </w:rPr>
        <w:t>Neglect</w:t>
      </w:r>
      <w:r w:rsidRPr="001D0829">
        <w:rPr>
          <w:sz w:val="22"/>
          <w:szCs w:val="22"/>
        </w:rPr>
        <w:t xml:space="preserve">: Neglect is not meeting a child’s basic physical and/or psychological needs. This can result in serious damage to their health and development. Neglect is the most common type of child abuse. It often happens at the same time as other types of abuse. Neglect can be difficult to identify. Isolated signs may not mean that a child is suffering neglect, but multiple and persistent signs over time could indicate a serious problem.  </w:t>
      </w:r>
    </w:p>
    <w:p w14:paraId="3299D11F" w14:textId="77777777" w:rsidR="00C807E0" w:rsidRPr="001D0829" w:rsidRDefault="00C807E0" w:rsidP="00C807E0">
      <w:pPr>
        <w:pStyle w:val="BodyText"/>
        <w:spacing w:line="276" w:lineRule="auto"/>
        <w:rPr>
          <w:sz w:val="22"/>
          <w:szCs w:val="22"/>
        </w:rPr>
      </w:pPr>
    </w:p>
    <w:p w14:paraId="51F84DAE" w14:textId="77777777" w:rsidR="00C807E0" w:rsidRPr="001D0829" w:rsidRDefault="00C807E0" w:rsidP="00C807E0">
      <w:pPr>
        <w:pStyle w:val="Default"/>
        <w:spacing w:line="276" w:lineRule="auto"/>
        <w:rPr>
          <w:rFonts w:ascii="Tahoma" w:hAnsi="Tahoma" w:cs="Tahoma"/>
          <w:color w:val="auto"/>
          <w:sz w:val="22"/>
          <w:szCs w:val="22"/>
        </w:rPr>
      </w:pPr>
    </w:p>
    <w:p w14:paraId="3DC8E7A0" w14:textId="77777777" w:rsidR="00C807E0" w:rsidRPr="001D0829" w:rsidRDefault="00C807E0" w:rsidP="00C807E0">
      <w:pPr>
        <w:spacing w:line="276" w:lineRule="auto"/>
        <w:rPr>
          <w:rFonts w:ascii="Arial" w:hAnsi="Arial" w:cs="Arial"/>
          <w:b/>
          <w:bCs/>
          <w:color w:val="auto"/>
          <w:szCs w:val="22"/>
        </w:rPr>
      </w:pPr>
      <w:bookmarkStart w:id="18" w:name="_Hlk175226367"/>
      <w:r w:rsidRPr="001D0829">
        <w:rPr>
          <w:rFonts w:ascii="Arial" w:hAnsi="Arial" w:cs="Arial"/>
          <w:b/>
          <w:bCs/>
          <w:color w:val="auto"/>
          <w:szCs w:val="22"/>
        </w:rPr>
        <w:lastRenderedPageBreak/>
        <w:t>Child Exploitation including Sexual Exploitation, Criminal Exploitation, County Lines and Risks Outside the Home</w:t>
      </w:r>
    </w:p>
    <w:p w14:paraId="5F6AAFAD" w14:textId="77777777" w:rsidR="00C807E0" w:rsidRPr="001D0829" w:rsidRDefault="00C807E0" w:rsidP="00C807E0">
      <w:pPr>
        <w:pStyle w:val="Default"/>
        <w:rPr>
          <w:color w:val="auto"/>
          <w:sz w:val="23"/>
          <w:szCs w:val="23"/>
        </w:rPr>
      </w:pPr>
      <w:r w:rsidRPr="001D0829">
        <w:rPr>
          <w:bCs/>
          <w:color w:val="auto"/>
          <w:sz w:val="22"/>
          <w:szCs w:val="22"/>
        </w:rPr>
        <w:t xml:space="preserve">All staff members will be aware of how children can be exploited and will act on any concerns immediately. This also includes recognising where older children may be at risk. If a staff member has concerns, they will follow their normal safeguarding referral route or in an emergency call the police directly. Staff should </w:t>
      </w:r>
      <w:r w:rsidRPr="001D0829">
        <w:rPr>
          <w:color w:val="auto"/>
          <w:sz w:val="22"/>
          <w:szCs w:val="22"/>
        </w:rPr>
        <w:t>be alert to any issues of concern in the child’s life at home or elsewhere.</w:t>
      </w:r>
      <w:r w:rsidRPr="001D0829">
        <w:rPr>
          <w:color w:val="auto"/>
          <w:sz w:val="23"/>
          <w:szCs w:val="23"/>
        </w:rPr>
        <w:t xml:space="preserve"> </w:t>
      </w:r>
    </w:p>
    <w:p w14:paraId="1AE275CA" w14:textId="77777777" w:rsidR="00C807E0" w:rsidRPr="001D0829" w:rsidRDefault="00C807E0" w:rsidP="00C807E0">
      <w:pPr>
        <w:pStyle w:val="Default"/>
        <w:rPr>
          <w:color w:val="auto"/>
          <w:sz w:val="23"/>
          <w:szCs w:val="23"/>
        </w:rPr>
      </w:pPr>
    </w:p>
    <w:p w14:paraId="1A21BCE6" w14:textId="12E730E6" w:rsidR="00000EC1" w:rsidRDefault="00C807E0" w:rsidP="004A6502">
      <w:pPr>
        <w:pStyle w:val="Default"/>
        <w:rPr>
          <w:bCs/>
          <w:color w:val="auto"/>
          <w:sz w:val="22"/>
          <w:szCs w:val="22"/>
        </w:rPr>
      </w:pPr>
      <w:r w:rsidRPr="001D0829">
        <w:rPr>
          <w:bCs/>
          <w:color w:val="auto"/>
          <w:sz w:val="22"/>
          <w:szCs w:val="22"/>
        </w:rPr>
        <w:t>It is recommended that a staff member should receive specific awareness raising sessions on CSE, CCE and County lines and disseminate to all other staff.</w:t>
      </w:r>
      <w:bookmarkEnd w:id="18"/>
    </w:p>
    <w:p w14:paraId="30F12D11" w14:textId="77777777" w:rsidR="004A6502" w:rsidRDefault="004A6502" w:rsidP="004A6502">
      <w:pPr>
        <w:pStyle w:val="Default"/>
        <w:rPr>
          <w:bCs/>
          <w:color w:val="auto"/>
          <w:sz w:val="22"/>
          <w:szCs w:val="22"/>
        </w:rPr>
      </w:pPr>
    </w:p>
    <w:p w14:paraId="460B9D63" w14:textId="77777777" w:rsidR="004A6502" w:rsidRPr="004A6502" w:rsidRDefault="004A6502" w:rsidP="004A6502">
      <w:pPr>
        <w:pStyle w:val="Default"/>
        <w:rPr>
          <w:bCs/>
          <w:color w:val="auto"/>
          <w:sz w:val="22"/>
          <w:szCs w:val="22"/>
        </w:rPr>
      </w:pPr>
    </w:p>
    <w:p w14:paraId="49A98815" w14:textId="5C3C8E08" w:rsidR="00C807E0" w:rsidRPr="001D0829" w:rsidRDefault="00C807E0" w:rsidP="00C807E0">
      <w:pPr>
        <w:spacing w:line="276" w:lineRule="auto"/>
        <w:rPr>
          <w:rFonts w:ascii="Arial" w:hAnsi="Arial" w:cs="Arial"/>
          <w:b/>
          <w:bCs/>
          <w:color w:val="auto"/>
          <w:szCs w:val="22"/>
        </w:rPr>
      </w:pPr>
      <w:r w:rsidRPr="001D0829">
        <w:rPr>
          <w:rFonts w:ascii="Arial" w:hAnsi="Arial" w:cs="Arial"/>
          <w:b/>
          <w:bCs/>
          <w:color w:val="auto"/>
          <w:szCs w:val="22"/>
        </w:rPr>
        <w:t>Prevent Agenda</w:t>
      </w:r>
    </w:p>
    <w:p w14:paraId="07D666CC" w14:textId="77777777" w:rsidR="00C807E0" w:rsidRPr="001D0829" w:rsidRDefault="00C807E0" w:rsidP="00C807E0">
      <w:pPr>
        <w:pStyle w:val="Default"/>
        <w:spacing w:line="276" w:lineRule="auto"/>
        <w:rPr>
          <w:color w:val="auto"/>
          <w:sz w:val="22"/>
          <w:szCs w:val="22"/>
        </w:rPr>
      </w:pPr>
      <w:r w:rsidRPr="001D0829">
        <w:rPr>
          <w:color w:val="auto"/>
          <w:sz w:val="22"/>
          <w:szCs w:val="22"/>
        </w:rPr>
        <w:t xml:space="preserve">All staff should be aware of the Prevent agenda and how to identify and assess the risk of children being drawn into terrorism, including extremist ideas that are part of the terrorist ideology. </w:t>
      </w:r>
    </w:p>
    <w:p w14:paraId="4732596E" w14:textId="77777777" w:rsidR="00C807E0" w:rsidRPr="001D0829" w:rsidRDefault="00C807E0" w:rsidP="00C807E0">
      <w:pPr>
        <w:pStyle w:val="Default"/>
        <w:spacing w:line="276" w:lineRule="auto"/>
        <w:rPr>
          <w:color w:val="auto"/>
          <w:sz w:val="22"/>
          <w:szCs w:val="22"/>
        </w:rPr>
      </w:pPr>
    </w:p>
    <w:p w14:paraId="719DA913" w14:textId="77777777" w:rsidR="00C807E0" w:rsidRPr="001D0829" w:rsidRDefault="00C807E0" w:rsidP="00C807E0">
      <w:pPr>
        <w:pStyle w:val="Default"/>
        <w:spacing w:line="276" w:lineRule="auto"/>
        <w:rPr>
          <w:rFonts w:ascii="Calibri" w:hAnsi="Calibri" w:cs="Calibri"/>
          <w:color w:val="auto"/>
          <w:sz w:val="22"/>
          <w:szCs w:val="22"/>
        </w:rPr>
      </w:pPr>
      <w:r w:rsidRPr="001D0829">
        <w:rPr>
          <w:color w:val="auto"/>
          <w:sz w:val="22"/>
          <w:szCs w:val="22"/>
        </w:rPr>
        <w:t xml:space="preserve">Staff should be alert to changes in children’s behaviour, which could indicate that they may </w:t>
      </w:r>
      <w:proofErr w:type="gramStart"/>
      <w:r w:rsidRPr="001D0829">
        <w:rPr>
          <w:color w:val="auto"/>
          <w:sz w:val="22"/>
          <w:szCs w:val="22"/>
        </w:rPr>
        <w:t>be in need of</w:t>
      </w:r>
      <w:proofErr w:type="gramEnd"/>
      <w:r w:rsidRPr="001D0829">
        <w:rPr>
          <w:color w:val="auto"/>
          <w:sz w:val="22"/>
          <w:szCs w:val="22"/>
        </w:rPr>
        <w:t xml:space="preserve"> help or protection. Staff should use their professional judgement in identifying children who might be at risk of radicalisation and act accordingly. </w:t>
      </w:r>
    </w:p>
    <w:p w14:paraId="486C2F1E" w14:textId="77777777" w:rsidR="00C807E0" w:rsidRPr="001D0829" w:rsidRDefault="00C807E0" w:rsidP="00C807E0">
      <w:pPr>
        <w:pStyle w:val="BodyText"/>
        <w:spacing w:line="276" w:lineRule="auto"/>
        <w:rPr>
          <w:sz w:val="22"/>
          <w:szCs w:val="22"/>
          <w:lang w:eastAsia="en-GB"/>
        </w:rPr>
      </w:pPr>
      <w:r w:rsidRPr="001D0829">
        <w:rPr>
          <w:sz w:val="22"/>
          <w:szCs w:val="22"/>
          <w:lang w:eastAsia="en-GB"/>
        </w:rPr>
        <w:t>The Provision will promote fundamental British values of democracy, rule of law, individual liberty, mutual respect and tolerance for those with different faiths and beliefs, which are already implicitly embedded in the 2017 Early Years Foundation Stage.</w:t>
      </w:r>
    </w:p>
    <w:p w14:paraId="79587D6B" w14:textId="77777777" w:rsidR="00C807E0" w:rsidRPr="001D0829" w:rsidRDefault="00C807E0" w:rsidP="00C807E0">
      <w:pPr>
        <w:pStyle w:val="BodyText"/>
        <w:spacing w:line="276" w:lineRule="auto"/>
        <w:rPr>
          <w:sz w:val="22"/>
          <w:szCs w:val="22"/>
        </w:rPr>
      </w:pPr>
    </w:p>
    <w:p w14:paraId="1FB84B9E" w14:textId="77523EC5" w:rsidR="00C807E0" w:rsidRPr="001D0829" w:rsidRDefault="00C807E0" w:rsidP="00D11F27">
      <w:pPr>
        <w:spacing w:line="276" w:lineRule="auto"/>
        <w:rPr>
          <w:rFonts w:ascii="Arial" w:hAnsi="Arial" w:cs="Arial"/>
          <w:bCs/>
          <w:color w:val="auto"/>
          <w:sz w:val="22"/>
          <w:szCs w:val="22"/>
        </w:rPr>
      </w:pPr>
      <w:r w:rsidRPr="001D0829">
        <w:rPr>
          <w:rFonts w:ascii="Arial" w:hAnsi="Arial" w:cs="Arial"/>
          <w:bCs/>
          <w:color w:val="auto"/>
          <w:sz w:val="22"/>
          <w:szCs w:val="22"/>
        </w:rPr>
        <w:t>It is recommended that a staff member should receive specific awareness raising sessions on the Prevent agenda and disseminate to all other staff.</w:t>
      </w:r>
    </w:p>
    <w:p w14:paraId="7C39ADE2" w14:textId="77777777" w:rsidR="00C807E0" w:rsidRPr="001D0829" w:rsidRDefault="00C807E0" w:rsidP="00C807E0">
      <w:pPr>
        <w:spacing w:line="276" w:lineRule="auto"/>
        <w:rPr>
          <w:rFonts w:ascii="Arial" w:hAnsi="Arial" w:cs="Arial"/>
          <w:b/>
          <w:bCs/>
          <w:color w:val="auto"/>
          <w:szCs w:val="22"/>
        </w:rPr>
      </w:pPr>
      <w:r w:rsidRPr="001D0829">
        <w:rPr>
          <w:rFonts w:ascii="Arial" w:hAnsi="Arial" w:cs="Arial"/>
          <w:b/>
          <w:bCs/>
          <w:color w:val="auto"/>
          <w:szCs w:val="22"/>
        </w:rPr>
        <w:t>Female Genital Mutilation</w:t>
      </w:r>
    </w:p>
    <w:p w14:paraId="1FAACD61" w14:textId="771A08D9" w:rsidR="00C807E0" w:rsidRPr="00D11F27" w:rsidRDefault="00C807E0" w:rsidP="00D11F27">
      <w:pPr>
        <w:spacing w:line="276" w:lineRule="auto"/>
        <w:rPr>
          <w:rFonts w:ascii="Arial" w:hAnsi="Arial" w:cs="Arial"/>
          <w:color w:val="auto"/>
          <w:sz w:val="22"/>
          <w:szCs w:val="22"/>
        </w:rPr>
      </w:pPr>
      <w:r w:rsidRPr="001D0829">
        <w:rPr>
          <w:rFonts w:ascii="Arial" w:hAnsi="Arial" w:cs="Arial"/>
          <w:bCs/>
          <w:color w:val="auto"/>
          <w:sz w:val="22"/>
          <w:szCs w:val="22"/>
        </w:rPr>
        <w:t xml:space="preserve">All staff should be aware of female genital mutilation and the risk factors for young girls. Staff should respond to any concerns immediately either through following their normal safeguarding referral route or directly to </w:t>
      </w:r>
      <w:r w:rsidRPr="001D0829">
        <w:rPr>
          <w:rFonts w:ascii="Arial" w:hAnsi="Arial" w:cs="Arial"/>
          <w:color w:val="auto"/>
          <w:sz w:val="22"/>
          <w:szCs w:val="22"/>
        </w:rPr>
        <w:t>the NSPCC FGM helpline, 0800 028 3550. Information and risk factors regarding FGM should be shared with all staff.</w:t>
      </w:r>
    </w:p>
    <w:p w14:paraId="7695D0C3" w14:textId="77777777" w:rsidR="00C807E0" w:rsidRPr="001D0829" w:rsidRDefault="00C807E0" w:rsidP="00C807E0">
      <w:pPr>
        <w:shd w:val="clear" w:color="auto" w:fill="FFFFFF"/>
        <w:spacing w:line="276" w:lineRule="auto"/>
        <w:outlineLvl w:val="2"/>
        <w:rPr>
          <w:rFonts w:ascii="Arial" w:hAnsi="Arial" w:cs="Arial"/>
          <w:b/>
          <w:bCs/>
          <w:color w:val="auto"/>
          <w:szCs w:val="22"/>
        </w:rPr>
      </w:pPr>
      <w:bookmarkStart w:id="19" w:name="_Hlk101354184"/>
      <w:r w:rsidRPr="001D0829">
        <w:rPr>
          <w:rFonts w:ascii="Arial" w:hAnsi="Arial" w:cs="Arial"/>
          <w:b/>
          <w:bCs/>
          <w:color w:val="auto"/>
          <w:szCs w:val="22"/>
        </w:rPr>
        <w:t xml:space="preserve">Breast Flattening </w:t>
      </w:r>
    </w:p>
    <w:bookmarkEnd w:id="19"/>
    <w:p w14:paraId="205CA72A" w14:textId="5329D7BE" w:rsidR="00C807E0" w:rsidRPr="00D11F27" w:rsidRDefault="00C807E0" w:rsidP="00D11F27">
      <w:pPr>
        <w:shd w:val="clear" w:color="auto" w:fill="FFFFFF"/>
        <w:spacing w:line="276" w:lineRule="auto"/>
        <w:outlineLvl w:val="2"/>
        <w:rPr>
          <w:rFonts w:ascii="Arial" w:hAnsi="Arial" w:cs="Arial"/>
          <w:color w:val="auto"/>
          <w:sz w:val="22"/>
          <w:szCs w:val="22"/>
        </w:rPr>
      </w:pPr>
      <w:r w:rsidRPr="001D0829">
        <w:rPr>
          <w:rFonts w:ascii="Arial" w:hAnsi="Arial" w:cs="Arial"/>
          <w:color w:val="auto"/>
          <w:sz w:val="22"/>
          <w:szCs w:val="22"/>
        </w:rPr>
        <w:t xml:space="preserve">Breast ironing, also known as breast flattening, is the pounding and massaging of a pubescent girl’s breasts using hard or heated objects to try to stop them developing, or to make them disappear entirely </w:t>
      </w:r>
      <w:r w:rsidRPr="001D0829">
        <w:rPr>
          <w:rFonts w:ascii="Arial" w:hAnsi="Arial" w:cs="Arial"/>
          <w:bCs/>
          <w:color w:val="auto"/>
          <w:sz w:val="22"/>
          <w:szCs w:val="22"/>
        </w:rPr>
        <w:t xml:space="preserve">All staff should be aware of breast flattening and the risk factors for young girls. Staff should respond to any concerns immediately either through following their normal safeguarding referral route or directly to </w:t>
      </w:r>
      <w:r w:rsidRPr="001D0829">
        <w:rPr>
          <w:rFonts w:ascii="Arial" w:hAnsi="Arial" w:cs="Arial"/>
          <w:color w:val="auto"/>
          <w:sz w:val="22"/>
          <w:szCs w:val="22"/>
        </w:rPr>
        <w:t>the police or the NSPCC. Information regarding breast flattening should be shared with all staff.</w:t>
      </w:r>
    </w:p>
    <w:p w14:paraId="1D85B952" w14:textId="77777777" w:rsidR="00C807E0" w:rsidRPr="009C6247" w:rsidRDefault="00C807E0" w:rsidP="00C807E0">
      <w:pPr>
        <w:shd w:val="clear" w:color="auto" w:fill="FFFFFF"/>
        <w:spacing w:line="276" w:lineRule="auto"/>
        <w:outlineLvl w:val="2"/>
        <w:rPr>
          <w:rFonts w:ascii="Arial" w:hAnsi="Arial" w:cs="Arial"/>
          <w:b/>
          <w:bCs/>
          <w:color w:val="000000"/>
          <w:sz w:val="22"/>
          <w:szCs w:val="22"/>
        </w:rPr>
      </w:pPr>
      <w:bookmarkStart w:id="20" w:name="_Hlk101354724"/>
      <w:r w:rsidRPr="009C6247">
        <w:rPr>
          <w:rFonts w:ascii="Arial" w:hAnsi="Arial" w:cs="Arial"/>
          <w:b/>
          <w:bCs/>
          <w:color w:val="000000"/>
          <w:sz w:val="22"/>
          <w:szCs w:val="22"/>
        </w:rPr>
        <w:lastRenderedPageBreak/>
        <w:t>Infant Oral Mutilation (</w:t>
      </w:r>
      <w:proofErr w:type="spellStart"/>
      <w:r w:rsidRPr="009C6247">
        <w:rPr>
          <w:rFonts w:ascii="Arial" w:hAnsi="Arial" w:cs="Arial"/>
          <w:b/>
          <w:bCs/>
          <w:color w:val="000000"/>
          <w:sz w:val="22"/>
          <w:szCs w:val="22"/>
        </w:rPr>
        <w:t>Ebinyo</w:t>
      </w:r>
      <w:proofErr w:type="spellEnd"/>
      <w:r w:rsidRPr="009C6247">
        <w:rPr>
          <w:rFonts w:ascii="Arial" w:hAnsi="Arial" w:cs="Arial"/>
          <w:b/>
          <w:bCs/>
          <w:color w:val="000000"/>
          <w:sz w:val="22"/>
          <w:szCs w:val="22"/>
        </w:rPr>
        <w:t>)</w:t>
      </w:r>
    </w:p>
    <w:p w14:paraId="27517BBC" w14:textId="1216FABB" w:rsidR="00C807E0" w:rsidRPr="001D0829" w:rsidRDefault="00C807E0" w:rsidP="001D0829">
      <w:pPr>
        <w:shd w:val="clear" w:color="auto" w:fill="FFFFFF"/>
        <w:spacing w:line="276" w:lineRule="auto"/>
        <w:outlineLvl w:val="2"/>
        <w:rPr>
          <w:rFonts w:ascii="Arial" w:hAnsi="Arial" w:cs="Arial"/>
          <w:color w:val="auto"/>
          <w:sz w:val="22"/>
          <w:szCs w:val="22"/>
        </w:rPr>
      </w:pPr>
      <w:r w:rsidRPr="009C6247">
        <w:rPr>
          <w:rFonts w:ascii="Arial" w:hAnsi="Arial" w:cs="Arial"/>
          <w:color w:val="000000"/>
          <w:sz w:val="22"/>
          <w:szCs w:val="22"/>
        </w:rPr>
        <w:t xml:space="preserve">Infant oral mutilation is a primitive traditional practice involving the 'gouging out' of a young infant's healthy primary teeth/buds. This can lead to transmission of blood-borne diseases such </w:t>
      </w:r>
      <w:r w:rsidRPr="001D0829">
        <w:rPr>
          <w:rFonts w:ascii="Arial" w:hAnsi="Arial" w:cs="Arial"/>
          <w:color w:val="auto"/>
          <w:sz w:val="22"/>
          <w:szCs w:val="22"/>
        </w:rPr>
        <w:t xml:space="preserve">as HIV/ AIDS, </w:t>
      </w:r>
      <w:proofErr w:type="spellStart"/>
      <w:r w:rsidRPr="001D0829">
        <w:rPr>
          <w:rFonts w:ascii="Arial" w:hAnsi="Arial" w:cs="Arial"/>
          <w:color w:val="auto"/>
          <w:sz w:val="22"/>
          <w:szCs w:val="22"/>
        </w:rPr>
        <w:t>septicemia</w:t>
      </w:r>
      <w:proofErr w:type="spellEnd"/>
      <w:r w:rsidRPr="001D0829">
        <w:rPr>
          <w:rFonts w:ascii="Arial" w:hAnsi="Arial" w:cs="Arial"/>
          <w:color w:val="auto"/>
          <w:sz w:val="22"/>
          <w:szCs w:val="22"/>
        </w:rPr>
        <w:t xml:space="preserve"> and death. Infant Oral Mutilation is usually carried out by ‘healers’ who perceive it to be a remedy for common childhood illness.</w:t>
      </w:r>
      <w:r w:rsidRPr="001D0829">
        <w:rPr>
          <w:rFonts w:ascii="Arial" w:hAnsi="Arial" w:cs="Arial"/>
          <w:bCs/>
          <w:color w:val="auto"/>
          <w:sz w:val="22"/>
          <w:szCs w:val="22"/>
        </w:rPr>
        <w:t xml:space="preserve"> All staff should be aware of Infant Oral Mutilation and the risk factors for young children. Staff should respond to any concerns immediately either through following their normal safeguarding referral route or directly to </w:t>
      </w:r>
      <w:r w:rsidRPr="001D0829">
        <w:rPr>
          <w:rFonts w:ascii="Arial" w:hAnsi="Arial" w:cs="Arial"/>
          <w:color w:val="auto"/>
          <w:sz w:val="22"/>
          <w:szCs w:val="22"/>
        </w:rPr>
        <w:t>the police or the NSPCC. Information regarding Infant Oral Mutilation should be shared with all staff.</w:t>
      </w:r>
      <w:bookmarkEnd w:id="20"/>
    </w:p>
    <w:p w14:paraId="7C049DD4" w14:textId="77777777" w:rsidR="00C807E0" w:rsidRPr="001D0829" w:rsidRDefault="00C807E0" w:rsidP="00C807E0">
      <w:pPr>
        <w:spacing w:line="276" w:lineRule="auto"/>
        <w:rPr>
          <w:rFonts w:ascii="Arial" w:eastAsia="Calibri" w:hAnsi="Arial" w:cs="Arial"/>
          <w:b/>
          <w:color w:val="auto"/>
          <w:szCs w:val="22"/>
        </w:rPr>
      </w:pPr>
      <w:r w:rsidRPr="001D0829">
        <w:rPr>
          <w:rFonts w:ascii="Arial" w:eastAsia="Calibri" w:hAnsi="Arial" w:cs="Arial"/>
          <w:b/>
          <w:color w:val="auto"/>
          <w:szCs w:val="22"/>
        </w:rPr>
        <w:t>Domestic Abuse</w:t>
      </w:r>
    </w:p>
    <w:p w14:paraId="5827D99B" w14:textId="77777777" w:rsidR="00C807E0" w:rsidRPr="001D0829" w:rsidRDefault="00C807E0" w:rsidP="00C807E0">
      <w:pPr>
        <w:spacing w:line="276" w:lineRule="auto"/>
        <w:rPr>
          <w:rFonts w:ascii="Arial" w:hAnsi="Arial" w:cs="Arial"/>
          <w:color w:val="auto"/>
          <w:sz w:val="22"/>
          <w:szCs w:val="22"/>
        </w:rPr>
      </w:pPr>
      <w:r w:rsidRPr="001D0829">
        <w:rPr>
          <w:rFonts w:ascii="Arial" w:eastAsia="Calibri" w:hAnsi="Arial" w:cs="Arial"/>
          <w:color w:val="auto"/>
          <w:sz w:val="22"/>
          <w:szCs w:val="22"/>
        </w:rPr>
        <w:t xml:space="preserve">Seeing, hearing or knowing of a parent being abused is traumatic for children and can have long-term damaging emotional and psychological effects. All staff should be aware of the impact of domestic abuse on children and where it is suspected that a child is at risk of harm by witnessing or hearing domestic abuse staff </w:t>
      </w:r>
      <w:r w:rsidRPr="001D0829">
        <w:rPr>
          <w:rFonts w:ascii="Arial" w:eastAsia="Calibri" w:hAnsi="Arial" w:cs="Arial"/>
          <w:bCs/>
          <w:color w:val="auto"/>
          <w:sz w:val="22"/>
          <w:szCs w:val="22"/>
        </w:rPr>
        <w:t>follow their normal safeguarding referral route or in an emergency call the police directly. Staff should also be aware of coercive control and the impact this will have on children’s well-being.</w:t>
      </w:r>
      <w:r w:rsidRPr="001D0829">
        <w:rPr>
          <w:rFonts w:ascii="Arial" w:hAnsi="Arial" w:cs="Arial"/>
          <w:color w:val="auto"/>
          <w:sz w:val="22"/>
          <w:szCs w:val="22"/>
        </w:rPr>
        <w:t xml:space="preserve"> Information regarding domestic abuse and coercive control should be shared with all staff.</w:t>
      </w:r>
    </w:p>
    <w:p w14:paraId="0BD3F870" w14:textId="77777777" w:rsidR="00C807E0" w:rsidRPr="001D0829" w:rsidRDefault="00C807E0" w:rsidP="001D0829">
      <w:pPr>
        <w:spacing w:line="276" w:lineRule="auto"/>
        <w:ind w:left="0" w:firstLine="0"/>
        <w:rPr>
          <w:rFonts w:ascii="Arial" w:hAnsi="Arial" w:cs="Arial"/>
          <w:color w:val="auto"/>
          <w:sz w:val="22"/>
          <w:szCs w:val="22"/>
        </w:rPr>
      </w:pPr>
    </w:p>
    <w:p w14:paraId="5DEE8E18" w14:textId="77777777" w:rsidR="00C807E0" w:rsidRPr="001D0829" w:rsidRDefault="00C807E0" w:rsidP="00C807E0">
      <w:pPr>
        <w:spacing w:after="160" w:line="259" w:lineRule="auto"/>
        <w:rPr>
          <w:rFonts w:ascii="Arial" w:eastAsia="Calibri" w:hAnsi="Arial" w:cs="Arial"/>
          <w:b/>
          <w:bCs/>
          <w:color w:val="auto"/>
        </w:rPr>
      </w:pPr>
      <w:bookmarkStart w:id="21" w:name="_Hlk175224743"/>
      <w:r w:rsidRPr="001D0829">
        <w:rPr>
          <w:rFonts w:ascii="Arial" w:eastAsia="Calibri" w:hAnsi="Arial" w:cs="Arial"/>
          <w:b/>
          <w:bCs/>
          <w:color w:val="auto"/>
        </w:rPr>
        <w:t>Operation Encompass</w:t>
      </w:r>
    </w:p>
    <w:p w14:paraId="23CE0B68" w14:textId="77777777" w:rsidR="00C807E0" w:rsidRPr="001D0829" w:rsidRDefault="00C807E0" w:rsidP="00C807E0">
      <w:pPr>
        <w:spacing w:after="160" w:line="259" w:lineRule="auto"/>
        <w:rPr>
          <w:rFonts w:ascii="Arial" w:eastAsia="Calibri" w:hAnsi="Arial" w:cs="Arial"/>
          <w:b/>
          <w:bCs/>
          <w:color w:val="auto"/>
        </w:rPr>
      </w:pPr>
      <w:r w:rsidRPr="001D0829">
        <w:rPr>
          <w:rFonts w:ascii="Arial" w:hAnsi="Arial" w:cs="Arial"/>
          <w:color w:val="auto"/>
          <w:sz w:val="22"/>
          <w:szCs w:val="22"/>
        </w:rPr>
        <w:t>Children are negatively impacted by experiencing domestic abuse and the impact of this can last throughout a child’s lifetime. Where an Operation Encompass notification is received into the setting, staff will be mindful of any adverse effects this may have on a child and ensure appropriate support and care is offered where required.</w:t>
      </w:r>
    </w:p>
    <w:bookmarkEnd w:id="21"/>
    <w:p w14:paraId="329862B5" w14:textId="77777777" w:rsidR="00C807E0" w:rsidRPr="001D0829" w:rsidRDefault="00C807E0" w:rsidP="00C807E0">
      <w:pPr>
        <w:spacing w:line="276" w:lineRule="auto"/>
        <w:rPr>
          <w:rFonts w:ascii="Arial" w:eastAsia="Calibri" w:hAnsi="Arial" w:cs="Arial"/>
          <w:b/>
          <w:bCs/>
          <w:color w:val="auto"/>
          <w:sz w:val="22"/>
          <w:szCs w:val="22"/>
        </w:rPr>
      </w:pPr>
    </w:p>
    <w:p w14:paraId="1B0F9000" w14:textId="77777777" w:rsidR="00C807E0" w:rsidRPr="001D0829" w:rsidRDefault="00C807E0" w:rsidP="00C807E0">
      <w:pPr>
        <w:spacing w:line="276" w:lineRule="auto"/>
        <w:rPr>
          <w:rFonts w:ascii="Arial" w:eastAsia="Calibri" w:hAnsi="Arial" w:cs="Arial"/>
          <w:b/>
          <w:color w:val="auto"/>
          <w:szCs w:val="22"/>
        </w:rPr>
      </w:pPr>
      <w:r w:rsidRPr="001D0829">
        <w:rPr>
          <w:rFonts w:ascii="Arial" w:eastAsia="Calibri" w:hAnsi="Arial" w:cs="Arial"/>
          <w:b/>
          <w:color w:val="auto"/>
          <w:szCs w:val="22"/>
        </w:rPr>
        <w:t>Peer on peer abuse</w:t>
      </w:r>
    </w:p>
    <w:p w14:paraId="3F140619" w14:textId="77777777" w:rsidR="00C807E0" w:rsidRPr="001D0829" w:rsidRDefault="00C807E0" w:rsidP="00C807E0">
      <w:pPr>
        <w:spacing w:line="276" w:lineRule="auto"/>
        <w:rPr>
          <w:rFonts w:ascii="Arial" w:eastAsia="Calibri" w:hAnsi="Arial" w:cs="Arial"/>
          <w:color w:val="auto"/>
          <w:sz w:val="22"/>
          <w:szCs w:val="22"/>
        </w:rPr>
      </w:pPr>
      <w:r w:rsidRPr="001D0829">
        <w:rPr>
          <w:rFonts w:ascii="Arial" w:eastAsia="Calibri" w:hAnsi="Arial" w:cs="Arial"/>
          <w:color w:val="auto"/>
          <w:sz w:val="22"/>
          <w:szCs w:val="22"/>
        </w:rPr>
        <w:t xml:space="preserve">Children are vulnerable to abuse by their peers, and such abuse should be taken as seriously as abuse by adults. Providers should not dismiss abusive behaviour as normal between young people/children (however a child’s age and stage of development will be considered). Providers should be aware of any incidences of peer-on-peer abuse and respond to these within their normal safeguarding procedures. </w:t>
      </w:r>
      <w:r w:rsidRPr="001D0829">
        <w:rPr>
          <w:rFonts w:ascii="Arial" w:hAnsi="Arial" w:cs="Arial"/>
          <w:color w:val="auto"/>
          <w:sz w:val="22"/>
          <w:szCs w:val="22"/>
        </w:rPr>
        <w:t>Information regarding peer-on-peer abuse should be shared with all staff.</w:t>
      </w:r>
    </w:p>
    <w:p w14:paraId="7E3ACC76" w14:textId="77777777" w:rsidR="00C807E0" w:rsidRPr="001D0829" w:rsidRDefault="00C807E0" w:rsidP="00C807E0">
      <w:pPr>
        <w:spacing w:line="276" w:lineRule="auto"/>
        <w:rPr>
          <w:rFonts w:ascii="Arial" w:eastAsia="Calibri" w:hAnsi="Arial" w:cs="Arial"/>
          <w:color w:val="auto"/>
          <w:sz w:val="22"/>
          <w:szCs w:val="22"/>
        </w:rPr>
      </w:pPr>
    </w:p>
    <w:p w14:paraId="30C2D3D6" w14:textId="77777777" w:rsidR="00C807E0" w:rsidRPr="001D0829" w:rsidRDefault="00C807E0" w:rsidP="00C807E0">
      <w:pPr>
        <w:spacing w:line="276" w:lineRule="auto"/>
        <w:rPr>
          <w:rFonts w:ascii="Arial" w:eastAsia="Calibri" w:hAnsi="Arial" w:cs="Arial"/>
          <w:b/>
          <w:color w:val="auto"/>
          <w:szCs w:val="22"/>
        </w:rPr>
      </w:pPr>
      <w:r w:rsidRPr="001D0829">
        <w:rPr>
          <w:rFonts w:ascii="Arial" w:eastAsia="Calibri" w:hAnsi="Arial" w:cs="Arial"/>
          <w:b/>
          <w:color w:val="auto"/>
          <w:szCs w:val="22"/>
        </w:rPr>
        <w:lastRenderedPageBreak/>
        <w:t>Honour Based Abuse and Forced Marriage</w:t>
      </w:r>
    </w:p>
    <w:p w14:paraId="3257EAAD" w14:textId="31E9A5DC" w:rsidR="00C807E0" w:rsidRPr="001D0829" w:rsidRDefault="00C807E0" w:rsidP="001D0829">
      <w:pPr>
        <w:spacing w:line="276" w:lineRule="auto"/>
        <w:rPr>
          <w:rFonts w:ascii="Arial" w:eastAsia="Calibri" w:hAnsi="Arial" w:cs="Arial"/>
          <w:color w:val="auto"/>
          <w:sz w:val="22"/>
          <w:szCs w:val="22"/>
        </w:rPr>
      </w:pPr>
      <w:r w:rsidRPr="001D0829">
        <w:rPr>
          <w:rFonts w:ascii="Arial" w:eastAsia="Calibri" w:hAnsi="Arial" w:cs="Arial"/>
          <w:color w:val="auto"/>
          <w:sz w:val="22"/>
          <w:szCs w:val="22"/>
        </w:rPr>
        <w:t>Providers should be aware of incidences of honour-based abuse and/or forced marriage. Honour based abuse can be described as a collection of practices which are used to control behaviour within families or other social groups to protect perceived cultural and religious beliefs and/or honour. Forced</w:t>
      </w:r>
      <w:r w:rsidRPr="001D0829">
        <w:rPr>
          <w:rFonts w:ascii="Arial" w:hAnsi="Arial" w:cs="Arial"/>
          <w:color w:val="auto"/>
          <w:sz w:val="22"/>
          <w:szCs w:val="22"/>
          <w:shd w:val="clear" w:color="auto" w:fill="FFFFFF"/>
        </w:rPr>
        <w:t xml:space="preserve"> marriage is when someone does not consent and faces physical and/or psychological pressure to marry. Staff can respond to concerns by contacting Karma Nirvana</w:t>
      </w:r>
      <w:r w:rsidRPr="001D0829">
        <w:rPr>
          <w:rFonts w:ascii="Arial" w:hAnsi="Arial" w:cs="Arial"/>
          <w:color w:val="auto"/>
          <w:sz w:val="22"/>
          <w:szCs w:val="22"/>
        </w:rPr>
        <w:t xml:space="preserve"> </w:t>
      </w:r>
      <w:hyperlink r:id="rId15" w:history="1">
        <w:r w:rsidRPr="001D0829">
          <w:rPr>
            <w:rFonts w:ascii="Arial" w:hAnsi="Arial" w:cs="Arial"/>
            <w:color w:val="auto"/>
            <w:sz w:val="22"/>
            <w:szCs w:val="22"/>
          </w:rPr>
          <w:t>https://karmanirvana.org.uk/</w:t>
        </w:r>
      </w:hyperlink>
      <w:r w:rsidRPr="001D0829">
        <w:rPr>
          <w:rFonts w:ascii="Arial" w:hAnsi="Arial" w:cs="Arial"/>
          <w:color w:val="auto"/>
          <w:sz w:val="22"/>
          <w:szCs w:val="22"/>
          <w:shd w:val="clear" w:color="auto" w:fill="FFFFFF"/>
        </w:rPr>
        <w:t xml:space="preserve"> or in case of emergency phoning 999.</w:t>
      </w:r>
      <w:r w:rsidRPr="001D0829">
        <w:rPr>
          <w:rFonts w:ascii="Arial" w:hAnsi="Arial" w:cs="Arial"/>
          <w:color w:val="auto"/>
          <w:sz w:val="22"/>
          <w:szCs w:val="22"/>
        </w:rPr>
        <w:t xml:space="preserve"> Information regarding honour-based abuse and forced marriage should be shared with all staff.</w:t>
      </w:r>
    </w:p>
    <w:p w14:paraId="3DCBC0B9" w14:textId="77777777" w:rsidR="00C807E0" w:rsidRPr="001D0829" w:rsidRDefault="00C807E0" w:rsidP="001D0829">
      <w:pPr>
        <w:spacing w:line="276" w:lineRule="auto"/>
        <w:ind w:left="0" w:firstLine="0"/>
        <w:rPr>
          <w:rFonts w:ascii="Arial" w:hAnsi="Arial" w:cs="Arial"/>
          <w:color w:val="auto"/>
          <w:sz w:val="22"/>
          <w:szCs w:val="22"/>
        </w:rPr>
      </w:pPr>
    </w:p>
    <w:p w14:paraId="4CAD4F26" w14:textId="77777777" w:rsidR="00C807E0" w:rsidRPr="001D0829" w:rsidRDefault="00C807E0" w:rsidP="00C807E0">
      <w:pPr>
        <w:spacing w:line="276" w:lineRule="auto"/>
        <w:rPr>
          <w:rFonts w:ascii="Arial" w:hAnsi="Arial" w:cs="Arial"/>
          <w:b/>
          <w:bCs/>
          <w:color w:val="auto"/>
        </w:rPr>
      </w:pPr>
      <w:r w:rsidRPr="001D0829">
        <w:rPr>
          <w:rFonts w:ascii="Arial" w:hAnsi="Arial" w:cs="Arial"/>
          <w:b/>
          <w:bCs/>
          <w:color w:val="auto"/>
        </w:rPr>
        <w:t>Witchcraft and faith-based abuse</w:t>
      </w:r>
    </w:p>
    <w:p w14:paraId="313EDC63" w14:textId="1575711C" w:rsidR="00C807E0" w:rsidRPr="001D0829" w:rsidRDefault="00C807E0" w:rsidP="001D0829">
      <w:pPr>
        <w:autoSpaceDE w:val="0"/>
        <w:autoSpaceDN w:val="0"/>
        <w:adjustRightInd w:val="0"/>
        <w:spacing w:line="276" w:lineRule="auto"/>
        <w:rPr>
          <w:rFonts w:ascii="Arial" w:hAnsi="Arial" w:cs="Arial"/>
          <w:color w:val="auto"/>
          <w:kern w:val="24"/>
          <w:sz w:val="22"/>
          <w:szCs w:val="22"/>
        </w:rPr>
      </w:pPr>
      <w:r w:rsidRPr="001D0829">
        <w:rPr>
          <w:rFonts w:ascii="Arial" w:hAnsi="Arial" w:cs="Arial"/>
          <w:color w:val="auto"/>
          <w:sz w:val="22"/>
          <w:szCs w:val="22"/>
        </w:rPr>
        <w:t>Belief in witchcraft, spirit possession and faith-based ideals can impact on a child’s welfare and safety.</w:t>
      </w:r>
      <w:r w:rsidRPr="001D0829">
        <w:rPr>
          <w:rFonts w:ascii="Calibri" w:hAnsi="Calibri" w:cs="Calibri"/>
          <w:color w:val="auto"/>
          <w:sz w:val="22"/>
          <w:szCs w:val="22"/>
        </w:rPr>
        <w:t xml:space="preserve"> </w:t>
      </w:r>
      <w:r w:rsidRPr="001D0829">
        <w:rPr>
          <w:rFonts w:ascii="Arial" w:hAnsi="Arial" w:cs="Arial"/>
          <w:color w:val="auto"/>
          <w:kern w:val="24"/>
          <w:sz w:val="22"/>
          <w:szCs w:val="22"/>
        </w:rPr>
        <w:t>Themes such as witchcraft abuse or the belief that children can be spirit possessed and the harmful religious practices that occur as a result of this can impact children being abused.</w:t>
      </w:r>
      <w:r w:rsidRPr="001D0829">
        <w:rPr>
          <w:rFonts w:ascii="Arial" w:eastAsia="+mn-ea" w:hAnsi="Arial" w:cs="Arial"/>
          <w:color w:val="auto"/>
          <w:kern w:val="24"/>
          <w:sz w:val="22"/>
          <w:szCs w:val="22"/>
        </w:rPr>
        <w:t xml:space="preserve"> Often children are blamed or scapegoated to be the reason why bad things are happening. Various triggers can lead children to being labelled as witches. These may include things such as poverty, deprivation, unemployment, ill health, lack of success and so on. </w:t>
      </w:r>
      <w:r w:rsidRPr="001D0829">
        <w:rPr>
          <w:rFonts w:ascii="Arial" w:hAnsi="Arial" w:cs="Arial"/>
          <w:bCs/>
          <w:color w:val="auto"/>
          <w:sz w:val="22"/>
          <w:szCs w:val="22"/>
        </w:rPr>
        <w:t xml:space="preserve">Staff should respond to any concerns immediately either through following their normal safeguarding referral route or directly to </w:t>
      </w:r>
      <w:r w:rsidRPr="001D0829">
        <w:rPr>
          <w:rFonts w:ascii="Arial" w:hAnsi="Arial" w:cs="Arial"/>
          <w:color w:val="auto"/>
          <w:sz w:val="22"/>
          <w:szCs w:val="22"/>
        </w:rPr>
        <w:t>the police or the NSPCC.</w:t>
      </w:r>
    </w:p>
    <w:p w14:paraId="53999177" w14:textId="77777777" w:rsidR="00C807E0" w:rsidRPr="001D0829" w:rsidRDefault="00C807E0" w:rsidP="00C807E0">
      <w:pPr>
        <w:autoSpaceDE w:val="0"/>
        <w:autoSpaceDN w:val="0"/>
        <w:adjustRightInd w:val="0"/>
        <w:spacing w:line="276" w:lineRule="auto"/>
        <w:rPr>
          <w:rFonts w:ascii="Arial" w:hAnsi="Arial" w:cs="Arial"/>
          <w:color w:val="auto"/>
          <w:sz w:val="22"/>
          <w:szCs w:val="22"/>
        </w:rPr>
      </w:pPr>
    </w:p>
    <w:p w14:paraId="456E515B" w14:textId="77777777" w:rsidR="00C807E0" w:rsidRPr="001D0829" w:rsidRDefault="00C807E0" w:rsidP="00C807E0">
      <w:pPr>
        <w:shd w:val="clear" w:color="auto" w:fill="FFFFFF"/>
        <w:spacing w:line="360" w:lineRule="atLeast"/>
        <w:rPr>
          <w:rFonts w:ascii="Arial" w:hAnsi="Arial" w:cs="Arial"/>
          <w:b/>
          <w:bCs/>
          <w:color w:val="auto"/>
        </w:rPr>
      </w:pPr>
      <w:r w:rsidRPr="001D0829">
        <w:rPr>
          <w:rFonts w:ascii="Arial" w:hAnsi="Arial" w:cs="Arial"/>
          <w:b/>
          <w:bCs/>
          <w:color w:val="auto"/>
        </w:rPr>
        <w:t>Injuries to babies and non-mobile infants</w:t>
      </w:r>
    </w:p>
    <w:p w14:paraId="3433E2B5" w14:textId="77777777" w:rsidR="00C807E0" w:rsidRPr="001D0829" w:rsidRDefault="00C807E0" w:rsidP="00C807E0">
      <w:pPr>
        <w:shd w:val="clear" w:color="auto" w:fill="FFFFFF"/>
        <w:spacing w:line="276" w:lineRule="auto"/>
        <w:rPr>
          <w:rFonts w:ascii="Arial" w:hAnsi="Arial" w:cs="Arial"/>
          <w:color w:val="auto"/>
          <w:sz w:val="22"/>
          <w:szCs w:val="22"/>
        </w:rPr>
      </w:pPr>
      <w:r w:rsidRPr="001D0829">
        <w:rPr>
          <w:rFonts w:ascii="Arial" w:hAnsi="Arial" w:cs="Arial"/>
          <w:color w:val="auto"/>
          <w:sz w:val="22"/>
          <w:szCs w:val="22"/>
        </w:rPr>
        <w:t>Bruising to babies and non-mobile infants may be caused by medical issues e.g. birth trauma or birthmarks, however this is rare. Other unusual marks on the skin or unusual sites of bleeding (e.g., bleeding from the mouth in young children) without a clear explanation may also be a sign of non-accidental injury and should also give cause for concern.</w:t>
      </w:r>
    </w:p>
    <w:p w14:paraId="458CFAA4" w14:textId="77777777" w:rsidR="00C807E0" w:rsidRPr="001D0829" w:rsidRDefault="00C807E0" w:rsidP="00C807E0">
      <w:pPr>
        <w:shd w:val="clear" w:color="auto" w:fill="FFFFFF"/>
        <w:spacing w:line="276" w:lineRule="auto"/>
        <w:rPr>
          <w:rFonts w:ascii="Arial" w:hAnsi="Arial" w:cs="Arial"/>
          <w:color w:val="auto"/>
          <w:sz w:val="22"/>
          <w:szCs w:val="22"/>
          <w:shd w:val="clear" w:color="auto" w:fill="FFFFFF"/>
        </w:rPr>
      </w:pPr>
      <w:r w:rsidRPr="001D0829">
        <w:rPr>
          <w:rFonts w:ascii="Arial" w:hAnsi="Arial" w:cs="Arial"/>
          <w:color w:val="auto"/>
          <w:sz w:val="22"/>
          <w:szCs w:val="22"/>
        </w:rPr>
        <w:t xml:space="preserve"> There may also be occasions where an explanation is given that another child has caused the injury. This should still be further explored.</w:t>
      </w:r>
    </w:p>
    <w:p w14:paraId="4C784AF5" w14:textId="77777777" w:rsidR="00C807E0" w:rsidRPr="001D0829" w:rsidRDefault="00C807E0" w:rsidP="00C807E0">
      <w:pPr>
        <w:spacing w:after="160" w:line="276" w:lineRule="auto"/>
        <w:rPr>
          <w:rFonts w:ascii="Arial" w:eastAsia="Calibri" w:hAnsi="Arial" w:cs="Arial"/>
          <w:color w:val="auto"/>
          <w:sz w:val="22"/>
          <w:szCs w:val="22"/>
        </w:rPr>
      </w:pPr>
      <w:r w:rsidRPr="001D0829">
        <w:rPr>
          <w:rFonts w:ascii="Arial" w:eastAsia="Calibri" w:hAnsi="Arial" w:cs="Arial"/>
          <w:color w:val="auto"/>
          <w:sz w:val="22"/>
          <w:szCs w:val="22"/>
        </w:rPr>
        <w:t>In all cases, unless the specific mark that has been identified has been confirmed as arising from birth trauma, birthmark or a medical condition,  any practitioner who identifies a bruise/injury to an infant or child who is non-mobile or suspects that an injury to a child is non-accidental as a result of abuse or neglect should make a contact/referral to Children’s Services Single Point of Contact.</w:t>
      </w:r>
    </w:p>
    <w:p w14:paraId="4FD958B2" w14:textId="77777777" w:rsidR="00000EC1" w:rsidRPr="00523019" w:rsidRDefault="00000EC1" w:rsidP="00D11F27">
      <w:pPr>
        <w:spacing w:after="160" w:line="276" w:lineRule="auto"/>
        <w:ind w:left="0" w:firstLine="0"/>
        <w:rPr>
          <w:rFonts w:ascii="Arial" w:eastAsia="Calibri" w:hAnsi="Arial" w:cs="Arial"/>
          <w:sz w:val="22"/>
          <w:szCs w:val="22"/>
        </w:rPr>
      </w:pPr>
    </w:p>
    <w:p w14:paraId="3DE069A1" w14:textId="0BA8AC2E" w:rsidR="00C807E0" w:rsidRPr="001D0829" w:rsidRDefault="00C807E0" w:rsidP="00C807E0">
      <w:pPr>
        <w:spacing w:after="160" w:line="276" w:lineRule="auto"/>
        <w:rPr>
          <w:rFonts w:ascii="Arial" w:eastAsia="Calibri" w:hAnsi="Arial" w:cs="Arial"/>
          <w:b/>
          <w:bCs/>
          <w:color w:val="auto"/>
          <w:sz w:val="22"/>
          <w:szCs w:val="22"/>
        </w:rPr>
      </w:pPr>
      <w:r w:rsidRPr="001D0829">
        <w:rPr>
          <w:rFonts w:ascii="Arial" w:eastAsia="Calibri" w:hAnsi="Arial" w:cs="Arial"/>
          <w:b/>
          <w:bCs/>
          <w:color w:val="auto"/>
          <w:sz w:val="22"/>
          <w:szCs w:val="22"/>
        </w:rPr>
        <w:lastRenderedPageBreak/>
        <w:t>Useful contacts</w:t>
      </w:r>
    </w:p>
    <w:p w14:paraId="65410A0C" w14:textId="77777777" w:rsidR="00C807E0" w:rsidRPr="001D0829" w:rsidRDefault="00C807E0" w:rsidP="00C807E0">
      <w:pPr>
        <w:pStyle w:val="NormalWeb"/>
        <w:spacing w:before="0" w:beforeAutospacing="0" w:after="0" w:afterAutospacing="0" w:line="192" w:lineRule="auto"/>
        <w:rPr>
          <w:rFonts w:ascii="Arial" w:hAnsi="Arial" w:cs="Arial"/>
          <w:sz w:val="22"/>
          <w:szCs w:val="22"/>
        </w:rPr>
      </w:pPr>
      <w:r w:rsidRPr="001D0829">
        <w:rPr>
          <w:rFonts w:ascii="Arial" w:hAnsi="Arial" w:cs="Arial"/>
          <w:kern w:val="24"/>
          <w:sz w:val="22"/>
          <w:szCs w:val="22"/>
          <w:lang w:val="en-US"/>
        </w:rPr>
        <w:t>Children and Family Services for referral – 01724 296500</w:t>
      </w:r>
    </w:p>
    <w:p w14:paraId="0B2B4FEB" w14:textId="77777777" w:rsidR="00C807E0" w:rsidRPr="001D0829" w:rsidRDefault="00C807E0" w:rsidP="00C807E0">
      <w:pPr>
        <w:pStyle w:val="NormalWeb"/>
        <w:spacing w:before="0" w:beforeAutospacing="0" w:after="0" w:afterAutospacing="0" w:line="192" w:lineRule="auto"/>
        <w:ind w:left="1440"/>
        <w:rPr>
          <w:rFonts w:ascii="Arial" w:hAnsi="Arial" w:cs="Arial"/>
          <w:kern w:val="24"/>
          <w:sz w:val="22"/>
          <w:szCs w:val="22"/>
          <w:lang w:val="en-US"/>
        </w:rPr>
      </w:pPr>
      <w:r w:rsidRPr="001D0829">
        <w:rPr>
          <w:rFonts w:ascii="Arial" w:hAnsi="Arial" w:cs="Arial"/>
          <w:kern w:val="24"/>
          <w:sz w:val="22"/>
          <w:szCs w:val="22"/>
          <w:lang w:val="en-US"/>
        </w:rPr>
        <w:t xml:space="preserve">                                             01724 296555 [out of hours]</w:t>
      </w:r>
    </w:p>
    <w:p w14:paraId="17A5B0E2" w14:textId="77777777" w:rsidR="00C807E0" w:rsidRPr="001D0829" w:rsidRDefault="00C807E0" w:rsidP="00C807E0">
      <w:pPr>
        <w:pStyle w:val="NormalWeb"/>
        <w:spacing w:before="0" w:beforeAutospacing="0" w:after="0" w:afterAutospacing="0" w:line="192" w:lineRule="auto"/>
        <w:ind w:left="1440"/>
        <w:rPr>
          <w:rFonts w:ascii="Arial" w:hAnsi="Arial" w:cs="Arial"/>
          <w:sz w:val="22"/>
          <w:szCs w:val="22"/>
        </w:rPr>
      </w:pPr>
    </w:p>
    <w:p w14:paraId="4A7F7EA8" w14:textId="77777777" w:rsidR="00C807E0" w:rsidRPr="001D0829" w:rsidRDefault="00C807E0" w:rsidP="00C807E0">
      <w:pPr>
        <w:pStyle w:val="NormalWeb"/>
        <w:spacing w:before="0" w:beforeAutospacing="0" w:after="0" w:afterAutospacing="0" w:line="192" w:lineRule="auto"/>
        <w:ind w:left="1440"/>
        <w:rPr>
          <w:rFonts w:ascii="Arial" w:hAnsi="Arial" w:cs="Arial"/>
          <w:sz w:val="22"/>
          <w:szCs w:val="22"/>
        </w:rPr>
      </w:pPr>
      <w:r w:rsidRPr="001D0829">
        <w:rPr>
          <w:rFonts w:ascii="Arial" w:hAnsi="Arial" w:cs="Arial"/>
          <w:kern w:val="24"/>
          <w:sz w:val="22"/>
          <w:szCs w:val="22"/>
          <w:lang w:val="en-US"/>
        </w:rPr>
        <w:t xml:space="preserve">          </w:t>
      </w:r>
    </w:p>
    <w:p w14:paraId="182AC17C" w14:textId="77777777" w:rsidR="00C807E0" w:rsidRPr="001D0829" w:rsidRDefault="00C807E0" w:rsidP="00C807E0">
      <w:pPr>
        <w:pStyle w:val="NormalWeb"/>
        <w:spacing w:before="0" w:beforeAutospacing="0" w:after="0" w:afterAutospacing="0" w:line="192" w:lineRule="auto"/>
        <w:rPr>
          <w:rFonts w:ascii="Arial" w:hAnsi="Arial" w:cs="Arial"/>
          <w:kern w:val="24"/>
          <w:sz w:val="22"/>
          <w:szCs w:val="22"/>
          <w:lang w:val="en-US"/>
        </w:rPr>
      </w:pPr>
      <w:r w:rsidRPr="001D0829">
        <w:rPr>
          <w:rFonts w:ascii="Arial" w:hAnsi="Arial" w:cs="Arial"/>
          <w:kern w:val="24"/>
          <w:sz w:val="22"/>
          <w:szCs w:val="22"/>
          <w:lang w:val="en-US"/>
        </w:rPr>
        <w:t>Local Authority Designated Officer [LADO] – 01724 298293</w:t>
      </w:r>
    </w:p>
    <w:p w14:paraId="3B4D6C57" w14:textId="77777777" w:rsidR="00C807E0" w:rsidRPr="001D0829" w:rsidRDefault="00C807E0" w:rsidP="00C807E0">
      <w:pPr>
        <w:pStyle w:val="NormalWeb"/>
        <w:spacing w:before="0" w:beforeAutospacing="0" w:after="0" w:afterAutospacing="0" w:line="192" w:lineRule="auto"/>
        <w:rPr>
          <w:rFonts w:ascii="Arial" w:hAnsi="Arial" w:cs="Arial"/>
          <w:kern w:val="24"/>
          <w:sz w:val="22"/>
          <w:szCs w:val="22"/>
          <w:lang w:val="en-US"/>
        </w:rPr>
      </w:pPr>
    </w:p>
    <w:p w14:paraId="24422B96" w14:textId="77777777" w:rsidR="00C807E0" w:rsidRPr="001D0829" w:rsidRDefault="00C807E0" w:rsidP="00C807E0">
      <w:pPr>
        <w:pStyle w:val="NormalWeb"/>
        <w:spacing w:before="0" w:beforeAutospacing="0" w:after="0" w:afterAutospacing="0" w:line="192" w:lineRule="auto"/>
        <w:rPr>
          <w:rFonts w:ascii="Arial" w:hAnsi="Arial" w:cs="Arial"/>
          <w:kern w:val="24"/>
          <w:sz w:val="22"/>
          <w:szCs w:val="22"/>
        </w:rPr>
      </w:pPr>
      <w:r w:rsidRPr="001D0829">
        <w:rPr>
          <w:rFonts w:ascii="Arial" w:hAnsi="Arial" w:cs="Arial"/>
          <w:kern w:val="24"/>
          <w:sz w:val="22"/>
          <w:szCs w:val="22"/>
        </w:rPr>
        <w:t>Ofsted whistleblowing - 0300 1233155</w:t>
      </w:r>
    </w:p>
    <w:p w14:paraId="198ED523" w14:textId="77777777" w:rsidR="00C807E0" w:rsidRPr="001D0829" w:rsidRDefault="00C807E0" w:rsidP="00C807E0">
      <w:pPr>
        <w:pStyle w:val="NormalWeb"/>
        <w:spacing w:before="0" w:beforeAutospacing="0" w:after="0" w:afterAutospacing="0" w:line="192" w:lineRule="auto"/>
        <w:rPr>
          <w:rFonts w:ascii="Arial" w:hAnsi="Arial" w:cs="Arial"/>
          <w:sz w:val="22"/>
          <w:szCs w:val="22"/>
        </w:rPr>
      </w:pPr>
    </w:p>
    <w:p w14:paraId="179369AC" w14:textId="77777777" w:rsidR="00C807E0" w:rsidRPr="001D0829" w:rsidRDefault="00C807E0" w:rsidP="00C807E0">
      <w:pPr>
        <w:pStyle w:val="NormalWeb"/>
        <w:spacing w:before="0" w:beforeAutospacing="0" w:after="0" w:afterAutospacing="0"/>
        <w:rPr>
          <w:rFonts w:ascii="Arial" w:hAnsi="Arial" w:cs="Arial"/>
          <w:kern w:val="24"/>
          <w:sz w:val="22"/>
          <w:szCs w:val="22"/>
        </w:rPr>
      </w:pPr>
      <w:r w:rsidRPr="001D0829">
        <w:rPr>
          <w:rFonts w:ascii="Arial" w:hAnsi="Arial" w:cs="Arial"/>
          <w:kern w:val="24"/>
          <w:sz w:val="22"/>
          <w:szCs w:val="22"/>
          <w:lang w:val="en-US"/>
        </w:rPr>
        <w:t>NSPCC Whistleblowing</w:t>
      </w:r>
      <w:r w:rsidRPr="001D0829">
        <w:rPr>
          <w:rFonts w:ascii="Arial" w:hAnsi="Arial" w:cs="Arial"/>
          <w:kern w:val="24"/>
          <w:sz w:val="22"/>
          <w:szCs w:val="22"/>
        </w:rPr>
        <w:t xml:space="preserve"> - 0800 0280285 - </w:t>
      </w:r>
      <w:hyperlink r:id="rId16" w:history="1">
        <w:r w:rsidRPr="001D0829">
          <w:rPr>
            <w:rStyle w:val="Hyperlink"/>
            <w:rFonts w:ascii="Arial" w:hAnsi="Arial" w:cs="Arial"/>
            <w:color w:val="auto"/>
            <w:kern w:val="24"/>
            <w:sz w:val="22"/>
            <w:szCs w:val="22"/>
          </w:rPr>
          <w:t>help@nspcc.org</w:t>
        </w:r>
      </w:hyperlink>
    </w:p>
    <w:p w14:paraId="0D49A9AE" w14:textId="77777777" w:rsidR="00C807E0" w:rsidRPr="001D0829" w:rsidRDefault="00C807E0" w:rsidP="00C807E0">
      <w:pPr>
        <w:pStyle w:val="NormalWeb"/>
        <w:spacing w:before="0" w:beforeAutospacing="0" w:after="0" w:afterAutospacing="0"/>
        <w:rPr>
          <w:rFonts w:ascii="Arial" w:hAnsi="Arial" w:cs="Arial"/>
          <w:kern w:val="24"/>
          <w:sz w:val="22"/>
          <w:szCs w:val="22"/>
        </w:rPr>
      </w:pPr>
    </w:p>
    <w:p w14:paraId="5DFF228B" w14:textId="77777777" w:rsidR="00C807E0" w:rsidRPr="001D0829" w:rsidRDefault="00C807E0" w:rsidP="00C807E0">
      <w:pPr>
        <w:spacing w:after="160" w:line="276" w:lineRule="auto"/>
        <w:rPr>
          <w:rFonts w:ascii="Arial" w:hAnsi="Arial" w:cs="Arial"/>
          <w:color w:val="auto"/>
          <w:sz w:val="22"/>
          <w:szCs w:val="22"/>
          <w:shd w:val="clear" w:color="auto" w:fill="FFFFFF"/>
        </w:rPr>
      </w:pPr>
      <w:r w:rsidRPr="001D0829">
        <w:rPr>
          <w:rFonts w:ascii="Arial" w:hAnsi="Arial" w:cs="Arial"/>
          <w:color w:val="auto"/>
          <w:kern w:val="24"/>
          <w:sz w:val="22"/>
          <w:szCs w:val="22"/>
        </w:rPr>
        <w:t xml:space="preserve">The Blue Door domestic abuse service - </w:t>
      </w:r>
      <w:r w:rsidRPr="001D0829">
        <w:rPr>
          <w:rFonts w:ascii="Arial" w:hAnsi="Arial" w:cs="Arial"/>
          <w:color w:val="auto"/>
          <w:sz w:val="22"/>
          <w:szCs w:val="22"/>
          <w:shd w:val="clear" w:color="auto" w:fill="FFFFFF"/>
        </w:rPr>
        <w:t>(01724) 841 947 – info@thebluedoor.or</w:t>
      </w:r>
    </w:p>
    <w:p w14:paraId="1FDD2064" w14:textId="77777777" w:rsidR="00C807E0" w:rsidRPr="001D0829" w:rsidRDefault="00C807E0" w:rsidP="00C807E0">
      <w:pPr>
        <w:spacing w:line="276" w:lineRule="auto"/>
        <w:rPr>
          <w:rFonts w:ascii="Tahoma" w:hAnsi="Tahoma"/>
          <w:b/>
          <w:bCs/>
          <w:color w:val="auto"/>
          <w:kern w:val="28"/>
          <w:sz w:val="22"/>
          <w:szCs w:val="22"/>
        </w:rPr>
      </w:pPr>
    </w:p>
    <w:tbl>
      <w:tblPr>
        <w:tblpPr w:leftFromText="180" w:rightFromText="180" w:vertAnchor="text" w:horzAnchor="margin" w:tblpY="12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5019"/>
      </w:tblGrid>
      <w:tr w:rsidR="001D0829" w:rsidRPr="001D0829" w14:paraId="2D94265F" w14:textId="77777777" w:rsidTr="000D0B39">
        <w:tc>
          <w:tcPr>
            <w:tcW w:w="4161" w:type="dxa"/>
          </w:tcPr>
          <w:p w14:paraId="01305368" w14:textId="77777777" w:rsidR="00C807E0" w:rsidRPr="001D0829" w:rsidRDefault="00C807E0" w:rsidP="000D0B39">
            <w:pPr>
              <w:widowControl w:val="0"/>
              <w:overflowPunct w:val="0"/>
              <w:autoSpaceDE w:val="0"/>
              <w:adjustRightInd w:val="0"/>
              <w:rPr>
                <w:rFonts w:ascii="Arial" w:hAnsi="Arial" w:cs="Arial"/>
                <w:color w:val="auto"/>
                <w:kern w:val="28"/>
              </w:rPr>
            </w:pPr>
            <w:r w:rsidRPr="001D0829">
              <w:rPr>
                <w:rFonts w:ascii="Arial" w:hAnsi="Arial" w:cs="Arial"/>
                <w:color w:val="auto"/>
                <w:kern w:val="28"/>
              </w:rPr>
              <w:t>This policy was adopted by</w:t>
            </w:r>
          </w:p>
        </w:tc>
        <w:tc>
          <w:tcPr>
            <w:tcW w:w="5019" w:type="dxa"/>
          </w:tcPr>
          <w:p w14:paraId="35FC5D4D" w14:textId="77777777" w:rsidR="00C807E0" w:rsidRPr="001D0829" w:rsidRDefault="00C807E0" w:rsidP="000D0B39">
            <w:pPr>
              <w:widowControl w:val="0"/>
              <w:overflowPunct w:val="0"/>
              <w:autoSpaceDE w:val="0"/>
              <w:adjustRightInd w:val="0"/>
              <w:rPr>
                <w:rFonts w:ascii="Arial" w:hAnsi="Arial" w:cs="Arial"/>
                <w:color w:val="auto"/>
                <w:kern w:val="28"/>
              </w:rPr>
            </w:pPr>
            <w:r w:rsidRPr="001D0829">
              <w:rPr>
                <w:rFonts w:ascii="Arial" w:hAnsi="Arial" w:cs="Arial"/>
                <w:color w:val="auto"/>
                <w:kern w:val="28"/>
              </w:rPr>
              <w:t>Teddy Bears Childcare</w:t>
            </w:r>
          </w:p>
        </w:tc>
      </w:tr>
      <w:tr w:rsidR="001D0829" w:rsidRPr="001D0829" w14:paraId="78F6F37E" w14:textId="77777777" w:rsidTr="000D0B39">
        <w:tc>
          <w:tcPr>
            <w:tcW w:w="4161" w:type="dxa"/>
          </w:tcPr>
          <w:p w14:paraId="2790CFD2" w14:textId="77777777" w:rsidR="00C807E0" w:rsidRPr="001D0829" w:rsidRDefault="00C807E0" w:rsidP="000D0B39">
            <w:pPr>
              <w:widowControl w:val="0"/>
              <w:overflowPunct w:val="0"/>
              <w:autoSpaceDE w:val="0"/>
              <w:adjustRightInd w:val="0"/>
              <w:rPr>
                <w:rFonts w:ascii="Arial" w:hAnsi="Arial" w:cs="Arial"/>
                <w:color w:val="auto"/>
                <w:kern w:val="28"/>
              </w:rPr>
            </w:pPr>
            <w:r w:rsidRPr="001D0829">
              <w:rPr>
                <w:rFonts w:ascii="Arial" w:hAnsi="Arial" w:cs="Arial"/>
                <w:color w:val="auto"/>
                <w:kern w:val="28"/>
              </w:rPr>
              <w:t>Policy Created</w:t>
            </w:r>
          </w:p>
        </w:tc>
        <w:tc>
          <w:tcPr>
            <w:tcW w:w="5019" w:type="dxa"/>
          </w:tcPr>
          <w:p w14:paraId="798185CD" w14:textId="77777777" w:rsidR="00C807E0" w:rsidRPr="001D0829" w:rsidRDefault="00C807E0" w:rsidP="000D0B39">
            <w:pPr>
              <w:widowControl w:val="0"/>
              <w:overflowPunct w:val="0"/>
              <w:autoSpaceDE w:val="0"/>
              <w:adjustRightInd w:val="0"/>
              <w:rPr>
                <w:rFonts w:ascii="Arial" w:hAnsi="Arial" w:cs="Arial"/>
                <w:color w:val="auto"/>
                <w:kern w:val="28"/>
              </w:rPr>
            </w:pPr>
            <w:r w:rsidRPr="001D0829">
              <w:rPr>
                <w:rFonts w:ascii="Arial" w:hAnsi="Arial" w:cs="Arial"/>
                <w:color w:val="auto"/>
                <w:kern w:val="28"/>
              </w:rPr>
              <w:t>26/01/2024</w:t>
            </w:r>
          </w:p>
        </w:tc>
      </w:tr>
      <w:tr w:rsidR="001D0829" w:rsidRPr="001D0829" w14:paraId="663321B8" w14:textId="77777777" w:rsidTr="000D0B39">
        <w:tc>
          <w:tcPr>
            <w:tcW w:w="4161" w:type="dxa"/>
          </w:tcPr>
          <w:p w14:paraId="34E829E0" w14:textId="77777777" w:rsidR="00C807E0" w:rsidRPr="001D0829" w:rsidRDefault="00C807E0" w:rsidP="000D0B39">
            <w:pPr>
              <w:widowControl w:val="0"/>
              <w:overflowPunct w:val="0"/>
              <w:autoSpaceDE w:val="0"/>
              <w:adjustRightInd w:val="0"/>
              <w:rPr>
                <w:rFonts w:ascii="Arial" w:hAnsi="Arial" w:cs="Arial"/>
                <w:color w:val="auto"/>
                <w:kern w:val="28"/>
              </w:rPr>
            </w:pPr>
            <w:r w:rsidRPr="001D0829">
              <w:rPr>
                <w:rFonts w:ascii="Arial" w:hAnsi="Arial" w:cs="Arial"/>
                <w:color w:val="auto"/>
                <w:kern w:val="28"/>
              </w:rPr>
              <w:t>Last Reviewed</w:t>
            </w:r>
          </w:p>
        </w:tc>
        <w:tc>
          <w:tcPr>
            <w:tcW w:w="5019" w:type="dxa"/>
          </w:tcPr>
          <w:p w14:paraId="499B4F04" w14:textId="0EBB8C94" w:rsidR="00C807E0" w:rsidRPr="001D0829" w:rsidRDefault="00A3701A" w:rsidP="000D0B39">
            <w:pPr>
              <w:widowControl w:val="0"/>
              <w:overflowPunct w:val="0"/>
              <w:autoSpaceDE w:val="0"/>
              <w:adjustRightInd w:val="0"/>
              <w:rPr>
                <w:rFonts w:ascii="Arial" w:hAnsi="Arial" w:cs="Arial"/>
                <w:color w:val="auto"/>
                <w:kern w:val="28"/>
              </w:rPr>
            </w:pPr>
            <w:r>
              <w:rPr>
                <w:rFonts w:ascii="Arial" w:hAnsi="Arial" w:cs="Arial"/>
                <w:color w:val="auto"/>
                <w:kern w:val="28"/>
              </w:rPr>
              <w:t>17</w:t>
            </w:r>
            <w:r w:rsidR="00C807E0" w:rsidRPr="001D0829">
              <w:rPr>
                <w:rFonts w:ascii="Arial" w:hAnsi="Arial" w:cs="Arial"/>
                <w:color w:val="auto"/>
                <w:kern w:val="28"/>
              </w:rPr>
              <w:t>/0</w:t>
            </w:r>
            <w:r>
              <w:rPr>
                <w:rFonts w:ascii="Arial" w:hAnsi="Arial" w:cs="Arial"/>
                <w:color w:val="auto"/>
                <w:kern w:val="28"/>
              </w:rPr>
              <w:t>2</w:t>
            </w:r>
            <w:r w:rsidR="00C807E0" w:rsidRPr="001D0829">
              <w:rPr>
                <w:rFonts w:ascii="Arial" w:hAnsi="Arial" w:cs="Arial"/>
                <w:color w:val="auto"/>
                <w:kern w:val="28"/>
              </w:rPr>
              <w:t>/202</w:t>
            </w:r>
            <w:r w:rsidR="00B07786">
              <w:rPr>
                <w:rFonts w:ascii="Arial" w:hAnsi="Arial" w:cs="Arial"/>
                <w:color w:val="auto"/>
                <w:kern w:val="28"/>
              </w:rPr>
              <w:t>6</w:t>
            </w:r>
          </w:p>
        </w:tc>
      </w:tr>
      <w:tr w:rsidR="001D0829" w:rsidRPr="001D0829" w14:paraId="15B976B3" w14:textId="77777777" w:rsidTr="000D0B39">
        <w:tc>
          <w:tcPr>
            <w:tcW w:w="4161" w:type="dxa"/>
          </w:tcPr>
          <w:p w14:paraId="52A184CE" w14:textId="77777777" w:rsidR="00C807E0" w:rsidRPr="001D0829" w:rsidRDefault="00C807E0" w:rsidP="000D0B39">
            <w:pPr>
              <w:widowControl w:val="0"/>
              <w:overflowPunct w:val="0"/>
              <w:autoSpaceDE w:val="0"/>
              <w:adjustRightInd w:val="0"/>
              <w:rPr>
                <w:rFonts w:ascii="Arial" w:hAnsi="Arial" w:cs="Arial"/>
                <w:color w:val="auto"/>
                <w:kern w:val="28"/>
              </w:rPr>
            </w:pPr>
            <w:r w:rsidRPr="001D0829">
              <w:rPr>
                <w:rFonts w:ascii="Arial" w:hAnsi="Arial" w:cs="Arial"/>
                <w:color w:val="auto"/>
                <w:kern w:val="28"/>
              </w:rPr>
              <w:t>Name and role of signatory</w:t>
            </w:r>
          </w:p>
        </w:tc>
        <w:tc>
          <w:tcPr>
            <w:tcW w:w="5019" w:type="dxa"/>
          </w:tcPr>
          <w:p w14:paraId="1970C16F" w14:textId="1789DB85" w:rsidR="00C807E0" w:rsidRPr="001D0829" w:rsidRDefault="00C807E0" w:rsidP="000D0B39">
            <w:pPr>
              <w:widowControl w:val="0"/>
              <w:overflowPunct w:val="0"/>
              <w:autoSpaceDE w:val="0"/>
              <w:adjustRightInd w:val="0"/>
              <w:rPr>
                <w:rFonts w:ascii="Arial" w:hAnsi="Arial" w:cs="Arial"/>
                <w:color w:val="auto"/>
                <w:kern w:val="28"/>
              </w:rPr>
            </w:pPr>
            <w:r w:rsidRPr="001D0829">
              <w:rPr>
                <w:rFonts w:ascii="Arial" w:hAnsi="Arial" w:cs="Arial"/>
                <w:color w:val="auto"/>
                <w:kern w:val="28"/>
              </w:rPr>
              <w:t>Leahna Carmichael (DSL)</w:t>
            </w:r>
          </w:p>
        </w:tc>
      </w:tr>
    </w:tbl>
    <w:p w14:paraId="070B6D6C" w14:textId="77777777" w:rsidR="00C807E0" w:rsidRPr="001D0829" w:rsidRDefault="00C807E0" w:rsidP="00C807E0">
      <w:pPr>
        <w:spacing w:line="276" w:lineRule="auto"/>
        <w:rPr>
          <w:rFonts w:ascii="Tahoma" w:hAnsi="Tahoma"/>
          <w:color w:val="auto"/>
          <w:kern w:val="28"/>
          <w:sz w:val="22"/>
          <w:szCs w:val="22"/>
        </w:rPr>
      </w:pPr>
    </w:p>
    <w:p w14:paraId="60A9AF2E" w14:textId="77777777" w:rsidR="00C807E0" w:rsidRPr="001D0829" w:rsidRDefault="00C807E0" w:rsidP="00C807E0">
      <w:pPr>
        <w:spacing w:line="276" w:lineRule="auto"/>
        <w:rPr>
          <w:rFonts w:ascii="Tahoma" w:hAnsi="Tahoma"/>
          <w:color w:val="auto"/>
          <w:kern w:val="28"/>
          <w:sz w:val="22"/>
          <w:szCs w:val="22"/>
        </w:rPr>
      </w:pPr>
    </w:p>
    <w:p w14:paraId="1C625AB9" w14:textId="77777777" w:rsidR="00C807E0" w:rsidRDefault="00C807E0" w:rsidP="00C807E0">
      <w:pPr>
        <w:spacing w:line="276" w:lineRule="auto"/>
        <w:rPr>
          <w:rFonts w:ascii="Tahoma" w:hAnsi="Tahoma"/>
          <w:color w:val="auto"/>
          <w:kern w:val="28"/>
          <w:sz w:val="22"/>
          <w:szCs w:val="22"/>
        </w:rPr>
      </w:pPr>
    </w:p>
    <w:p w14:paraId="78921566" w14:textId="77777777" w:rsidR="001D0829" w:rsidRDefault="001D0829" w:rsidP="00C807E0">
      <w:pPr>
        <w:spacing w:line="276" w:lineRule="auto"/>
        <w:rPr>
          <w:rFonts w:ascii="Tahoma" w:hAnsi="Tahoma"/>
          <w:color w:val="auto"/>
          <w:kern w:val="28"/>
          <w:sz w:val="22"/>
          <w:szCs w:val="22"/>
        </w:rPr>
      </w:pPr>
    </w:p>
    <w:p w14:paraId="56DC9258" w14:textId="77777777" w:rsidR="001D0829" w:rsidRDefault="001D0829" w:rsidP="00C807E0">
      <w:pPr>
        <w:spacing w:line="276" w:lineRule="auto"/>
        <w:rPr>
          <w:rFonts w:ascii="Tahoma" w:hAnsi="Tahoma"/>
          <w:color w:val="auto"/>
          <w:kern w:val="28"/>
          <w:sz w:val="22"/>
          <w:szCs w:val="22"/>
        </w:rPr>
      </w:pPr>
    </w:p>
    <w:p w14:paraId="4D4B3734" w14:textId="77777777" w:rsidR="001D0829" w:rsidRDefault="001D0829" w:rsidP="00C807E0">
      <w:pPr>
        <w:spacing w:line="276" w:lineRule="auto"/>
        <w:rPr>
          <w:rFonts w:ascii="Tahoma" w:hAnsi="Tahoma"/>
          <w:color w:val="auto"/>
          <w:kern w:val="28"/>
          <w:sz w:val="22"/>
          <w:szCs w:val="22"/>
        </w:rPr>
      </w:pPr>
    </w:p>
    <w:p w14:paraId="74A26018" w14:textId="77777777" w:rsidR="00D11F27" w:rsidRDefault="00D11F27" w:rsidP="00A3701A">
      <w:pPr>
        <w:spacing w:line="276" w:lineRule="auto"/>
        <w:ind w:left="0" w:firstLine="0"/>
        <w:rPr>
          <w:rFonts w:ascii="Tahoma" w:hAnsi="Tahoma"/>
          <w:color w:val="auto"/>
          <w:kern w:val="28"/>
          <w:sz w:val="22"/>
          <w:szCs w:val="22"/>
        </w:rPr>
      </w:pPr>
    </w:p>
    <w:p w14:paraId="79A398CF" w14:textId="77777777" w:rsidR="00D11F27" w:rsidRDefault="00D11F27" w:rsidP="00C807E0">
      <w:pPr>
        <w:spacing w:line="276" w:lineRule="auto"/>
        <w:rPr>
          <w:rFonts w:ascii="Tahoma" w:hAnsi="Tahoma"/>
          <w:color w:val="auto"/>
          <w:kern w:val="28"/>
          <w:sz w:val="22"/>
          <w:szCs w:val="22"/>
        </w:rPr>
      </w:pPr>
    </w:p>
    <w:p w14:paraId="310166EE" w14:textId="77777777" w:rsidR="00D11F27" w:rsidRDefault="00D11F27" w:rsidP="00C807E0">
      <w:pPr>
        <w:spacing w:line="276" w:lineRule="auto"/>
        <w:rPr>
          <w:rFonts w:ascii="Tahoma" w:hAnsi="Tahoma"/>
          <w:color w:val="auto"/>
          <w:kern w:val="28"/>
          <w:sz w:val="22"/>
          <w:szCs w:val="22"/>
        </w:rPr>
      </w:pPr>
    </w:p>
    <w:p w14:paraId="4B640965" w14:textId="77777777" w:rsidR="00D11F27" w:rsidRDefault="00D11F27" w:rsidP="00C807E0">
      <w:pPr>
        <w:spacing w:line="276" w:lineRule="auto"/>
        <w:rPr>
          <w:rFonts w:ascii="Tahoma" w:hAnsi="Tahoma"/>
          <w:color w:val="auto"/>
          <w:kern w:val="28"/>
          <w:sz w:val="22"/>
          <w:szCs w:val="22"/>
        </w:rPr>
      </w:pPr>
    </w:p>
    <w:p w14:paraId="5F7C2939" w14:textId="394654DC" w:rsidR="00D11F27" w:rsidRPr="001D0829" w:rsidRDefault="00D11F27" w:rsidP="00C807E0">
      <w:pPr>
        <w:spacing w:line="276" w:lineRule="auto"/>
        <w:rPr>
          <w:rFonts w:ascii="Tahoma" w:hAnsi="Tahoma"/>
          <w:color w:val="auto"/>
          <w:kern w:val="28"/>
          <w:sz w:val="22"/>
          <w:szCs w:val="22"/>
        </w:rPr>
      </w:pPr>
      <w:r w:rsidRPr="00862A53">
        <w:rPr>
          <w:rFonts w:ascii="Arial" w:hAnsi="Arial" w:cs="Arial"/>
          <w:b/>
          <w:bCs/>
          <w:noProof/>
          <w:color w:val="auto"/>
          <w:sz w:val="44"/>
          <w:szCs w:val="44"/>
        </w:rPr>
        <w:lastRenderedPageBreak/>
        <w:drawing>
          <wp:anchor distT="0" distB="0" distL="114300" distR="114300" simplePos="0" relativeHeight="251658255" behindDoc="1" locked="0" layoutInCell="1" allowOverlap="1" wp14:anchorId="5A325E00" wp14:editId="23BDCE99">
            <wp:simplePos x="0" y="0"/>
            <wp:positionH relativeFrom="column">
              <wp:posOffset>-914400</wp:posOffset>
            </wp:positionH>
            <wp:positionV relativeFrom="paragraph">
              <wp:posOffset>-877329</wp:posOffset>
            </wp:positionV>
            <wp:extent cx="7752020" cy="1804086"/>
            <wp:effectExtent l="0" t="0" r="1905" b="5715"/>
            <wp:wrapNone/>
            <wp:docPr id="173859186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08828378" w14:textId="77777777" w:rsidR="00C807E0" w:rsidRPr="00BB233F" w:rsidRDefault="00C807E0" w:rsidP="00C807E0">
      <w:pPr>
        <w:spacing w:line="276" w:lineRule="auto"/>
        <w:rPr>
          <w:rFonts w:ascii="Tahoma" w:hAnsi="Tahoma"/>
          <w:color w:val="000000"/>
          <w:kern w:val="28"/>
          <w:sz w:val="22"/>
          <w:szCs w:val="22"/>
        </w:rPr>
      </w:pPr>
    </w:p>
    <w:p w14:paraId="2EA034E9" w14:textId="15382B6C" w:rsidR="00C807E0" w:rsidRPr="001D0829" w:rsidRDefault="00C807E0" w:rsidP="00C807E0">
      <w:pPr>
        <w:rPr>
          <w:rFonts w:ascii="Arial" w:hAnsi="Arial" w:cs="Arial"/>
          <w:b/>
          <w:bCs/>
          <w:color w:val="auto"/>
          <w:sz w:val="44"/>
          <w:szCs w:val="44"/>
        </w:rPr>
      </w:pPr>
      <w:r w:rsidRPr="001D0829">
        <w:rPr>
          <w:rFonts w:ascii="Arial" w:hAnsi="Arial" w:cs="Arial"/>
          <w:b/>
          <w:bCs/>
          <w:color w:val="auto"/>
          <w:sz w:val="44"/>
          <w:szCs w:val="44"/>
        </w:rPr>
        <w:t>Children’s Hair, Jewellery and Nails Policy</w:t>
      </w:r>
    </w:p>
    <w:p w14:paraId="3FB03AE0" w14:textId="2B03C165" w:rsidR="00C807E0" w:rsidRPr="001D0829" w:rsidRDefault="00C807E0" w:rsidP="00CF6B04">
      <w:pPr>
        <w:rPr>
          <w:rFonts w:ascii="Arial" w:hAnsi="Arial" w:cs="Arial"/>
          <w:color w:val="auto"/>
          <w:sz w:val="22"/>
          <w:szCs w:val="22"/>
        </w:rPr>
      </w:pPr>
      <w:r w:rsidRPr="001D0829">
        <w:rPr>
          <w:rFonts w:ascii="Arial" w:hAnsi="Arial" w:cs="Arial"/>
          <w:color w:val="auto"/>
          <w:sz w:val="22"/>
          <w:szCs w:val="22"/>
        </w:rPr>
        <w:t>Our priority is to keep all children safe, healthy, and comfortable while at nursery. For this reason, we ask that parents/carers support us in ensuring children’s hair, jewellery, and nails are appropriate for play, learning, and care routines.</w:t>
      </w:r>
    </w:p>
    <w:p w14:paraId="66CF8082" w14:textId="027EB547" w:rsidR="00C807E0" w:rsidRPr="001D0829" w:rsidRDefault="00C807E0" w:rsidP="00EB4FC4">
      <w:pPr>
        <w:spacing w:after="0"/>
        <w:rPr>
          <w:rFonts w:ascii="Arial" w:hAnsi="Arial" w:cs="Arial"/>
          <w:b/>
          <w:bCs/>
          <w:color w:val="auto"/>
          <w:sz w:val="22"/>
          <w:szCs w:val="22"/>
        </w:rPr>
      </w:pPr>
      <w:r w:rsidRPr="001D0829">
        <w:rPr>
          <w:rFonts w:ascii="Arial" w:hAnsi="Arial" w:cs="Arial"/>
          <w:b/>
          <w:bCs/>
          <w:color w:val="auto"/>
          <w:sz w:val="22"/>
          <w:szCs w:val="22"/>
        </w:rPr>
        <w:t>Aims</w:t>
      </w:r>
    </w:p>
    <w:p w14:paraId="4181F2F6" w14:textId="77777777" w:rsidR="00C807E0" w:rsidRPr="001D0829" w:rsidRDefault="00C807E0" w:rsidP="008B60B2">
      <w:pPr>
        <w:widowControl w:val="0"/>
        <w:numPr>
          <w:ilvl w:val="0"/>
          <w:numId w:val="61"/>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To reduce the risk of accidents or injuries during play.</w:t>
      </w:r>
    </w:p>
    <w:p w14:paraId="3152AB3F" w14:textId="77777777" w:rsidR="00C807E0" w:rsidRPr="001D0829" w:rsidRDefault="00C807E0" w:rsidP="008B60B2">
      <w:pPr>
        <w:widowControl w:val="0"/>
        <w:numPr>
          <w:ilvl w:val="0"/>
          <w:numId w:val="61"/>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To prevent the spread of infection and maintain good hygiene.</w:t>
      </w:r>
    </w:p>
    <w:p w14:paraId="4B806E98" w14:textId="77777777" w:rsidR="00C807E0" w:rsidRPr="001D0829" w:rsidRDefault="00C807E0" w:rsidP="008B60B2">
      <w:pPr>
        <w:widowControl w:val="0"/>
        <w:numPr>
          <w:ilvl w:val="0"/>
          <w:numId w:val="61"/>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To ensure children can take part in all activities safely.</w:t>
      </w:r>
    </w:p>
    <w:p w14:paraId="191FADD7" w14:textId="77777777" w:rsidR="00C807E0" w:rsidRPr="001D0829" w:rsidRDefault="00C807E0" w:rsidP="00C807E0">
      <w:pPr>
        <w:rPr>
          <w:rFonts w:ascii="Arial" w:hAnsi="Arial" w:cs="Arial"/>
          <w:color w:val="auto"/>
          <w:sz w:val="22"/>
          <w:szCs w:val="22"/>
        </w:rPr>
      </w:pPr>
    </w:p>
    <w:p w14:paraId="6F5CC4CE" w14:textId="77777777" w:rsidR="00C807E0" w:rsidRPr="001D0829" w:rsidRDefault="00C807E0" w:rsidP="00EB4FC4">
      <w:pPr>
        <w:spacing w:after="0"/>
        <w:rPr>
          <w:rFonts w:ascii="Arial" w:hAnsi="Arial" w:cs="Arial"/>
          <w:b/>
          <w:bCs/>
          <w:color w:val="auto"/>
          <w:sz w:val="22"/>
          <w:szCs w:val="22"/>
        </w:rPr>
      </w:pPr>
      <w:r w:rsidRPr="001D0829">
        <w:rPr>
          <w:rFonts w:ascii="Arial" w:hAnsi="Arial" w:cs="Arial"/>
          <w:b/>
          <w:bCs/>
          <w:color w:val="auto"/>
          <w:sz w:val="22"/>
          <w:szCs w:val="22"/>
        </w:rPr>
        <w:t>Hair</w:t>
      </w:r>
    </w:p>
    <w:p w14:paraId="54F6F969" w14:textId="77777777" w:rsidR="00C807E0" w:rsidRPr="001D0829" w:rsidRDefault="00C807E0" w:rsidP="008B60B2">
      <w:pPr>
        <w:widowControl w:val="0"/>
        <w:numPr>
          <w:ilvl w:val="0"/>
          <w:numId w:val="62"/>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Children’s hair should be kept clean and tidy.</w:t>
      </w:r>
    </w:p>
    <w:p w14:paraId="21CB249C" w14:textId="77777777" w:rsidR="00C807E0" w:rsidRPr="001D0829" w:rsidRDefault="00C807E0" w:rsidP="008B60B2">
      <w:pPr>
        <w:widowControl w:val="0"/>
        <w:numPr>
          <w:ilvl w:val="0"/>
          <w:numId w:val="62"/>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Long hair should be tied back securely with soft hair ties (no hard or sharp accessories). This helps prevent the spread of head lice, avoids hair becoming tangled in equipment, and reduces accidents during messy or physical play.</w:t>
      </w:r>
    </w:p>
    <w:p w14:paraId="3571AF57" w14:textId="649A7468" w:rsidR="00C807E0" w:rsidRPr="00EB4FC4" w:rsidRDefault="00C807E0" w:rsidP="008B60B2">
      <w:pPr>
        <w:widowControl w:val="0"/>
        <w:numPr>
          <w:ilvl w:val="0"/>
          <w:numId w:val="62"/>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Decorative hair accessories should be small and safe (no sharp points, beads, or hard clips).</w:t>
      </w:r>
    </w:p>
    <w:p w14:paraId="656077DE" w14:textId="77777777" w:rsidR="00C807E0" w:rsidRPr="001D0829" w:rsidRDefault="00C807E0" w:rsidP="00EB4FC4">
      <w:pPr>
        <w:spacing w:after="0"/>
        <w:rPr>
          <w:rFonts w:ascii="Arial" w:hAnsi="Arial" w:cs="Arial"/>
          <w:b/>
          <w:bCs/>
          <w:color w:val="auto"/>
          <w:sz w:val="22"/>
          <w:szCs w:val="22"/>
        </w:rPr>
      </w:pPr>
      <w:r w:rsidRPr="001D0829">
        <w:rPr>
          <w:rFonts w:ascii="Arial" w:hAnsi="Arial" w:cs="Arial"/>
          <w:b/>
          <w:bCs/>
          <w:color w:val="auto"/>
          <w:sz w:val="22"/>
          <w:szCs w:val="22"/>
        </w:rPr>
        <w:t>Jewellery</w:t>
      </w:r>
    </w:p>
    <w:p w14:paraId="40E362A1" w14:textId="77777777" w:rsidR="00C807E0" w:rsidRPr="001D0829" w:rsidRDefault="00C807E0" w:rsidP="008B60B2">
      <w:pPr>
        <w:widowControl w:val="0"/>
        <w:numPr>
          <w:ilvl w:val="0"/>
          <w:numId w:val="63"/>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For safety reasons, children should not wear jewellery to nursery.</w:t>
      </w:r>
    </w:p>
    <w:p w14:paraId="6E4B924D" w14:textId="77777777" w:rsidR="00C807E0" w:rsidRPr="001D0829" w:rsidRDefault="00C807E0" w:rsidP="008B60B2">
      <w:pPr>
        <w:widowControl w:val="0"/>
        <w:numPr>
          <w:ilvl w:val="0"/>
          <w:numId w:val="63"/>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 xml:space="preserve">The only exception is </w:t>
      </w:r>
      <w:r w:rsidRPr="001D0829">
        <w:rPr>
          <w:rFonts w:ascii="Arial" w:hAnsi="Arial" w:cs="Arial"/>
          <w:b/>
          <w:bCs/>
          <w:color w:val="auto"/>
          <w:sz w:val="22"/>
          <w:szCs w:val="22"/>
        </w:rPr>
        <w:t>small, plain stud earrings</w:t>
      </w:r>
      <w:r w:rsidRPr="001D0829">
        <w:rPr>
          <w:rFonts w:ascii="Arial" w:hAnsi="Arial" w:cs="Arial"/>
          <w:color w:val="auto"/>
          <w:sz w:val="22"/>
          <w:szCs w:val="22"/>
        </w:rPr>
        <w:t xml:space="preserve"> for pierced ears.</w:t>
      </w:r>
    </w:p>
    <w:p w14:paraId="68ECDBDA" w14:textId="711FB46A" w:rsidR="00C807E0" w:rsidRPr="00EB4FC4" w:rsidRDefault="00C807E0" w:rsidP="008B60B2">
      <w:pPr>
        <w:widowControl w:val="0"/>
        <w:numPr>
          <w:ilvl w:val="0"/>
          <w:numId w:val="63"/>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Necklaces, bracelets, hooped or dangling earrings, and rings are not allowed as they can break, be swallowed, or cause injury during play.</w:t>
      </w:r>
    </w:p>
    <w:p w14:paraId="61BB2BA3" w14:textId="77777777" w:rsidR="00C807E0" w:rsidRPr="001D0829" w:rsidRDefault="00C807E0" w:rsidP="00EB4FC4">
      <w:pPr>
        <w:spacing w:after="0"/>
        <w:rPr>
          <w:rFonts w:ascii="Arial" w:hAnsi="Arial" w:cs="Arial"/>
          <w:b/>
          <w:bCs/>
          <w:color w:val="auto"/>
          <w:sz w:val="22"/>
          <w:szCs w:val="22"/>
        </w:rPr>
      </w:pPr>
      <w:r w:rsidRPr="001D0829">
        <w:rPr>
          <w:rFonts w:ascii="Arial" w:hAnsi="Arial" w:cs="Arial"/>
          <w:b/>
          <w:bCs/>
          <w:color w:val="auto"/>
          <w:sz w:val="22"/>
          <w:szCs w:val="22"/>
        </w:rPr>
        <w:t>Nails</w:t>
      </w:r>
    </w:p>
    <w:p w14:paraId="64CD57A5" w14:textId="4767E8B8" w:rsidR="00C807E0" w:rsidRPr="006004CD" w:rsidRDefault="00C807E0" w:rsidP="008B60B2">
      <w:pPr>
        <w:widowControl w:val="0"/>
        <w:numPr>
          <w:ilvl w:val="0"/>
          <w:numId w:val="64"/>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Children’s nails should be kept short and clean.</w:t>
      </w:r>
    </w:p>
    <w:p w14:paraId="34A84A5B" w14:textId="77777777" w:rsidR="00C807E0" w:rsidRPr="001D0829" w:rsidRDefault="00C807E0" w:rsidP="00EB4FC4">
      <w:pPr>
        <w:spacing w:after="0"/>
        <w:rPr>
          <w:rFonts w:ascii="Arial" w:hAnsi="Arial" w:cs="Arial"/>
          <w:b/>
          <w:bCs/>
          <w:color w:val="auto"/>
          <w:sz w:val="22"/>
          <w:szCs w:val="22"/>
        </w:rPr>
      </w:pPr>
      <w:r w:rsidRPr="001D0829">
        <w:rPr>
          <w:rFonts w:ascii="Arial" w:hAnsi="Arial" w:cs="Arial"/>
          <w:b/>
          <w:bCs/>
          <w:color w:val="auto"/>
          <w:sz w:val="22"/>
          <w:szCs w:val="22"/>
        </w:rPr>
        <w:t>Staff Role</w:t>
      </w:r>
    </w:p>
    <w:p w14:paraId="373950BD" w14:textId="77777777" w:rsidR="00C807E0" w:rsidRPr="001D0829" w:rsidRDefault="00C807E0" w:rsidP="008B60B2">
      <w:pPr>
        <w:widowControl w:val="0"/>
        <w:numPr>
          <w:ilvl w:val="0"/>
          <w:numId w:val="65"/>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Staff will gently remind parents/carers if a child arrives wearing unsafe items.</w:t>
      </w:r>
    </w:p>
    <w:p w14:paraId="6E8DB01F" w14:textId="1C7A0976" w:rsidR="00C807E0" w:rsidRPr="006004CD" w:rsidRDefault="00C807E0" w:rsidP="008B60B2">
      <w:pPr>
        <w:widowControl w:val="0"/>
        <w:numPr>
          <w:ilvl w:val="0"/>
          <w:numId w:val="65"/>
        </w:numPr>
        <w:overflowPunct w:val="0"/>
        <w:autoSpaceDE w:val="0"/>
        <w:autoSpaceDN w:val="0"/>
        <w:adjustRightInd w:val="0"/>
        <w:spacing w:after="0" w:line="240" w:lineRule="auto"/>
        <w:rPr>
          <w:rFonts w:ascii="Arial" w:hAnsi="Arial" w:cs="Arial"/>
          <w:color w:val="auto"/>
          <w:sz w:val="22"/>
          <w:szCs w:val="22"/>
        </w:rPr>
      </w:pPr>
      <w:r w:rsidRPr="001D0829">
        <w:rPr>
          <w:rFonts w:ascii="Arial" w:hAnsi="Arial" w:cs="Arial"/>
          <w:color w:val="auto"/>
          <w:sz w:val="22"/>
          <w:szCs w:val="22"/>
        </w:rPr>
        <w:t>Unsafe jewellery or accessories may need to be removed and returned to parents at collection.</w:t>
      </w:r>
    </w:p>
    <w:p w14:paraId="4CAA8FC5" w14:textId="77777777" w:rsidR="00C807E0" w:rsidRPr="001D0829" w:rsidRDefault="00C807E0" w:rsidP="006004CD">
      <w:pPr>
        <w:spacing w:after="0"/>
        <w:rPr>
          <w:rFonts w:ascii="Arial" w:hAnsi="Arial" w:cs="Arial"/>
          <w:b/>
          <w:bCs/>
          <w:color w:val="auto"/>
          <w:sz w:val="22"/>
          <w:szCs w:val="22"/>
        </w:rPr>
      </w:pPr>
      <w:r w:rsidRPr="001D0829">
        <w:rPr>
          <w:rFonts w:ascii="Arial" w:hAnsi="Arial" w:cs="Arial"/>
          <w:b/>
          <w:bCs/>
          <w:color w:val="auto"/>
          <w:sz w:val="22"/>
          <w:szCs w:val="22"/>
        </w:rPr>
        <w:t>Partnership with Parents</w:t>
      </w:r>
    </w:p>
    <w:tbl>
      <w:tblPr>
        <w:tblpPr w:leftFromText="180" w:rightFromText="180" w:vertAnchor="text" w:horzAnchor="margin" w:tblpXSpec="center" w:tblpY="8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6004CD" w:rsidRPr="00000EC1" w14:paraId="7D7536A2" w14:textId="77777777" w:rsidTr="006004CD">
        <w:tc>
          <w:tcPr>
            <w:tcW w:w="4263" w:type="dxa"/>
          </w:tcPr>
          <w:p w14:paraId="063DCA6D" w14:textId="77777777" w:rsidR="006004CD" w:rsidRPr="00000EC1" w:rsidRDefault="006004CD" w:rsidP="006004CD">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T</w:t>
            </w:r>
            <w:r w:rsidRPr="00000EC1">
              <w:rPr>
                <w:rFonts w:ascii="Arial" w:eastAsia="Times New Roman" w:hAnsi="Arial" w:cs="Arial"/>
                <w:color w:val="auto"/>
                <w:kern w:val="28"/>
                <w14:ligatures w14:val="none"/>
              </w:rPr>
              <w:t>his policy was adopted by</w:t>
            </w:r>
          </w:p>
        </w:tc>
        <w:tc>
          <w:tcPr>
            <w:tcW w:w="4264" w:type="dxa"/>
          </w:tcPr>
          <w:p w14:paraId="0B8B6382" w14:textId="77777777" w:rsidR="006004CD" w:rsidRPr="00000EC1" w:rsidRDefault="006004CD" w:rsidP="006004CD">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Teddy Bears Childcare</w:t>
            </w:r>
          </w:p>
        </w:tc>
      </w:tr>
      <w:tr w:rsidR="006004CD" w:rsidRPr="00000EC1" w14:paraId="3BA665F1" w14:textId="77777777" w:rsidTr="006004CD">
        <w:tc>
          <w:tcPr>
            <w:tcW w:w="4263" w:type="dxa"/>
          </w:tcPr>
          <w:p w14:paraId="14BDDED6" w14:textId="77777777" w:rsidR="006004CD" w:rsidRPr="00000EC1" w:rsidRDefault="006004CD" w:rsidP="006004CD">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Policy Created</w:t>
            </w:r>
          </w:p>
        </w:tc>
        <w:tc>
          <w:tcPr>
            <w:tcW w:w="4264" w:type="dxa"/>
          </w:tcPr>
          <w:p w14:paraId="531A867E" w14:textId="33BD7885" w:rsidR="006004CD" w:rsidRPr="00F2253B" w:rsidRDefault="00F2253B" w:rsidP="006004CD">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F2253B">
              <w:rPr>
                <w:rFonts w:ascii="Arial" w:hAnsi="Arial" w:cs="Arial"/>
                <w:color w:val="auto"/>
                <w:kern w:val="28"/>
                <w:lang w:val="en-US"/>
                <w14:ligatures w14:val="none"/>
              </w:rPr>
              <w:t>19/09/2025</w:t>
            </w:r>
          </w:p>
        </w:tc>
      </w:tr>
      <w:tr w:rsidR="006004CD" w:rsidRPr="00000EC1" w14:paraId="49BB99BB" w14:textId="77777777" w:rsidTr="006004CD">
        <w:tc>
          <w:tcPr>
            <w:tcW w:w="4263" w:type="dxa"/>
          </w:tcPr>
          <w:p w14:paraId="79A1A40A" w14:textId="77777777" w:rsidR="006004CD" w:rsidRPr="00000EC1" w:rsidRDefault="006004CD" w:rsidP="006004CD">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Last Reviewed</w:t>
            </w:r>
          </w:p>
        </w:tc>
        <w:tc>
          <w:tcPr>
            <w:tcW w:w="4264" w:type="dxa"/>
          </w:tcPr>
          <w:p w14:paraId="491F1D80" w14:textId="52383F8A" w:rsidR="006004CD" w:rsidRPr="00000EC1" w:rsidRDefault="006004CD" w:rsidP="006004CD">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1</w:t>
            </w:r>
            <w:r w:rsidR="00F2253B">
              <w:rPr>
                <w:rFonts w:ascii="Arial" w:eastAsia="Times New Roman" w:hAnsi="Arial" w:cs="Arial"/>
                <w:color w:val="auto"/>
                <w:kern w:val="28"/>
                <w:lang w:val="en-US"/>
                <w14:ligatures w14:val="none"/>
              </w:rPr>
              <w:t>9/02/2026</w:t>
            </w:r>
          </w:p>
        </w:tc>
      </w:tr>
      <w:tr w:rsidR="006004CD" w:rsidRPr="00000EC1" w14:paraId="207B2103" w14:textId="77777777" w:rsidTr="006004CD">
        <w:tc>
          <w:tcPr>
            <w:tcW w:w="4263" w:type="dxa"/>
          </w:tcPr>
          <w:p w14:paraId="3D0579CB" w14:textId="77777777" w:rsidR="006004CD" w:rsidRPr="00000EC1" w:rsidRDefault="006004CD" w:rsidP="006004CD">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14:ligatures w14:val="none"/>
              </w:rPr>
              <w:t>Name and role of signatory</w:t>
            </w:r>
          </w:p>
        </w:tc>
        <w:tc>
          <w:tcPr>
            <w:tcW w:w="4264" w:type="dxa"/>
          </w:tcPr>
          <w:p w14:paraId="161E38F1" w14:textId="77777777" w:rsidR="006004CD" w:rsidRPr="00000EC1" w:rsidRDefault="006004CD" w:rsidP="006004CD">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000EC1">
              <w:rPr>
                <w:rFonts w:ascii="Arial" w:eastAsia="Times New Roman" w:hAnsi="Arial" w:cs="Arial"/>
                <w:color w:val="auto"/>
                <w:kern w:val="28"/>
                <w:lang w:val="en-US"/>
                <w14:ligatures w14:val="none"/>
              </w:rPr>
              <w:t>Leahna Carmichael (DSL)</w:t>
            </w:r>
          </w:p>
        </w:tc>
      </w:tr>
    </w:tbl>
    <w:p w14:paraId="2B4E9155" w14:textId="34653BF8" w:rsidR="00C807E0" w:rsidRPr="00F2253B" w:rsidRDefault="00C807E0" w:rsidP="00F2253B">
      <w:pPr>
        <w:rPr>
          <w:rFonts w:ascii="Arial" w:hAnsi="Arial" w:cs="Arial"/>
          <w:color w:val="auto"/>
          <w:sz w:val="22"/>
          <w:szCs w:val="22"/>
        </w:rPr>
      </w:pPr>
      <w:r w:rsidRPr="001D0829">
        <w:rPr>
          <w:rFonts w:ascii="Arial" w:hAnsi="Arial" w:cs="Arial"/>
          <w:color w:val="auto"/>
          <w:sz w:val="22"/>
          <w:szCs w:val="22"/>
        </w:rPr>
        <w:t>We appreciate parents’ support in following this policy. By working together, we can make sure the nursery is a safe, healthy, and inclusive environment for all children.</w:t>
      </w:r>
    </w:p>
    <w:p w14:paraId="6C86A8C7" w14:textId="77777777" w:rsidR="00C807E0" w:rsidRDefault="00C807E0" w:rsidP="00C807E0">
      <w:pPr>
        <w:autoSpaceDE w:val="0"/>
        <w:autoSpaceDN w:val="0"/>
        <w:adjustRightInd w:val="0"/>
        <w:spacing w:line="276" w:lineRule="auto"/>
        <w:rPr>
          <w:rFonts w:ascii="Arial" w:hAnsi="Arial" w:cs="Arial"/>
          <w:sz w:val="22"/>
          <w:szCs w:val="22"/>
        </w:rPr>
      </w:pPr>
    </w:p>
    <w:p w14:paraId="4A3AB5B0" w14:textId="77777777" w:rsidR="00C807E0" w:rsidRDefault="00C807E0" w:rsidP="00C807E0">
      <w:pPr>
        <w:autoSpaceDE w:val="0"/>
        <w:autoSpaceDN w:val="0"/>
        <w:adjustRightInd w:val="0"/>
        <w:spacing w:line="276" w:lineRule="auto"/>
        <w:rPr>
          <w:rFonts w:ascii="Arial" w:hAnsi="Arial" w:cs="Arial"/>
          <w:sz w:val="22"/>
          <w:szCs w:val="22"/>
        </w:rPr>
      </w:pPr>
    </w:p>
    <w:p w14:paraId="1DE1DE2B" w14:textId="7D14E804" w:rsidR="00D11F27" w:rsidRDefault="00D11F27" w:rsidP="00C807E0">
      <w:pPr>
        <w:rPr>
          <w:rFonts w:ascii="Arial" w:hAnsi="Arial" w:cs="Arial"/>
          <w:b/>
          <w:bCs/>
          <w:sz w:val="48"/>
          <w:szCs w:val="48"/>
        </w:rPr>
      </w:pPr>
      <w:r w:rsidRPr="00862A53">
        <w:rPr>
          <w:rFonts w:ascii="Arial" w:hAnsi="Arial" w:cs="Arial"/>
          <w:b/>
          <w:bCs/>
          <w:noProof/>
          <w:color w:val="auto"/>
          <w:sz w:val="44"/>
          <w:szCs w:val="44"/>
        </w:rPr>
        <w:lastRenderedPageBreak/>
        <w:drawing>
          <wp:anchor distT="0" distB="0" distL="114300" distR="114300" simplePos="0" relativeHeight="251658256" behindDoc="1" locked="0" layoutInCell="1" allowOverlap="1" wp14:anchorId="2615DDD6" wp14:editId="4A877CA8">
            <wp:simplePos x="0" y="0"/>
            <wp:positionH relativeFrom="column">
              <wp:posOffset>-901889</wp:posOffset>
            </wp:positionH>
            <wp:positionV relativeFrom="paragraph">
              <wp:posOffset>-889552</wp:posOffset>
            </wp:positionV>
            <wp:extent cx="7752020" cy="1804086"/>
            <wp:effectExtent l="0" t="0" r="1905" b="5715"/>
            <wp:wrapNone/>
            <wp:docPr id="1859873967"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329C3D1" w14:textId="3F905ED0" w:rsidR="00C807E0" w:rsidRPr="00F2253B" w:rsidRDefault="00C807E0" w:rsidP="00F2253B">
      <w:pPr>
        <w:rPr>
          <w:rFonts w:ascii="Arial" w:hAnsi="Arial" w:cs="Arial"/>
          <w:b/>
          <w:bCs/>
          <w:color w:val="auto"/>
          <w:sz w:val="48"/>
          <w:szCs w:val="48"/>
        </w:rPr>
      </w:pPr>
      <w:r w:rsidRPr="00D11F27">
        <w:rPr>
          <w:rFonts w:ascii="Arial" w:hAnsi="Arial" w:cs="Arial"/>
          <w:b/>
          <w:bCs/>
          <w:color w:val="auto"/>
          <w:sz w:val="48"/>
          <w:szCs w:val="48"/>
        </w:rPr>
        <w:t>Complaints Procedure</w:t>
      </w:r>
    </w:p>
    <w:p w14:paraId="3A441DBE" w14:textId="77777777" w:rsidR="00C807E0" w:rsidRPr="00F2253B" w:rsidRDefault="00C807E0" w:rsidP="00C807E0">
      <w:pPr>
        <w:pStyle w:val="NormalWeb"/>
        <w:spacing w:before="0" w:beforeAutospacing="0" w:after="0" w:afterAutospacing="0"/>
        <w:rPr>
          <w:rFonts w:ascii="Arial" w:hAnsi="Arial" w:cs="Arial"/>
          <w:sz w:val="22"/>
          <w:szCs w:val="22"/>
        </w:rPr>
      </w:pPr>
      <w:r w:rsidRPr="00F2253B">
        <w:rPr>
          <w:rFonts w:ascii="Arial" w:hAnsi="Arial" w:cs="Arial"/>
          <w:sz w:val="22"/>
          <w:szCs w:val="22"/>
        </w:rPr>
        <w:t>Teddy Bears Childcare is committed to providing high-quality care and education for children in the setting. Our goal is to ensure that children enjoy their time at Teddy Bears and that parents and carers are satisfied with the quality of our setting. We take any concerns or issues raised by parents seriously and will take prompt action to resolve them.</w:t>
      </w:r>
    </w:p>
    <w:p w14:paraId="445DC032" w14:textId="68F2AD29" w:rsidR="00C807E0" w:rsidRPr="00F2253B" w:rsidRDefault="00C807E0" w:rsidP="00C807E0">
      <w:pPr>
        <w:pStyle w:val="NormalWeb"/>
        <w:rPr>
          <w:rFonts w:ascii="Arial" w:hAnsi="Arial" w:cs="Arial"/>
          <w:sz w:val="22"/>
          <w:szCs w:val="22"/>
        </w:rPr>
      </w:pPr>
      <w:r w:rsidRPr="00F2253B">
        <w:rPr>
          <w:rFonts w:ascii="Arial" w:hAnsi="Arial" w:cs="Arial"/>
          <w:sz w:val="22"/>
          <w:szCs w:val="22"/>
        </w:rPr>
        <w:t>This policy outlines the procedures to ensure best practices are followed at the setting. It complies with the legal requirements set out in the Early Years Foundation Stage statutory framework.</w:t>
      </w:r>
    </w:p>
    <w:p w14:paraId="5BA3087E" w14:textId="77777777" w:rsidR="00C807E0" w:rsidRPr="00F2253B" w:rsidRDefault="00C807E0" w:rsidP="00C807E0">
      <w:pPr>
        <w:pStyle w:val="NormalWeb"/>
        <w:spacing w:after="0" w:afterAutospacing="0"/>
        <w:rPr>
          <w:rFonts w:ascii="Arial" w:hAnsi="Arial" w:cs="Arial"/>
          <w:sz w:val="22"/>
          <w:szCs w:val="22"/>
        </w:rPr>
      </w:pPr>
      <w:r w:rsidRPr="00F2253B">
        <w:rPr>
          <w:rStyle w:val="Strong"/>
          <w:rFonts w:ascii="Arial" w:hAnsi="Arial" w:cs="Arial"/>
          <w:sz w:val="22"/>
          <w:szCs w:val="22"/>
        </w:rPr>
        <w:t>Implementation</w:t>
      </w:r>
    </w:p>
    <w:p w14:paraId="1889AACF" w14:textId="77777777" w:rsidR="00C807E0" w:rsidRPr="00F2253B" w:rsidRDefault="00C807E0" w:rsidP="00C807E0">
      <w:pPr>
        <w:pStyle w:val="NormalWeb"/>
        <w:spacing w:before="0" w:beforeAutospacing="0" w:after="0" w:afterAutospacing="0"/>
        <w:rPr>
          <w:rFonts w:ascii="Arial" w:hAnsi="Arial" w:cs="Arial"/>
          <w:sz w:val="22"/>
          <w:szCs w:val="22"/>
        </w:rPr>
      </w:pPr>
      <w:r w:rsidRPr="00F2253B">
        <w:rPr>
          <w:rFonts w:ascii="Arial" w:hAnsi="Arial" w:cs="Arial"/>
          <w:sz w:val="22"/>
          <w:szCs w:val="22"/>
        </w:rPr>
        <w:t>The staff at Teddy Bears are responsible for handling complaints daily. If a complaint involves a member of staff or key worker, the management team will conduct the investigation. All complaints will be documented in detail using the Incident Log Report Sheet in the Incident Record Folder.</w:t>
      </w:r>
    </w:p>
    <w:p w14:paraId="746A834A" w14:textId="77777777" w:rsidR="00C807E0" w:rsidRPr="00F2253B" w:rsidRDefault="00C807E0" w:rsidP="00C807E0">
      <w:pPr>
        <w:pStyle w:val="NormalWeb"/>
        <w:spacing w:before="0" w:beforeAutospacing="0" w:after="0" w:afterAutospacing="0"/>
        <w:rPr>
          <w:rFonts w:ascii="Arial" w:hAnsi="Arial" w:cs="Arial"/>
          <w:sz w:val="22"/>
          <w:szCs w:val="22"/>
        </w:rPr>
      </w:pPr>
    </w:p>
    <w:p w14:paraId="353BA1A6" w14:textId="77777777" w:rsidR="00C807E0" w:rsidRPr="00F2253B" w:rsidRDefault="00C807E0" w:rsidP="00C807E0">
      <w:pPr>
        <w:pStyle w:val="NormalWeb"/>
        <w:spacing w:before="0" w:beforeAutospacing="0" w:after="0" w:afterAutospacing="0"/>
        <w:rPr>
          <w:rFonts w:ascii="Arial" w:hAnsi="Arial" w:cs="Arial"/>
          <w:sz w:val="22"/>
          <w:szCs w:val="22"/>
        </w:rPr>
      </w:pPr>
    </w:p>
    <w:p w14:paraId="4BB52935" w14:textId="77777777" w:rsidR="00C807E0" w:rsidRPr="00F2253B" w:rsidRDefault="00C807E0" w:rsidP="00C807E0">
      <w:pPr>
        <w:pStyle w:val="NormalWeb"/>
        <w:spacing w:before="0" w:beforeAutospacing="0" w:after="0" w:afterAutospacing="0"/>
        <w:rPr>
          <w:rStyle w:val="Strong"/>
          <w:rFonts w:ascii="Arial" w:hAnsi="Arial" w:cs="Arial"/>
          <w:sz w:val="22"/>
          <w:szCs w:val="22"/>
        </w:rPr>
      </w:pPr>
      <w:r w:rsidRPr="00F2253B">
        <w:rPr>
          <w:rStyle w:val="Strong"/>
          <w:rFonts w:ascii="Arial" w:hAnsi="Arial" w:cs="Arial"/>
          <w:sz w:val="22"/>
          <w:szCs w:val="22"/>
        </w:rPr>
        <w:t>Stage One</w:t>
      </w:r>
    </w:p>
    <w:p w14:paraId="4F453A43" w14:textId="77777777" w:rsidR="00C807E0" w:rsidRPr="00F2253B" w:rsidRDefault="00C807E0" w:rsidP="00C807E0">
      <w:pPr>
        <w:pStyle w:val="NormalWeb"/>
        <w:spacing w:before="0" w:beforeAutospacing="0" w:after="0" w:afterAutospacing="0"/>
        <w:rPr>
          <w:rFonts w:ascii="Arial" w:hAnsi="Arial" w:cs="Arial"/>
          <w:sz w:val="22"/>
          <w:szCs w:val="22"/>
        </w:rPr>
      </w:pPr>
      <w:r w:rsidRPr="00F2253B">
        <w:rPr>
          <w:rFonts w:ascii="Arial" w:hAnsi="Arial" w:cs="Arial"/>
          <w:sz w:val="22"/>
          <w:szCs w:val="22"/>
        </w:rPr>
        <w:t>If a parent or carer has a complaint regarding any aspect of the setting or a staff member, most issues can typically be resolved through direct discussion with the person involved, reaching a mutually acceptable solution.</w:t>
      </w:r>
    </w:p>
    <w:p w14:paraId="2DD8F1AF" w14:textId="77777777" w:rsidR="00C807E0" w:rsidRPr="00F2253B" w:rsidRDefault="00C807E0" w:rsidP="00C807E0">
      <w:pPr>
        <w:pStyle w:val="NormalWeb"/>
        <w:rPr>
          <w:rFonts w:ascii="Arial" w:hAnsi="Arial" w:cs="Arial"/>
          <w:sz w:val="22"/>
          <w:szCs w:val="22"/>
        </w:rPr>
      </w:pPr>
      <w:r w:rsidRPr="00F2253B">
        <w:rPr>
          <w:rFonts w:ascii="Arial" w:hAnsi="Arial" w:cs="Arial"/>
          <w:sz w:val="22"/>
          <w:szCs w:val="22"/>
        </w:rPr>
        <w:t>Teddy Bears promotes an open-door policy and encourages feedback about the quality of its services. Any negative feedback will be addressed promptly, and necessary actions will be taken immediately.</w:t>
      </w:r>
    </w:p>
    <w:p w14:paraId="76BC9C24" w14:textId="77777777" w:rsidR="00C807E0" w:rsidRPr="00F2253B" w:rsidRDefault="00C807E0" w:rsidP="00C807E0">
      <w:pPr>
        <w:pStyle w:val="NormalWeb"/>
        <w:rPr>
          <w:rFonts w:ascii="Arial" w:hAnsi="Arial" w:cs="Arial"/>
          <w:sz w:val="22"/>
          <w:szCs w:val="22"/>
        </w:rPr>
      </w:pPr>
      <w:r w:rsidRPr="00F2253B">
        <w:rPr>
          <w:rFonts w:ascii="Arial" w:hAnsi="Arial" w:cs="Arial"/>
          <w:sz w:val="22"/>
          <w:szCs w:val="22"/>
        </w:rPr>
        <w:t>Parents and carers should first speak directly with the relevant staff member. If this is not feasible, they should consult the management team, who will attempt to resolve the issue calmly and professionally. If the matter is not resolved to the complainant's satisfaction, Stage Two will be initiated.</w:t>
      </w:r>
    </w:p>
    <w:p w14:paraId="6162BA1B" w14:textId="77777777" w:rsidR="00C16B7F" w:rsidRDefault="00C807E0" w:rsidP="00892D3A">
      <w:pPr>
        <w:pStyle w:val="NormalWeb"/>
        <w:spacing w:after="0" w:afterAutospacing="0"/>
        <w:rPr>
          <w:rFonts w:ascii="Arial" w:hAnsi="Arial" w:cs="Arial"/>
          <w:sz w:val="22"/>
          <w:szCs w:val="22"/>
        </w:rPr>
      </w:pPr>
      <w:r w:rsidRPr="00F2253B">
        <w:rPr>
          <w:rStyle w:val="Strong"/>
          <w:rFonts w:ascii="Arial" w:hAnsi="Arial" w:cs="Arial"/>
          <w:sz w:val="22"/>
          <w:szCs w:val="22"/>
        </w:rPr>
        <w:t>Stage Two</w:t>
      </w:r>
    </w:p>
    <w:p w14:paraId="05C52E69" w14:textId="7CE7BDA1" w:rsidR="00C807E0" w:rsidRPr="001D0829" w:rsidRDefault="00C807E0" w:rsidP="00C16B7F">
      <w:pPr>
        <w:pStyle w:val="NormalWeb"/>
        <w:spacing w:after="240" w:afterAutospacing="0"/>
        <w:rPr>
          <w:rFonts w:ascii="Arial" w:hAnsi="Arial" w:cs="Arial"/>
          <w:sz w:val="22"/>
          <w:szCs w:val="22"/>
        </w:rPr>
      </w:pPr>
      <w:r w:rsidRPr="00F2253B">
        <w:rPr>
          <w:rFonts w:ascii="Arial" w:hAnsi="Arial" w:cs="Arial"/>
          <w:sz w:val="22"/>
          <w:szCs w:val="22"/>
        </w:rPr>
        <w:t>If Stage One does not resolve the complaint, the issue should be submitted in writing to the management team. Teddy Bears will acknowledge receipt within three working days and will conduct a full investigation within 10 working days, providing a written response to the</w:t>
      </w:r>
      <w:r w:rsidRPr="001D0829">
        <w:rPr>
          <w:rFonts w:ascii="Arial" w:hAnsi="Arial" w:cs="Arial"/>
          <w:sz w:val="22"/>
          <w:szCs w:val="22"/>
        </w:rPr>
        <w:t xml:space="preserve"> complainant. If there is an unexpected delay, the management team will inform the complainant, apologise, and provide a revised timeframe for resolution.</w:t>
      </w:r>
    </w:p>
    <w:p w14:paraId="789231FB" w14:textId="76C6789A" w:rsidR="00C807E0" w:rsidRPr="001D0829" w:rsidRDefault="00C807E0" w:rsidP="00C807E0">
      <w:pPr>
        <w:pStyle w:val="NormalWeb"/>
        <w:rPr>
          <w:rFonts w:ascii="Arial" w:hAnsi="Arial" w:cs="Arial"/>
          <w:sz w:val="22"/>
          <w:szCs w:val="22"/>
        </w:rPr>
      </w:pPr>
      <w:r w:rsidRPr="001D0829">
        <w:rPr>
          <w:rFonts w:ascii="Arial" w:hAnsi="Arial" w:cs="Arial"/>
          <w:sz w:val="22"/>
          <w:szCs w:val="22"/>
        </w:rPr>
        <w:t xml:space="preserve">If the complaint has Child Protection implications, the Designated Safeguarding Lead </w:t>
      </w:r>
      <w:r w:rsidRPr="00C16B7F">
        <w:rPr>
          <w:rFonts w:ascii="Arial" w:hAnsi="Arial" w:cs="Arial"/>
          <w:color w:val="EE0000"/>
          <w:sz w:val="22"/>
          <w:szCs w:val="22"/>
        </w:rPr>
        <w:t>(</w:t>
      </w:r>
      <w:r w:rsidR="00C16B7F" w:rsidRPr="00C16B7F">
        <w:rPr>
          <w:rFonts w:ascii="Arial" w:hAnsi="Arial" w:cs="Arial"/>
          <w:color w:val="EE0000"/>
          <w:sz w:val="22"/>
          <w:szCs w:val="22"/>
        </w:rPr>
        <w:t>Rebekah Short</w:t>
      </w:r>
      <w:r w:rsidRPr="00C16B7F">
        <w:rPr>
          <w:rFonts w:ascii="Arial" w:hAnsi="Arial" w:cs="Arial"/>
          <w:color w:val="EE0000"/>
          <w:sz w:val="22"/>
          <w:szCs w:val="22"/>
        </w:rPr>
        <w:t xml:space="preserve">) </w:t>
      </w:r>
      <w:r w:rsidRPr="001D0829">
        <w:rPr>
          <w:rFonts w:ascii="Arial" w:hAnsi="Arial" w:cs="Arial"/>
          <w:sz w:val="22"/>
          <w:szCs w:val="22"/>
        </w:rPr>
        <w:t>will be notified immediately, following the Child Protection Policy. If a criminal offence is suspected, the police will be contacted.</w:t>
      </w:r>
    </w:p>
    <w:p w14:paraId="1B946119" w14:textId="77777777" w:rsidR="00C807E0" w:rsidRPr="00C16B7F" w:rsidRDefault="00C807E0" w:rsidP="00C807E0">
      <w:pPr>
        <w:pStyle w:val="NormalWeb"/>
        <w:rPr>
          <w:rFonts w:ascii="Arial" w:hAnsi="Arial" w:cs="Arial"/>
          <w:sz w:val="22"/>
          <w:szCs w:val="22"/>
        </w:rPr>
      </w:pPr>
      <w:r w:rsidRPr="00C16B7F">
        <w:rPr>
          <w:rFonts w:ascii="Arial" w:hAnsi="Arial" w:cs="Arial"/>
          <w:sz w:val="22"/>
          <w:szCs w:val="22"/>
        </w:rPr>
        <w:lastRenderedPageBreak/>
        <w:t>The written response to the complaint will be shared with the complainant and any relevant staff members. The response will include the investigation's conclusion and any changes to policies or procedures to prevent future occurrences. The management team will offer to meet with the complainant to discuss the investigation and its findings.</w:t>
      </w:r>
    </w:p>
    <w:p w14:paraId="265DB9C0" w14:textId="77777777" w:rsidR="00C807E0" w:rsidRPr="00C16B7F" w:rsidRDefault="00C807E0" w:rsidP="00C807E0">
      <w:pPr>
        <w:pStyle w:val="NormalWeb"/>
        <w:rPr>
          <w:rFonts w:ascii="Arial" w:hAnsi="Arial" w:cs="Arial"/>
          <w:sz w:val="22"/>
          <w:szCs w:val="22"/>
        </w:rPr>
      </w:pPr>
      <w:r w:rsidRPr="00C16B7F">
        <w:rPr>
          <w:rFonts w:ascii="Arial" w:hAnsi="Arial" w:cs="Arial"/>
          <w:sz w:val="22"/>
          <w:szCs w:val="22"/>
        </w:rPr>
        <w:t>Throughout the process, Teddy Bears will aim to restore a positive and constructive relationship with the complainant.</w:t>
      </w:r>
    </w:p>
    <w:p w14:paraId="74ABC108" w14:textId="77777777" w:rsidR="00C807E0" w:rsidRPr="00C16B7F" w:rsidRDefault="00C807E0" w:rsidP="00C807E0">
      <w:pPr>
        <w:pStyle w:val="NormalWeb"/>
        <w:spacing w:before="0" w:beforeAutospacing="0" w:after="0" w:afterAutospacing="0"/>
        <w:rPr>
          <w:rStyle w:val="Strong"/>
          <w:rFonts w:ascii="Arial" w:hAnsi="Arial" w:cs="Arial"/>
          <w:sz w:val="22"/>
          <w:szCs w:val="22"/>
        </w:rPr>
      </w:pPr>
      <w:r w:rsidRPr="00C16B7F">
        <w:rPr>
          <w:rStyle w:val="Strong"/>
          <w:rFonts w:ascii="Arial" w:hAnsi="Arial" w:cs="Arial"/>
          <w:sz w:val="22"/>
          <w:szCs w:val="22"/>
        </w:rPr>
        <w:t>Making a Complaint to Ofsted</w:t>
      </w:r>
    </w:p>
    <w:p w14:paraId="7C193847" w14:textId="77777777" w:rsidR="00C807E0" w:rsidRPr="00C16B7F" w:rsidRDefault="00C807E0" w:rsidP="00C807E0">
      <w:pPr>
        <w:pStyle w:val="NormalWeb"/>
        <w:spacing w:before="0" w:beforeAutospacing="0" w:after="0" w:afterAutospacing="0"/>
        <w:rPr>
          <w:rFonts w:ascii="Arial" w:hAnsi="Arial" w:cs="Arial"/>
          <w:b/>
          <w:bCs/>
          <w:sz w:val="22"/>
          <w:szCs w:val="22"/>
        </w:rPr>
      </w:pPr>
      <w:r w:rsidRPr="00C16B7F">
        <w:rPr>
          <w:rFonts w:ascii="Arial" w:hAnsi="Arial" w:cs="Arial"/>
          <w:sz w:val="22"/>
          <w:szCs w:val="22"/>
          <w:lang w:val="en-US"/>
        </w:rPr>
        <w:t>If you feel that you are unable to talk to the management team or a staff member, or that after talking the matter remains unresolved, then you can talk in confidence to:</w:t>
      </w:r>
    </w:p>
    <w:p w14:paraId="6E90FD0B" w14:textId="77777777" w:rsidR="00C807E0" w:rsidRPr="00C16B7F" w:rsidRDefault="00C807E0" w:rsidP="00C807E0">
      <w:pPr>
        <w:pStyle w:val="BodyText"/>
        <w:rPr>
          <w:sz w:val="22"/>
          <w:szCs w:val="22"/>
        </w:rPr>
      </w:pPr>
    </w:p>
    <w:p w14:paraId="4B487593" w14:textId="77777777" w:rsidR="00C807E0" w:rsidRPr="00C16B7F" w:rsidRDefault="00C807E0" w:rsidP="008B60B2">
      <w:pPr>
        <w:pStyle w:val="BodyText"/>
        <w:numPr>
          <w:ilvl w:val="0"/>
          <w:numId w:val="66"/>
        </w:numPr>
        <w:rPr>
          <w:sz w:val="22"/>
          <w:szCs w:val="22"/>
        </w:rPr>
      </w:pPr>
      <w:r w:rsidRPr="00C16B7F">
        <w:rPr>
          <w:sz w:val="22"/>
          <w:szCs w:val="22"/>
        </w:rPr>
        <w:t xml:space="preserve">North Lincolnshire Council Early Tears Team </w:t>
      </w:r>
      <w:r w:rsidRPr="00C16B7F">
        <w:rPr>
          <w:sz w:val="22"/>
          <w:szCs w:val="22"/>
        </w:rPr>
        <w:tab/>
        <w:t>Tel: 01724 296652</w:t>
      </w:r>
    </w:p>
    <w:p w14:paraId="35D35581" w14:textId="77777777" w:rsidR="00C807E0" w:rsidRPr="00C16B7F" w:rsidRDefault="00C807E0" w:rsidP="00C807E0">
      <w:pPr>
        <w:pStyle w:val="ListParagraph"/>
        <w:rPr>
          <w:rFonts w:ascii="Arial" w:hAnsi="Arial" w:cs="Arial"/>
          <w:sz w:val="22"/>
          <w:szCs w:val="22"/>
        </w:rPr>
      </w:pPr>
    </w:p>
    <w:p w14:paraId="07840C2F" w14:textId="77777777" w:rsidR="00C807E0" w:rsidRPr="00C16B7F" w:rsidRDefault="00C807E0" w:rsidP="008B60B2">
      <w:pPr>
        <w:pStyle w:val="BodyText"/>
        <w:numPr>
          <w:ilvl w:val="0"/>
          <w:numId w:val="66"/>
        </w:numPr>
        <w:rPr>
          <w:sz w:val="22"/>
          <w:szCs w:val="22"/>
        </w:rPr>
      </w:pPr>
      <w:r w:rsidRPr="00C16B7F">
        <w:rPr>
          <w:sz w:val="22"/>
          <w:szCs w:val="22"/>
        </w:rPr>
        <w:t>Ofsted Tel: 0300 123 1231</w:t>
      </w:r>
    </w:p>
    <w:p w14:paraId="387B5457" w14:textId="77777777" w:rsidR="00C807E0" w:rsidRPr="00C16B7F" w:rsidRDefault="00C807E0" w:rsidP="00C16B7F">
      <w:pPr>
        <w:ind w:left="0" w:firstLine="0"/>
        <w:rPr>
          <w:rFonts w:ascii="Arial" w:hAnsi="Arial" w:cs="Arial"/>
          <w:color w:val="auto"/>
          <w:sz w:val="22"/>
          <w:szCs w:val="22"/>
          <w:lang w:val="en-US"/>
        </w:rPr>
      </w:pPr>
    </w:p>
    <w:p w14:paraId="6E5F70BC" w14:textId="77777777" w:rsidR="00C807E0" w:rsidRPr="00C16B7F" w:rsidRDefault="00C807E0" w:rsidP="00C807E0">
      <w:pPr>
        <w:rPr>
          <w:rFonts w:ascii="Arial" w:hAnsi="Arial" w:cs="Arial"/>
          <w:color w:val="auto"/>
          <w:sz w:val="22"/>
          <w:szCs w:val="22"/>
          <w:lang w:val="en-US"/>
        </w:rPr>
      </w:pPr>
      <w:r w:rsidRPr="00C16B7F">
        <w:rPr>
          <w:rFonts w:ascii="Arial" w:hAnsi="Arial" w:cs="Arial"/>
          <w:color w:val="auto"/>
          <w:sz w:val="22"/>
          <w:szCs w:val="22"/>
          <w:lang w:val="en-US"/>
        </w:rPr>
        <w:t xml:space="preserve">Further details of how to raise a concern / make a complaint can also be found on the Ofsted website: </w:t>
      </w:r>
      <w:hyperlink r:id="rId17" w:history="1">
        <w:r w:rsidRPr="00C16B7F">
          <w:rPr>
            <w:rStyle w:val="Hyperlink"/>
            <w:rFonts w:ascii="Arial" w:hAnsi="Arial" w:cs="Arial"/>
            <w:color w:val="auto"/>
            <w:sz w:val="22"/>
            <w:szCs w:val="22"/>
            <w:lang w:val="en-US"/>
          </w:rPr>
          <w:t>www.ofsted.gov.uk</w:t>
        </w:r>
      </w:hyperlink>
      <w:r w:rsidRPr="00C16B7F">
        <w:rPr>
          <w:rFonts w:ascii="Arial" w:hAnsi="Arial" w:cs="Arial"/>
          <w:color w:val="auto"/>
          <w:sz w:val="22"/>
          <w:szCs w:val="22"/>
          <w:lang w:val="en-US"/>
        </w:rPr>
        <w:t xml:space="preserve"> </w:t>
      </w: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1D0829" w14:paraId="121C86EF" w14:textId="77777777" w:rsidTr="000D0B39">
        <w:tc>
          <w:tcPr>
            <w:tcW w:w="4263" w:type="dxa"/>
          </w:tcPr>
          <w:p w14:paraId="093C9626" w14:textId="77777777" w:rsidR="00C807E0" w:rsidRPr="001D0829" w:rsidRDefault="00C807E0" w:rsidP="000D0B39">
            <w:pPr>
              <w:rPr>
                <w:rFonts w:ascii="Arial" w:hAnsi="Arial" w:cs="Arial"/>
                <w:color w:val="auto"/>
                <w:lang w:val="en-US"/>
              </w:rPr>
            </w:pPr>
            <w:bookmarkStart w:id="22" w:name="_Hlk180674844"/>
            <w:r w:rsidRPr="001D0829">
              <w:rPr>
                <w:rFonts w:ascii="Arial" w:hAnsi="Arial" w:cs="Arial"/>
                <w:color w:val="auto"/>
                <w:lang w:val="en-US"/>
              </w:rPr>
              <w:t>T</w:t>
            </w:r>
            <w:r w:rsidRPr="001D0829">
              <w:rPr>
                <w:rFonts w:ascii="Arial" w:hAnsi="Arial" w:cs="Arial"/>
                <w:color w:val="auto"/>
              </w:rPr>
              <w:t>his policy was adopted by</w:t>
            </w:r>
          </w:p>
        </w:tc>
        <w:tc>
          <w:tcPr>
            <w:tcW w:w="4264" w:type="dxa"/>
          </w:tcPr>
          <w:p w14:paraId="7458EA2C"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Teddy Bears Childcare</w:t>
            </w:r>
          </w:p>
        </w:tc>
      </w:tr>
      <w:tr w:rsidR="001D0829" w:rsidRPr="001D0829" w14:paraId="6BB20E5B" w14:textId="77777777" w:rsidTr="000D0B39">
        <w:tc>
          <w:tcPr>
            <w:tcW w:w="4263" w:type="dxa"/>
          </w:tcPr>
          <w:p w14:paraId="6B71367E"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Policy Created</w:t>
            </w:r>
          </w:p>
        </w:tc>
        <w:tc>
          <w:tcPr>
            <w:tcW w:w="4264" w:type="dxa"/>
          </w:tcPr>
          <w:p w14:paraId="71447E66"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28/11/2017</w:t>
            </w:r>
          </w:p>
        </w:tc>
      </w:tr>
      <w:tr w:rsidR="001D0829" w:rsidRPr="001D0829" w14:paraId="7EAE9F37" w14:textId="77777777" w:rsidTr="000D0B39">
        <w:tc>
          <w:tcPr>
            <w:tcW w:w="4263" w:type="dxa"/>
          </w:tcPr>
          <w:p w14:paraId="28DDAA47"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Last Reviewed</w:t>
            </w:r>
          </w:p>
        </w:tc>
        <w:tc>
          <w:tcPr>
            <w:tcW w:w="4264" w:type="dxa"/>
          </w:tcPr>
          <w:p w14:paraId="5ADA2AF3" w14:textId="4F36E624" w:rsidR="00C807E0" w:rsidRPr="001D0829" w:rsidRDefault="00C807E0" w:rsidP="000D0B39">
            <w:pPr>
              <w:rPr>
                <w:rFonts w:ascii="Arial" w:hAnsi="Arial" w:cs="Arial"/>
                <w:color w:val="auto"/>
                <w:lang w:val="en-US"/>
              </w:rPr>
            </w:pPr>
            <w:r w:rsidRPr="001D0829">
              <w:rPr>
                <w:rFonts w:ascii="Arial" w:hAnsi="Arial" w:cs="Arial"/>
                <w:color w:val="auto"/>
                <w:lang w:val="en-US"/>
              </w:rPr>
              <w:t>1</w:t>
            </w:r>
            <w:r w:rsidR="00C16B7F">
              <w:rPr>
                <w:rFonts w:ascii="Arial" w:hAnsi="Arial" w:cs="Arial"/>
                <w:color w:val="auto"/>
                <w:lang w:val="en-US"/>
              </w:rPr>
              <w:t>9/02/2026</w:t>
            </w:r>
          </w:p>
        </w:tc>
      </w:tr>
      <w:tr w:rsidR="001D0829" w:rsidRPr="001D0829" w14:paraId="6BF71DFB" w14:textId="77777777" w:rsidTr="000D0B39">
        <w:tc>
          <w:tcPr>
            <w:tcW w:w="4263" w:type="dxa"/>
          </w:tcPr>
          <w:p w14:paraId="0C1EF340" w14:textId="77777777" w:rsidR="00C807E0" w:rsidRPr="001D0829" w:rsidRDefault="00C807E0" w:rsidP="000D0B39">
            <w:pPr>
              <w:rPr>
                <w:rFonts w:ascii="Arial" w:hAnsi="Arial" w:cs="Arial"/>
                <w:color w:val="auto"/>
                <w:lang w:val="en-US"/>
              </w:rPr>
            </w:pPr>
            <w:r w:rsidRPr="001D0829">
              <w:rPr>
                <w:rFonts w:ascii="Arial" w:hAnsi="Arial" w:cs="Arial"/>
                <w:color w:val="auto"/>
              </w:rPr>
              <w:t>Name and role of signatory</w:t>
            </w:r>
          </w:p>
        </w:tc>
        <w:tc>
          <w:tcPr>
            <w:tcW w:w="4264" w:type="dxa"/>
          </w:tcPr>
          <w:p w14:paraId="1A6691E1"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Leahna Carmichael (DSL)</w:t>
            </w:r>
          </w:p>
        </w:tc>
      </w:tr>
      <w:bookmarkEnd w:id="22"/>
    </w:tbl>
    <w:p w14:paraId="5E74C20C" w14:textId="77777777" w:rsidR="00C807E0" w:rsidRPr="001D0829" w:rsidRDefault="00C807E0" w:rsidP="00C807E0">
      <w:pPr>
        <w:rPr>
          <w:rFonts w:ascii="Arial" w:hAnsi="Arial" w:cs="Arial"/>
          <w:color w:val="auto"/>
          <w:lang w:val="en-US"/>
        </w:rPr>
      </w:pPr>
    </w:p>
    <w:p w14:paraId="404539F9" w14:textId="77777777" w:rsidR="00C807E0" w:rsidRPr="001D0829" w:rsidRDefault="00C807E0" w:rsidP="00C807E0">
      <w:pPr>
        <w:rPr>
          <w:rFonts w:ascii="Arial" w:hAnsi="Arial" w:cs="Arial"/>
          <w:color w:val="auto"/>
          <w:lang w:val="en-US"/>
        </w:rPr>
      </w:pPr>
    </w:p>
    <w:p w14:paraId="3ACDE9B6" w14:textId="77777777" w:rsidR="00C807E0" w:rsidRPr="001D0829" w:rsidRDefault="00C807E0" w:rsidP="00C807E0">
      <w:pPr>
        <w:rPr>
          <w:rFonts w:ascii="Arial" w:hAnsi="Arial" w:cs="Arial"/>
          <w:color w:val="auto"/>
          <w:lang w:val="en-US"/>
        </w:rPr>
      </w:pPr>
    </w:p>
    <w:p w14:paraId="088BC64F" w14:textId="77777777" w:rsidR="00C807E0" w:rsidRPr="001D0829" w:rsidRDefault="00C807E0" w:rsidP="00C807E0">
      <w:pPr>
        <w:rPr>
          <w:rFonts w:ascii="Arial" w:hAnsi="Arial" w:cs="Arial"/>
          <w:color w:val="auto"/>
          <w:lang w:val="en-US"/>
        </w:rPr>
      </w:pPr>
    </w:p>
    <w:p w14:paraId="75437A58" w14:textId="77777777" w:rsidR="00C807E0" w:rsidRPr="001D0829" w:rsidRDefault="00C807E0" w:rsidP="00C807E0">
      <w:pPr>
        <w:rPr>
          <w:rFonts w:ascii="Arial" w:hAnsi="Arial" w:cs="Arial"/>
          <w:color w:val="auto"/>
          <w:u w:val="single" w:color="FF0000"/>
          <w:lang w:val="en-US"/>
        </w:rPr>
      </w:pPr>
    </w:p>
    <w:p w14:paraId="38B98445" w14:textId="77777777" w:rsidR="00C807E0" w:rsidRDefault="00C807E0" w:rsidP="00C807E0">
      <w:pPr>
        <w:rPr>
          <w:rFonts w:ascii="Arial" w:hAnsi="Arial" w:cs="Arial"/>
          <w:color w:val="FF0000"/>
          <w:u w:val="single" w:color="FF0000"/>
          <w:lang w:val="en-US"/>
        </w:rPr>
      </w:pPr>
    </w:p>
    <w:p w14:paraId="12286C76" w14:textId="77777777" w:rsidR="00C16B7F" w:rsidRDefault="00C16B7F" w:rsidP="00C807E0">
      <w:pPr>
        <w:rPr>
          <w:rFonts w:ascii="Arial" w:hAnsi="Arial" w:cs="Arial"/>
          <w:color w:val="FF0000"/>
          <w:u w:val="single" w:color="FF0000"/>
          <w:lang w:val="en-US"/>
        </w:rPr>
      </w:pPr>
    </w:p>
    <w:p w14:paraId="28EEEC7E" w14:textId="77777777" w:rsidR="00C16B7F" w:rsidRDefault="00C16B7F" w:rsidP="00C807E0">
      <w:pPr>
        <w:rPr>
          <w:rFonts w:ascii="Arial" w:hAnsi="Arial" w:cs="Arial"/>
          <w:color w:val="FF0000"/>
          <w:u w:val="single" w:color="FF0000"/>
          <w:lang w:val="en-US"/>
        </w:rPr>
      </w:pPr>
    </w:p>
    <w:p w14:paraId="478420AB" w14:textId="77777777" w:rsidR="00C16B7F" w:rsidRDefault="00C16B7F" w:rsidP="00C807E0">
      <w:pPr>
        <w:rPr>
          <w:rFonts w:ascii="Arial" w:hAnsi="Arial" w:cs="Arial"/>
          <w:color w:val="FF0000"/>
          <w:u w:val="single" w:color="FF0000"/>
          <w:lang w:val="en-US"/>
        </w:rPr>
      </w:pPr>
    </w:p>
    <w:p w14:paraId="2189AC40" w14:textId="77777777" w:rsidR="00F2253B" w:rsidRDefault="00F2253B" w:rsidP="00C16B7F">
      <w:pPr>
        <w:ind w:left="0" w:firstLine="0"/>
        <w:rPr>
          <w:rFonts w:ascii="Arial" w:hAnsi="Arial" w:cs="Arial"/>
          <w:color w:val="FF0000"/>
          <w:u w:val="single" w:color="FF0000"/>
          <w:lang w:val="en-US"/>
        </w:rPr>
      </w:pPr>
    </w:p>
    <w:p w14:paraId="4014201C" w14:textId="77777777" w:rsidR="00C807E0" w:rsidRDefault="00C807E0" w:rsidP="00C807E0">
      <w:pPr>
        <w:rPr>
          <w:rFonts w:ascii="Arial" w:hAnsi="Arial" w:cs="Arial"/>
          <w:color w:val="FF0000"/>
          <w:u w:val="single" w:color="FF0000"/>
          <w:lang w:val="en-US"/>
        </w:rPr>
      </w:pPr>
    </w:p>
    <w:p w14:paraId="5F20B23A" w14:textId="77777777" w:rsidR="00C807E0" w:rsidRDefault="00C807E0" w:rsidP="00C807E0">
      <w:pPr>
        <w:rPr>
          <w:rFonts w:ascii="Arial" w:hAnsi="Arial" w:cs="Arial"/>
          <w:color w:val="FF0000"/>
          <w:u w:val="single" w:color="FF0000"/>
          <w:lang w:val="en-US"/>
        </w:rPr>
      </w:pPr>
    </w:p>
    <w:p w14:paraId="74C01B4C" w14:textId="2E709DE8" w:rsidR="00D11F27" w:rsidRDefault="00D11F27" w:rsidP="001D0829">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57" behindDoc="1" locked="0" layoutInCell="1" allowOverlap="1" wp14:anchorId="316694B0" wp14:editId="7B656B6B">
            <wp:simplePos x="0" y="0"/>
            <wp:positionH relativeFrom="column">
              <wp:posOffset>-877329</wp:posOffset>
            </wp:positionH>
            <wp:positionV relativeFrom="paragraph">
              <wp:posOffset>-877330</wp:posOffset>
            </wp:positionV>
            <wp:extent cx="7752020" cy="1804086"/>
            <wp:effectExtent l="0" t="0" r="1905" b="5715"/>
            <wp:wrapNone/>
            <wp:docPr id="80829766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962E860" w14:textId="08E423C1" w:rsidR="00C807E0" w:rsidRPr="001D0829" w:rsidRDefault="00C807E0" w:rsidP="00D11F27">
      <w:pPr>
        <w:ind w:left="0" w:firstLine="0"/>
        <w:rPr>
          <w:rFonts w:ascii="Arial" w:hAnsi="Arial" w:cs="Arial"/>
          <w:b/>
          <w:bCs/>
          <w:color w:val="auto"/>
          <w:lang w:val="en-US"/>
        </w:rPr>
      </w:pPr>
      <w:r w:rsidRPr="001D0829">
        <w:rPr>
          <w:rFonts w:ascii="Arial" w:hAnsi="Arial" w:cs="Arial"/>
          <w:b/>
          <w:bCs/>
          <w:color w:val="auto"/>
          <w:sz w:val="44"/>
          <w:szCs w:val="44"/>
          <w:lang w:val="en-US"/>
        </w:rPr>
        <w:t xml:space="preserve">Confidentiality Policy </w:t>
      </w:r>
    </w:p>
    <w:p w14:paraId="42798790"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During daily activities, staff may come into contact with confidential information. To ensure that all individuals using and working in the setting feel confident in doing so, we will uphold confidentiality through the following practices:</w:t>
      </w:r>
    </w:p>
    <w:p w14:paraId="4B526D3D" w14:textId="77777777" w:rsidR="00C807E0" w:rsidRPr="001D0829" w:rsidRDefault="00C807E0" w:rsidP="008B60B2">
      <w:pPr>
        <w:numPr>
          <w:ilvl w:val="0"/>
          <w:numId w:val="67"/>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Parents and carers will have access to the files and records concerning their own child, but not those of other children.</w:t>
      </w:r>
    </w:p>
    <w:p w14:paraId="34359367" w14:textId="77777777" w:rsidR="00C807E0" w:rsidRPr="001D0829" w:rsidRDefault="00C807E0" w:rsidP="008B60B2">
      <w:pPr>
        <w:numPr>
          <w:ilvl w:val="0"/>
          <w:numId w:val="67"/>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Staff will not discuss details about individual children with anyone other than that child’s parents or carers.</w:t>
      </w:r>
    </w:p>
    <w:p w14:paraId="0664B2E2" w14:textId="77777777" w:rsidR="00C807E0" w:rsidRPr="001D0829" w:rsidRDefault="00C807E0" w:rsidP="008B60B2">
      <w:pPr>
        <w:numPr>
          <w:ilvl w:val="0"/>
          <w:numId w:val="67"/>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Information shared by parents or carers with Nursery staff will not be disclosed to third parties without the parent's or carer's consent.</w:t>
      </w:r>
    </w:p>
    <w:p w14:paraId="602F411F" w14:textId="77777777" w:rsidR="00C807E0" w:rsidRPr="001D0829" w:rsidRDefault="00C807E0" w:rsidP="008B60B2">
      <w:pPr>
        <w:numPr>
          <w:ilvl w:val="0"/>
          <w:numId w:val="67"/>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Matters related to personnel will remain confidential and limited to those directly involved.</w:t>
      </w:r>
    </w:p>
    <w:p w14:paraId="0FE224DF" w14:textId="56EA1C0B" w:rsidR="00C807E0" w:rsidRPr="001D0829" w:rsidRDefault="00C807E0" w:rsidP="008B60B2">
      <w:pPr>
        <w:numPr>
          <w:ilvl w:val="0"/>
          <w:numId w:val="67"/>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 xml:space="preserve">Any concerns or evidence related to a child’s safety will be kept in a confidential file and will only be shared with the child's key worker, the Management team (Melissa and </w:t>
      </w:r>
      <w:r w:rsidR="00F21D02">
        <w:rPr>
          <w:rFonts w:ascii="Arial" w:hAnsi="Arial" w:cs="Arial"/>
          <w:color w:val="auto"/>
          <w:kern w:val="0"/>
          <w:sz w:val="22"/>
          <w:szCs w:val="22"/>
        </w:rPr>
        <w:t>Leahna Carmichael</w:t>
      </w:r>
      <w:r w:rsidRPr="001D0829">
        <w:rPr>
          <w:rFonts w:ascii="Arial" w:hAnsi="Arial" w:cs="Arial"/>
          <w:color w:val="auto"/>
          <w:kern w:val="0"/>
          <w:sz w:val="22"/>
          <w:szCs w:val="22"/>
        </w:rPr>
        <w:t>) and the Designated Safeguarding Lead (DSL) (</w:t>
      </w:r>
      <w:r w:rsidR="00F21D02">
        <w:rPr>
          <w:rFonts w:ascii="Arial" w:hAnsi="Arial" w:cs="Arial"/>
          <w:color w:val="auto"/>
          <w:kern w:val="0"/>
          <w:sz w:val="22"/>
          <w:szCs w:val="22"/>
        </w:rPr>
        <w:t>Rebekah Short</w:t>
      </w:r>
      <w:r w:rsidRPr="001D0829">
        <w:rPr>
          <w:rFonts w:ascii="Arial" w:hAnsi="Arial" w:cs="Arial"/>
          <w:color w:val="auto"/>
          <w:kern w:val="0"/>
          <w:sz w:val="22"/>
          <w:szCs w:val="22"/>
        </w:rPr>
        <w:t>).</w:t>
      </w:r>
    </w:p>
    <w:p w14:paraId="71AD33FC" w14:textId="77777777" w:rsidR="00C807E0" w:rsidRPr="001D0829" w:rsidRDefault="00C807E0" w:rsidP="008B60B2">
      <w:pPr>
        <w:numPr>
          <w:ilvl w:val="0"/>
          <w:numId w:val="67"/>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The setting will adhere to all Data Protection Act requirements.</w:t>
      </w:r>
    </w:p>
    <w:p w14:paraId="1CB0347F" w14:textId="77777777" w:rsidR="00C807E0" w:rsidRPr="001D0829" w:rsidRDefault="00C807E0" w:rsidP="008B60B2">
      <w:pPr>
        <w:numPr>
          <w:ilvl w:val="0"/>
          <w:numId w:val="67"/>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Information about a child that staff may see or hear should not be shared outside the setting.</w:t>
      </w:r>
    </w:p>
    <w:p w14:paraId="2EDABFFC" w14:textId="77777777" w:rsidR="00C807E0" w:rsidRPr="001D0829" w:rsidRDefault="00C807E0" w:rsidP="008B60B2">
      <w:pPr>
        <w:numPr>
          <w:ilvl w:val="0"/>
          <w:numId w:val="67"/>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Discussions about a child’s abilities or behaviour will only occur with the parents, unless there is a multi-agency collaboration with the parent’s consent.</w:t>
      </w:r>
    </w:p>
    <w:p w14:paraId="1903E3D7" w14:textId="77777777" w:rsidR="00C807E0" w:rsidRPr="001D0829" w:rsidRDefault="00C807E0" w:rsidP="008B60B2">
      <w:pPr>
        <w:numPr>
          <w:ilvl w:val="0"/>
          <w:numId w:val="67"/>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It is important to consider how distressing it could be for a parent to hear other parents discussing their child.</w:t>
      </w:r>
    </w:p>
    <w:p w14:paraId="454878E9"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If any staff member is found discussing individual children outside of curriculum planning or the management team, with anyone other than the child’s parents or carers, they will face immediate suspension without pay and undergo disciplinary procedures. This includes sharing information with former employees.</w:t>
      </w:r>
    </w:p>
    <w:p w14:paraId="08535944"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Information provided by parents or carers will not be shared with others without permission, except in exceptional circumstances where the safety of the child or staff may be at risk.</w:t>
      </w:r>
    </w:p>
    <w:p w14:paraId="00943849"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Employment-related matters concerning staff, whether paid or unpaid, will remain confidential among the individuals directly involved.</w:t>
      </w:r>
    </w:p>
    <w:p w14:paraId="513FECEF" w14:textId="77777777" w:rsidR="00C807E0" w:rsidRPr="00DF6D71" w:rsidRDefault="00C807E0" w:rsidP="00C807E0">
      <w:pPr>
        <w:spacing w:before="100" w:beforeAutospacing="1" w:after="100" w:afterAutospacing="1"/>
        <w:rPr>
          <w:rFonts w:ascii="Arial" w:hAnsi="Arial" w:cs="Arial"/>
          <w:kern w:val="0"/>
          <w:sz w:val="22"/>
          <w:szCs w:val="22"/>
        </w:rPr>
      </w:pPr>
      <w:r w:rsidRPr="001D0829">
        <w:rPr>
          <w:rFonts w:ascii="Arial" w:hAnsi="Arial" w:cs="Arial"/>
          <w:color w:val="auto"/>
          <w:kern w:val="0"/>
          <w:sz w:val="22"/>
          <w:szCs w:val="22"/>
        </w:rPr>
        <w:t xml:space="preserve">Concerns or evidence about a child's welfare will be shared with other professionals on a 'need-to-know' basis and will not be openly discussed among </w:t>
      </w:r>
      <w:r w:rsidRPr="00DF6D71">
        <w:rPr>
          <w:rFonts w:ascii="Arial" w:hAnsi="Arial" w:cs="Arial"/>
          <w:kern w:val="0"/>
          <w:sz w:val="22"/>
          <w:szCs w:val="22"/>
        </w:rPr>
        <w:t>the staff.</w:t>
      </w:r>
    </w:p>
    <w:p w14:paraId="0A258C6F" w14:textId="4E0C8F06" w:rsidR="00C807E0" w:rsidRPr="00E20916" w:rsidRDefault="00C807E0" w:rsidP="00C807E0">
      <w:pPr>
        <w:rPr>
          <w:rFonts w:ascii="Arial" w:hAnsi="Arial" w:cs="Arial"/>
          <w:color w:val="auto"/>
          <w:sz w:val="22"/>
          <w:szCs w:val="22"/>
        </w:rPr>
      </w:pPr>
      <w:r w:rsidRPr="00E20916">
        <w:rPr>
          <w:rFonts w:ascii="Arial" w:hAnsi="Arial" w:cs="Arial"/>
          <w:color w:val="auto"/>
          <w:sz w:val="22"/>
          <w:szCs w:val="22"/>
        </w:rPr>
        <w:t>We will divulge confidential information to North Lincolnshire Early Years Team and to Ofsted if we have any concerns that your child may be at risk of harm or being abused. Please see our Child Protection Policy.</w:t>
      </w:r>
    </w:p>
    <w:p w14:paraId="5D892B5B"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lastRenderedPageBreak/>
        <w:t>While we cannot always guarantee that information will not be passed on (especially if there is a concern for the child's safety), we will handle such situations appropriately, ensuring the well-being of the child and respecting the confidentiality of those involved.</w:t>
      </w:r>
    </w:p>
    <w:p w14:paraId="72512244"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Please note that the setting cannot be held responsible if parents or carers share information about themselves with others and it is subsequently disclosed beyond the intended individuals.</w:t>
      </w:r>
    </w:p>
    <w:p w14:paraId="2D9C6D3C" w14:textId="77777777" w:rsidR="00C807E0" w:rsidRPr="001D0829" w:rsidRDefault="00C807E0" w:rsidP="00C807E0">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If parents are experiencing difficulties, the management team is available to offer guidance or suggest where to seek further help or advice.</w:t>
      </w:r>
    </w:p>
    <w:p w14:paraId="65176B3D" w14:textId="77777777" w:rsidR="00C807E0" w:rsidRPr="001D0829" w:rsidRDefault="00C807E0" w:rsidP="00C807E0">
      <w:pPr>
        <w:rPr>
          <w:rFonts w:ascii="Arial" w:hAnsi="Arial" w:cs="Arial"/>
          <w:color w:val="auto"/>
          <w:sz w:val="22"/>
          <w:szCs w:val="22"/>
        </w:rPr>
      </w:pPr>
      <w:r w:rsidRPr="001D0829">
        <w:rPr>
          <w:rFonts w:ascii="Arial" w:hAnsi="Arial" w:cs="Arial"/>
          <w:color w:val="auto"/>
          <w:sz w:val="22"/>
          <w:szCs w:val="22"/>
        </w:rPr>
        <w:t>We also have a Famly app and Facebook page which sometimes offers pictures of children playing, exploring or being creative. We ask that all parents are discreet and don’t disclose any information about a child on them pages unless it is about their own child.</w:t>
      </w:r>
    </w:p>
    <w:p w14:paraId="38338BBA" w14:textId="77777777" w:rsidR="00C807E0" w:rsidRPr="001D0829" w:rsidRDefault="00C807E0" w:rsidP="00C807E0">
      <w:pPr>
        <w:ind w:left="0" w:firstLine="0"/>
        <w:rPr>
          <w:rFonts w:ascii="Arial" w:hAnsi="Arial" w:cs="Arial"/>
          <w:color w:val="auto"/>
          <w:sz w:val="22"/>
          <w:szCs w:val="22"/>
        </w:rPr>
      </w:pPr>
    </w:p>
    <w:p w14:paraId="2C843830" w14:textId="77777777" w:rsidR="00C807E0" w:rsidRPr="001D0829" w:rsidRDefault="00C807E0" w:rsidP="00C807E0">
      <w:pPr>
        <w:rPr>
          <w:rFonts w:ascii="Arial" w:hAnsi="Arial" w:cs="Arial"/>
          <w:color w:val="auto"/>
          <w:sz w:val="22"/>
          <w:szCs w:val="22"/>
        </w:rPr>
      </w:pPr>
      <w:r w:rsidRPr="001D0829">
        <w:rPr>
          <w:rFonts w:ascii="Arial" w:hAnsi="Arial" w:cs="Arial"/>
          <w:color w:val="auto"/>
          <w:sz w:val="22"/>
          <w:szCs w:val="22"/>
        </w:rPr>
        <w:t xml:space="preserve">If you have any concerns regarding this policy, please do not hesitate to contact us. </w:t>
      </w:r>
    </w:p>
    <w:p w14:paraId="676C4634" w14:textId="77777777" w:rsidR="00C807E0" w:rsidRPr="001D0829" w:rsidRDefault="00C807E0" w:rsidP="00C807E0">
      <w:pPr>
        <w:rPr>
          <w:rFonts w:ascii="Arial" w:hAnsi="Arial" w:cs="Arial"/>
          <w:color w:val="auto"/>
          <w:sz w:val="28"/>
          <w:szCs w:val="28"/>
        </w:rPr>
      </w:pP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C807E0" w14:paraId="03DFC36B" w14:textId="77777777" w:rsidTr="000D0B39">
        <w:tc>
          <w:tcPr>
            <w:tcW w:w="4263" w:type="dxa"/>
          </w:tcPr>
          <w:p w14:paraId="2A2D1CAD"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T</w:t>
            </w:r>
            <w:r w:rsidRPr="00C807E0">
              <w:rPr>
                <w:rFonts w:ascii="Arial" w:eastAsia="Times New Roman" w:hAnsi="Arial" w:cs="Arial"/>
                <w:color w:val="auto"/>
                <w:kern w:val="28"/>
                <w14:ligatures w14:val="none"/>
              </w:rPr>
              <w:t>his policy was adopted by</w:t>
            </w:r>
          </w:p>
        </w:tc>
        <w:tc>
          <w:tcPr>
            <w:tcW w:w="4264" w:type="dxa"/>
          </w:tcPr>
          <w:p w14:paraId="1FB1D25B"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Teddy Bears Childcare</w:t>
            </w:r>
          </w:p>
        </w:tc>
      </w:tr>
      <w:tr w:rsidR="001D0829" w:rsidRPr="00C807E0" w14:paraId="1B253CB4" w14:textId="77777777" w:rsidTr="000D0B39">
        <w:tc>
          <w:tcPr>
            <w:tcW w:w="4263" w:type="dxa"/>
          </w:tcPr>
          <w:p w14:paraId="3A588D3E"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Policy Created</w:t>
            </w:r>
          </w:p>
        </w:tc>
        <w:tc>
          <w:tcPr>
            <w:tcW w:w="4264" w:type="dxa"/>
          </w:tcPr>
          <w:p w14:paraId="722F498B"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28/11/2017</w:t>
            </w:r>
          </w:p>
        </w:tc>
      </w:tr>
      <w:tr w:rsidR="001D0829" w:rsidRPr="00C807E0" w14:paraId="622795C6" w14:textId="77777777" w:rsidTr="000D0B39">
        <w:tc>
          <w:tcPr>
            <w:tcW w:w="4263" w:type="dxa"/>
          </w:tcPr>
          <w:p w14:paraId="7E968BBF"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Last Reviewed</w:t>
            </w:r>
          </w:p>
        </w:tc>
        <w:tc>
          <w:tcPr>
            <w:tcW w:w="4264" w:type="dxa"/>
          </w:tcPr>
          <w:p w14:paraId="707C0DBA" w14:textId="543C8402"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19/0</w:t>
            </w:r>
            <w:r w:rsidR="004F73EC">
              <w:rPr>
                <w:rFonts w:ascii="Arial" w:eastAsia="Times New Roman" w:hAnsi="Arial" w:cs="Arial"/>
                <w:color w:val="auto"/>
                <w:kern w:val="28"/>
                <w:lang w:val="en-US"/>
                <w14:ligatures w14:val="none"/>
              </w:rPr>
              <w:t>2</w:t>
            </w:r>
            <w:r w:rsidRPr="00C807E0">
              <w:rPr>
                <w:rFonts w:ascii="Arial" w:eastAsia="Times New Roman" w:hAnsi="Arial" w:cs="Arial"/>
                <w:color w:val="auto"/>
                <w:kern w:val="28"/>
                <w:lang w:val="en-US"/>
                <w14:ligatures w14:val="none"/>
              </w:rPr>
              <w:t>/202</w:t>
            </w:r>
            <w:r w:rsidR="004F73EC">
              <w:rPr>
                <w:rFonts w:ascii="Arial" w:eastAsia="Times New Roman" w:hAnsi="Arial" w:cs="Arial"/>
                <w:color w:val="auto"/>
                <w:kern w:val="28"/>
                <w:lang w:val="en-US"/>
                <w14:ligatures w14:val="none"/>
              </w:rPr>
              <w:t>6</w:t>
            </w:r>
          </w:p>
        </w:tc>
      </w:tr>
      <w:tr w:rsidR="001D0829" w:rsidRPr="00C807E0" w14:paraId="4DD9C93F" w14:textId="77777777" w:rsidTr="000D0B39">
        <w:tc>
          <w:tcPr>
            <w:tcW w:w="4263" w:type="dxa"/>
          </w:tcPr>
          <w:p w14:paraId="23A9BADA"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14:ligatures w14:val="none"/>
              </w:rPr>
              <w:t>Name and role of signatory</w:t>
            </w:r>
          </w:p>
        </w:tc>
        <w:tc>
          <w:tcPr>
            <w:tcW w:w="4264" w:type="dxa"/>
          </w:tcPr>
          <w:p w14:paraId="41720294" w14:textId="77777777" w:rsidR="00C807E0" w:rsidRPr="00C807E0" w:rsidRDefault="00C807E0" w:rsidP="00C807E0">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C807E0">
              <w:rPr>
                <w:rFonts w:ascii="Arial" w:eastAsia="Times New Roman" w:hAnsi="Arial" w:cs="Arial"/>
                <w:color w:val="auto"/>
                <w:kern w:val="28"/>
                <w:lang w:val="en-US"/>
                <w14:ligatures w14:val="none"/>
              </w:rPr>
              <w:t>Leahna Carmichael (DSL)</w:t>
            </w:r>
          </w:p>
        </w:tc>
      </w:tr>
    </w:tbl>
    <w:p w14:paraId="3FCE1EA5" w14:textId="77777777" w:rsidR="00C807E0" w:rsidRPr="001D0829" w:rsidRDefault="00C807E0" w:rsidP="00C807E0">
      <w:pPr>
        <w:rPr>
          <w:rFonts w:ascii="Arial" w:hAnsi="Arial" w:cs="Arial"/>
          <w:color w:val="auto"/>
          <w:sz w:val="28"/>
          <w:szCs w:val="28"/>
        </w:rPr>
      </w:pPr>
    </w:p>
    <w:p w14:paraId="617A6D0A" w14:textId="77777777" w:rsidR="00C807E0" w:rsidRPr="001D0829" w:rsidRDefault="00C807E0" w:rsidP="00C807E0">
      <w:pPr>
        <w:rPr>
          <w:rFonts w:ascii="Arial" w:hAnsi="Arial" w:cs="Arial"/>
          <w:color w:val="auto"/>
          <w:sz w:val="28"/>
          <w:szCs w:val="28"/>
        </w:rPr>
      </w:pPr>
    </w:p>
    <w:p w14:paraId="30B61551" w14:textId="77777777" w:rsidR="00C807E0" w:rsidRPr="001D0829" w:rsidRDefault="00C807E0" w:rsidP="00C807E0">
      <w:pPr>
        <w:rPr>
          <w:rFonts w:ascii="Arial" w:hAnsi="Arial" w:cs="Arial"/>
          <w:color w:val="auto"/>
          <w:sz w:val="28"/>
          <w:szCs w:val="28"/>
        </w:rPr>
      </w:pPr>
    </w:p>
    <w:p w14:paraId="545C817E" w14:textId="77777777" w:rsidR="00C807E0" w:rsidRDefault="00C807E0" w:rsidP="00C807E0">
      <w:pPr>
        <w:rPr>
          <w:rFonts w:ascii="Arial" w:hAnsi="Arial" w:cs="Arial"/>
          <w:sz w:val="28"/>
          <w:szCs w:val="28"/>
        </w:rPr>
      </w:pPr>
    </w:p>
    <w:p w14:paraId="7BE09A08" w14:textId="77777777" w:rsidR="00C807E0" w:rsidRDefault="00C807E0" w:rsidP="00C807E0">
      <w:pPr>
        <w:rPr>
          <w:rFonts w:ascii="Arial" w:hAnsi="Arial" w:cs="Arial"/>
          <w:sz w:val="28"/>
          <w:szCs w:val="28"/>
        </w:rPr>
      </w:pPr>
    </w:p>
    <w:p w14:paraId="72822E3F" w14:textId="77777777" w:rsidR="00C807E0" w:rsidRDefault="00C807E0" w:rsidP="00C807E0">
      <w:pPr>
        <w:rPr>
          <w:rFonts w:ascii="Arial" w:hAnsi="Arial" w:cs="Arial"/>
          <w:sz w:val="28"/>
          <w:szCs w:val="28"/>
        </w:rPr>
      </w:pPr>
    </w:p>
    <w:p w14:paraId="07352525" w14:textId="77777777" w:rsidR="00C807E0" w:rsidRDefault="00C807E0" w:rsidP="00C807E0">
      <w:pPr>
        <w:rPr>
          <w:rFonts w:ascii="Arial" w:hAnsi="Arial" w:cs="Arial"/>
          <w:sz w:val="28"/>
          <w:szCs w:val="28"/>
        </w:rPr>
      </w:pPr>
    </w:p>
    <w:p w14:paraId="1CDEB278" w14:textId="77777777" w:rsidR="00C807E0" w:rsidRDefault="00C807E0" w:rsidP="00C807E0">
      <w:pPr>
        <w:rPr>
          <w:rFonts w:ascii="Arial" w:hAnsi="Arial" w:cs="Arial"/>
          <w:sz w:val="28"/>
          <w:szCs w:val="28"/>
        </w:rPr>
      </w:pPr>
    </w:p>
    <w:p w14:paraId="267157A6" w14:textId="77777777" w:rsidR="00C807E0" w:rsidRDefault="00C807E0" w:rsidP="00C807E0">
      <w:pPr>
        <w:rPr>
          <w:rFonts w:ascii="Arial" w:hAnsi="Arial" w:cs="Arial"/>
          <w:sz w:val="28"/>
          <w:szCs w:val="28"/>
        </w:rPr>
      </w:pPr>
    </w:p>
    <w:p w14:paraId="3C3B7009" w14:textId="77777777" w:rsidR="00D11F27" w:rsidRDefault="00D11F27" w:rsidP="00C807E0">
      <w:pPr>
        <w:spacing w:before="100" w:beforeAutospacing="1" w:after="100" w:afterAutospacing="1" w:line="240" w:lineRule="auto"/>
        <w:rPr>
          <w:rFonts w:ascii="Arial" w:eastAsia="Times New Roman" w:hAnsi="Arial" w:cs="Arial"/>
          <w:b/>
          <w:bCs/>
          <w:color w:val="auto"/>
          <w:kern w:val="0"/>
          <w:sz w:val="44"/>
          <w:szCs w:val="44"/>
          <w14:ligatures w14:val="none"/>
        </w:rPr>
      </w:pPr>
    </w:p>
    <w:p w14:paraId="4800F104" w14:textId="0002EC9B" w:rsidR="00D11F27" w:rsidRDefault="00D11F27" w:rsidP="00C807E0">
      <w:pPr>
        <w:spacing w:before="100" w:beforeAutospacing="1" w:after="100" w:afterAutospacing="1" w:line="240" w:lineRule="auto"/>
        <w:rPr>
          <w:rFonts w:ascii="Arial" w:eastAsia="Times New Roman" w:hAnsi="Arial" w:cs="Arial"/>
          <w:b/>
          <w:bCs/>
          <w:color w:val="auto"/>
          <w:kern w:val="0"/>
          <w:sz w:val="44"/>
          <w:szCs w:val="44"/>
          <w14:ligatures w14:val="none"/>
        </w:rPr>
      </w:pPr>
      <w:r w:rsidRPr="00862A53">
        <w:rPr>
          <w:rFonts w:ascii="Arial" w:hAnsi="Arial" w:cs="Arial"/>
          <w:b/>
          <w:bCs/>
          <w:noProof/>
          <w:color w:val="auto"/>
          <w:sz w:val="44"/>
          <w:szCs w:val="44"/>
        </w:rPr>
        <w:lastRenderedPageBreak/>
        <w:drawing>
          <wp:anchor distT="0" distB="0" distL="114300" distR="114300" simplePos="0" relativeHeight="251658258" behindDoc="1" locked="0" layoutInCell="1" allowOverlap="1" wp14:anchorId="0B3BA2E5" wp14:editId="30956CC8">
            <wp:simplePos x="0" y="0"/>
            <wp:positionH relativeFrom="column">
              <wp:posOffset>-902043</wp:posOffset>
            </wp:positionH>
            <wp:positionV relativeFrom="paragraph">
              <wp:posOffset>-902043</wp:posOffset>
            </wp:positionV>
            <wp:extent cx="7752020" cy="1804086"/>
            <wp:effectExtent l="0" t="0" r="1905" b="5715"/>
            <wp:wrapNone/>
            <wp:docPr id="33764184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D7E80F0" w14:textId="672AF98C" w:rsidR="00C807E0" w:rsidRPr="001D0829" w:rsidRDefault="00C807E0" w:rsidP="00D11F27">
      <w:pPr>
        <w:spacing w:before="100" w:beforeAutospacing="1" w:after="100" w:afterAutospacing="1" w:line="240" w:lineRule="auto"/>
        <w:ind w:left="0" w:firstLine="0"/>
        <w:rPr>
          <w:rFonts w:ascii="Arial" w:eastAsia="Times New Roman" w:hAnsi="Arial" w:cs="Arial"/>
          <w:i/>
          <w:iCs/>
          <w:color w:val="auto"/>
          <w:kern w:val="0"/>
          <w14:ligatures w14:val="none"/>
        </w:rPr>
      </w:pPr>
      <w:r w:rsidRPr="001D0829">
        <w:rPr>
          <w:rFonts w:ascii="Arial" w:eastAsia="Times New Roman" w:hAnsi="Arial" w:cs="Arial"/>
          <w:b/>
          <w:bCs/>
          <w:color w:val="auto"/>
          <w:kern w:val="0"/>
          <w:sz w:val="44"/>
          <w:szCs w:val="44"/>
          <w14:ligatures w14:val="none"/>
        </w:rPr>
        <w:t>Data Retention Policy</w:t>
      </w:r>
      <w:r w:rsidRPr="001D0829">
        <w:rPr>
          <w:rFonts w:ascii="Arial" w:eastAsia="Times New Roman" w:hAnsi="Arial" w:cs="Arial"/>
          <w:color w:val="auto"/>
          <w:kern w:val="0"/>
          <w:sz w:val="32"/>
          <w:szCs w:val="32"/>
          <w14:ligatures w14:val="none"/>
        </w:rPr>
        <w:br/>
      </w:r>
      <w:r w:rsidRPr="001D0829">
        <w:rPr>
          <w:rFonts w:ascii="Arial" w:eastAsia="Times New Roman" w:hAnsi="Arial" w:cs="Arial"/>
          <w:i/>
          <w:iCs/>
          <w:color w:val="auto"/>
          <w:kern w:val="0"/>
          <w:sz w:val="22"/>
          <w:szCs w:val="22"/>
          <w14:ligatures w14:val="none"/>
        </w:rPr>
        <w:t>In accordance with the UK General Data Protection Regulation (UK GDPR) and Data Protection Act 2018</w:t>
      </w:r>
    </w:p>
    <w:p w14:paraId="39253A40" w14:textId="77777777" w:rsidR="00C807E0" w:rsidRPr="001D0829" w:rsidRDefault="00C807E0" w:rsidP="00C807E0">
      <w:pPr>
        <w:spacing w:before="100" w:beforeAutospacing="1" w:after="100" w:afterAutospacing="1" w:line="240" w:lineRule="auto"/>
        <w:rPr>
          <w:rFonts w:ascii="Arial" w:eastAsia="Times New Roman" w:hAnsi="Arial" w:cs="Arial"/>
          <w:i/>
          <w:iCs/>
          <w:color w:val="auto"/>
          <w:kern w:val="0"/>
          <w14:ligatures w14:val="none"/>
        </w:rPr>
      </w:pPr>
      <w:r w:rsidRPr="001D0829">
        <w:rPr>
          <w:rFonts w:ascii="Arial" w:eastAsia="Times New Roman" w:hAnsi="Arial" w:cs="Arial"/>
          <w:color w:val="auto"/>
          <w:kern w:val="0"/>
          <w14:ligatures w14:val="none"/>
        </w:rPr>
        <w:br/>
      </w:r>
      <w:r w:rsidRPr="001D0829">
        <w:rPr>
          <w:rFonts w:ascii="Arial" w:eastAsia="Times New Roman" w:hAnsi="Arial" w:cs="Arial"/>
          <w:color w:val="auto"/>
          <w:kern w:val="0"/>
          <w:sz w:val="22"/>
          <w:szCs w:val="22"/>
          <w14:ligatures w14:val="none"/>
        </w:rPr>
        <w:t>This policy outlines how long Teddy Bears Childcare retains personal data, the reasons for retention, and the process for secure disposal, in line with statutory guidance and best practices.</w:t>
      </w:r>
      <w:r w:rsidRPr="001D0829">
        <w:rPr>
          <w:rFonts w:ascii="Arial" w:eastAsia="Times New Roman" w:hAnsi="Arial" w:cs="Arial"/>
          <w:color w:val="auto"/>
          <w:kern w:val="0"/>
          <w:sz w:val="22"/>
          <w:szCs w:val="22"/>
          <w14:ligatures w14:val="none"/>
        </w:rPr>
        <w:br/>
        <w:t>This policy applies to all personal data held by the nursery relating to:</w:t>
      </w:r>
    </w:p>
    <w:p w14:paraId="64387287" w14:textId="77777777" w:rsidR="00C807E0" w:rsidRPr="001D0829" w:rsidRDefault="00C807E0" w:rsidP="008B60B2">
      <w:pPr>
        <w:numPr>
          <w:ilvl w:val="0"/>
          <w:numId w:val="68"/>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Children attending the nursery</w:t>
      </w:r>
    </w:p>
    <w:p w14:paraId="648E979B" w14:textId="77777777" w:rsidR="00C807E0" w:rsidRPr="001D0829" w:rsidRDefault="00C807E0" w:rsidP="008B60B2">
      <w:pPr>
        <w:numPr>
          <w:ilvl w:val="0"/>
          <w:numId w:val="68"/>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Parents and carers</w:t>
      </w:r>
    </w:p>
    <w:p w14:paraId="4D5B0B18" w14:textId="77777777" w:rsidR="00C807E0" w:rsidRPr="001D0829" w:rsidRDefault="00C807E0" w:rsidP="008B60B2">
      <w:pPr>
        <w:numPr>
          <w:ilvl w:val="0"/>
          <w:numId w:val="68"/>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Staff, volunteers, and contractors</w:t>
      </w:r>
    </w:p>
    <w:p w14:paraId="38C5863D" w14:textId="77777777" w:rsidR="00C807E0" w:rsidRPr="001D0829" w:rsidRDefault="00C807E0" w:rsidP="008B60B2">
      <w:pPr>
        <w:numPr>
          <w:ilvl w:val="0"/>
          <w:numId w:val="68"/>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Safeguarding, health, and accident records</w:t>
      </w:r>
    </w:p>
    <w:p w14:paraId="0CBBA8EE" w14:textId="77777777" w:rsidR="00C807E0" w:rsidRPr="001D0829" w:rsidRDefault="00000000" w:rsidP="00C807E0">
      <w:pPr>
        <w:spacing w:after="0" w:line="240" w:lineRule="auto"/>
        <w:rPr>
          <w:rFonts w:ascii="Arial" w:eastAsia="Times New Roman" w:hAnsi="Arial" w:cs="Arial"/>
          <w:color w:val="auto"/>
          <w:kern w:val="0"/>
          <w:sz w:val="22"/>
          <w:szCs w:val="22"/>
          <w14:ligatures w14:val="none"/>
        </w:rPr>
      </w:pPr>
      <w:r>
        <w:rPr>
          <w:rFonts w:ascii="Arial" w:eastAsia="Times New Roman" w:hAnsi="Arial" w:cs="Arial"/>
          <w:color w:val="auto"/>
          <w:kern w:val="0"/>
          <w:sz w:val="22"/>
          <w:szCs w:val="22"/>
          <w14:ligatures w14:val="none"/>
        </w:rPr>
        <w:pict w14:anchorId="00E75CBD">
          <v:rect id="_x0000_i1029" style="width:0;height:1.5pt" o:hralign="center" o:hrstd="t" o:hr="t" fillcolor="#a0a0a0" stroked="f"/>
        </w:pict>
      </w:r>
    </w:p>
    <w:p w14:paraId="164C72FA" w14:textId="77777777" w:rsidR="00C807E0" w:rsidRPr="001D0829" w:rsidRDefault="00C807E0" w:rsidP="00C807E0">
      <w:pPr>
        <w:spacing w:before="100" w:beforeAutospacing="1" w:after="100" w:afterAutospacing="1" w:line="240" w:lineRule="auto"/>
        <w:outlineLvl w:val="2"/>
        <w:rPr>
          <w:rFonts w:ascii="Arial" w:eastAsia="Times New Roman" w:hAnsi="Arial" w:cs="Arial"/>
          <w:b/>
          <w:bCs/>
          <w:color w:val="auto"/>
          <w:kern w:val="0"/>
          <w:sz w:val="22"/>
          <w:szCs w:val="22"/>
          <w14:ligatures w14:val="none"/>
        </w:rPr>
      </w:pPr>
      <w:r w:rsidRPr="001D0829">
        <w:rPr>
          <w:rFonts w:ascii="Arial" w:eastAsia="Times New Roman" w:hAnsi="Arial" w:cs="Arial"/>
          <w:b/>
          <w:bCs/>
          <w:color w:val="auto"/>
          <w:kern w:val="0"/>
          <w:sz w:val="22"/>
          <w:szCs w:val="22"/>
          <w14:ligatures w14:val="none"/>
        </w:rPr>
        <w:t>Retention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4"/>
        <w:gridCol w:w="2490"/>
        <w:gridCol w:w="3080"/>
      </w:tblGrid>
      <w:tr w:rsidR="001D0829" w:rsidRPr="001D0829" w14:paraId="490979FD" w14:textId="77777777" w:rsidTr="000D0B39">
        <w:trPr>
          <w:tblHeader/>
          <w:tblCellSpacing w:w="15" w:type="dxa"/>
        </w:trPr>
        <w:tc>
          <w:tcPr>
            <w:tcW w:w="0" w:type="auto"/>
            <w:vAlign w:val="center"/>
            <w:hideMark/>
          </w:tcPr>
          <w:p w14:paraId="0DE3A35C" w14:textId="77777777" w:rsidR="00C807E0" w:rsidRPr="001D0829" w:rsidRDefault="00C807E0" w:rsidP="000D0B39">
            <w:pPr>
              <w:spacing w:after="0" w:line="240" w:lineRule="auto"/>
              <w:jc w:val="center"/>
              <w:rPr>
                <w:rFonts w:ascii="Arial" w:eastAsia="Times New Roman" w:hAnsi="Arial" w:cs="Arial"/>
                <w:b/>
                <w:bCs/>
                <w:color w:val="auto"/>
                <w:kern w:val="0"/>
                <w:sz w:val="22"/>
                <w:szCs w:val="22"/>
                <w14:ligatures w14:val="none"/>
              </w:rPr>
            </w:pPr>
            <w:r w:rsidRPr="001D0829">
              <w:rPr>
                <w:rFonts w:ascii="Arial" w:eastAsia="Times New Roman" w:hAnsi="Arial" w:cs="Arial"/>
                <w:b/>
                <w:bCs/>
                <w:color w:val="auto"/>
                <w:kern w:val="0"/>
                <w:sz w:val="22"/>
                <w:szCs w:val="22"/>
                <w14:ligatures w14:val="none"/>
              </w:rPr>
              <w:t>Record Type</w:t>
            </w:r>
          </w:p>
        </w:tc>
        <w:tc>
          <w:tcPr>
            <w:tcW w:w="0" w:type="auto"/>
            <w:vAlign w:val="center"/>
            <w:hideMark/>
          </w:tcPr>
          <w:p w14:paraId="70FEBF49" w14:textId="77777777" w:rsidR="00C807E0" w:rsidRPr="001D0829" w:rsidRDefault="00C807E0" w:rsidP="000D0B39">
            <w:pPr>
              <w:spacing w:after="0" w:line="240" w:lineRule="auto"/>
              <w:jc w:val="center"/>
              <w:rPr>
                <w:rFonts w:ascii="Arial" w:eastAsia="Times New Roman" w:hAnsi="Arial" w:cs="Arial"/>
                <w:b/>
                <w:bCs/>
                <w:color w:val="auto"/>
                <w:kern w:val="0"/>
                <w:sz w:val="22"/>
                <w:szCs w:val="22"/>
                <w14:ligatures w14:val="none"/>
              </w:rPr>
            </w:pPr>
            <w:r w:rsidRPr="001D0829">
              <w:rPr>
                <w:rFonts w:ascii="Arial" w:eastAsia="Times New Roman" w:hAnsi="Arial" w:cs="Arial"/>
                <w:b/>
                <w:bCs/>
                <w:color w:val="auto"/>
                <w:kern w:val="0"/>
                <w:sz w:val="22"/>
                <w:szCs w:val="22"/>
                <w14:ligatures w14:val="none"/>
              </w:rPr>
              <w:t>Retention Period</w:t>
            </w:r>
          </w:p>
        </w:tc>
        <w:tc>
          <w:tcPr>
            <w:tcW w:w="0" w:type="auto"/>
            <w:vAlign w:val="center"/>
            <w:hideMark/>
          </w:tcPr>
          <w:p w14:paraId="77FD3C91" w14:textId="77777777" w:rsidR="00C807E0" w:rsidRPr="001D0829" w:rsidRDefault="00C807E0" w:rsidP="000D0B39">
            <w:pPr>
              <w:spacing w:after="0" w:line="240" w:lineRule="auto"/>
              <w:jc w:val="center"/>
              <w:rPr>
                <w:rFonts w:ascii="Arial" w:eastAsia="Times New Roman" w:hAnsi="Arial" w:cs="Arial"/>
                <w:b/>
                <w:bCs/>
                <w:color w:val="auto"/>
                <w:kern w:val="0"/>
                <w:sz w:val="22"/>
                <w:szCs w:val="22"/>
                <w14:ligatures w14:val="none"/>
              </w:rPr>
            </w:pPr>
            <w:r w:rsidRPr="001D0829">
              <w:rPr>
                <w:rFonts w:ascii="Arial" w:eastAsia="Times New Roman" w:hAnsi="Arial" w:cs="Arial"/>
                <w:b/>
                <w:bCs/>
                <w:color w:val="auto"/>
                <w:kern w:val="0"/>
                <w:sz w:val="22"/>
                <w:szCs w:val="22"/>
                <w14:ligatures w14:val="none"/>
              </w:rPr>
              <w:t>Legal Basis / Notes</w:t>
            </w:r>
          </w:p>
        </w:tc>
      </w:tr>
      <w:tr w:rsidR="001D0829" w:rsidRPr="001D0829" w14:paraId="0A3B9021" w14:textId="77777777" w:rsidTr="000D0B39">
        <w:trPr>
          <w:tblCellSpacing w:w="15" w:type="dxa"/>
        </w:trPr>
        <w:tc>
          <w:tcPr>
            <w:tcW w:w="0" w:type="auto"/>
            <w:vAlign w:val="center"/>
            <w:hideMark/>
          </w:tcPr>
          <w:p w14:paraId="0B99CDBC"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Child's learning and development records</w:t>
            </w:r>
          </w:p>
        </w:tc>
        <w:tc>
          <w:tcPr>
            <w:tcW w:w="0" w:type="auto"/>
            <w:vAlign w:val="center"/>
            <w:hideMark/>
          </w:tcPr>
          <w:p w14:paraId="26764B36"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3 years after the child leaves</w:t>
            </w:r>
          </w:p>
        </w:tc>
        <w:tc>
          <w:tcPr>
            <w:tcW w:w="0" w:type="auto"/>
            <w:vAlign w:val="center"/>
            <w:hideMark/>
          </w:tcPr>
          <w:p w14:paraId="23302D03"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EYFS requirement; may be kept longer if requested</w:t>
            </w:r>
          </w:p>
        </w:tc>
      </w:tr>
      <w:tr w:rsidR="001D0829" w:rsidRPr="001D0829" w14:paraId="76B4B79F" w14:textId="77777777" w:rsidTr="000D0B39">
        <w:trPr>
          <w:tblCellSpacing w:w="15" w:type="dxa"/>
        </w:trPr>
        <w:tc>
          <w:tcPr>
            <w:tcW w:w="0" w:type="auto"/>
            <w:vAlign w:val="center"/>
            <w:hideMark/>
          </w:tcPr>
          <w:p w14:paraId="2A14F2C5"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Accident/Incident records (child-related)</w:t>
            </w:r>
          </w:p>
        </w:tc>
        <w:tc>
          <w:tcPr>
            <w:tcW w:w="0" w:type="auto"/>
            <w:vAlign w:val="center"/>
            <w:hideMark/>
          </w:tcPr>
          <w:p w14:paraId="00B22C90"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Until the child turns 21</w:t>
            </w:r>
          </w:p>
        </w:tc>
        <w:tc>
          <w:tcPr>
            <w:tcW w:w="0" w:type="auto"/>
            <w:vAlign w:val="center"/>
            <w:hideMark/>
          </w:tcPr>
          <w:p w14:paraId="4E643E3E"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Limitation Act 1980 (potential legal claim)</w:t>
            </w:r>
          </w:p>
        </w:tc>
      </w:tr>
      <w:tr w:rsidR="001D0829" w:rsidRPr="001D0829" w14:paraId="7A4FA6F5" w14:textId="77777777" w:rsidTr="000D0B39">
        <w:trPr>
          <w:tblCellSpacing w:w="15" w:type="dxa"/>
        </w:trPr>
        <w:tc>
          <w:tcPr>
            <w:tcW w:w="0" w:type="auto"/>
            <w:vAlign w:val="center"/>
            <w:hideMark/>
          </w:tcPr>
          <w:p w14:paraId="0DF55809"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Safeguarding/Child protection records</w:t>
            </w:r>
          </w:p>
        </w:tc>
        <w:tc>
          <w:tcPr>
            <w:tcW w:w="0" w:type="auto"/>
            <w:vAlign w:val="center"/>
            <w:hideMark/>
          </w:tcPr>
          <w:p w14:paraId="183EFBC2"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Until the child turns 25</w:t>
            </w:r>
          </w:p>
        </w:tc>
        <w:tc>
          <w:tcPr>
            <w:tcW w:w="0" w:type="auto"/>
            <w:vAlign w:val="center"/>
            <w:hideMark/>
          </w:tcPr>
          <w:p w14:paraId="434CF494"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Statutory guidance (Keeping Children Safe in Education)</w:t>
            </w:r>
          </w:p>
        </w:tc>
      </w:tr>
      <w:tr w:rsidR="001D0829" w:rsidRPr="001D0829" w14:paraId="37569C5D" w14:textId="77777777" w:rsidTr="000D0B39">
        <w:trPr>
          <w:tblCellSpacing w:w="15" w:type="dxa"/>
        </w:trPr>
        <w:tc>
          <w:tcPr>
            <w:tcW w:w="0" w:type="auto"/>
            <w:vAlign w:val="center"/>
            <w:hideMark/>
          </w:tcPr>
          <w:p w14:paraId="5CC4F2FF"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Child’s personal file (registration forms, permissions, etc.)</w:t>
            </w:r>
          </w:p>
        </w:tc>
        <w:tc>
          <w:tcPr>
            <w:tcW w:w="0" w:type="auto"/>
            <w:vAlign w:val="center"/>
            <w:hideMark/>
          </w:tcPr>
          <w:p w14:paraId="0AAB135B"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3 years after the child leaves</w:t>
            </w:r>
          </w:p>
        </w:tc>
        <w:tc>
          <w:tcPr>
            <w:tcW w:w="0" w:type="auto"/>
            <w:vAlign w:val="center"/>
            <w:hideMark/>
          </w:tcPr>
          <w:p w14:paraId="6012410E"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For audit and legal purposes</w:t>
            </w:r>
          </w:p>
        </w:tc>
      </w:tr>
      <w:tr w:rsidR="001D0829" w:rsidRPr="001D0829" w14:paraId="1A53D171" w14:textId="77777777" w:rsidTr="000D0B39">
        <w:trPr>
          <w:tblCellSpacing w:w="15" w:type="dxa"/>
        </w:trPr>
        <w:tc>
          <w:tcPr>
            <w:tcW w:w="0" w:type="auto"/>
            <w:vAlign w:val="center"/>
            <w:hideMark/>
          </w:tcPr>
          <w:p w14:paraId="10B9734E"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Medication/health records</w:t>
            </w:r>
          </w:p>
        </w:tc>
        <w:tc>
          <w:tcPr>
            <w:tcW w:w="0" w:type="auto"/>
            <w:vAlign w:val="center"/>
            <w:hideMark/>
          </w:tcPr>
          <w:p w14:paraId="358930CF"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3 years after administration</w:t>
            </w:r>
          </w:p>
        </w:tc>
        <w:tc>
          <w:tcPr>
            <w:tcW w:w="0" w:type="auto"/>
            <w:vAlign w:val="center"/>
            <w:hideMark/>
          </w:tcPr>
          <w:p w14:paraId="6B2234E3"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Health &amp; Safety at Work Regulations</w:t>
            </w:r>
          </w:p>
        </w:tc>
      </w:tr>
      <w:tr w:rsidR="001D0829" w:rsidRPr="001D0829" w14:paraId="50D9931E" w14:textId="77777777" w:rsidTr="000D0B39">
        <w:trPr>
          <w:tblCellSpacing w:w="15" w:type="dxa"/>
        </w:trPr>
        <w:tc>
          <w:tcPr>
            <w:tcW w:w="0" w:type="auto"/>
            <w:vAlign w:val="center"/>
            <w:hideMark/>
          </w:tcPr>
          <w:p w14:paraId="1C96A1F6"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Funding documentation (e.g. 15/30 hours)</w:t>
            </w:r>
          </w:p>
        </w:tc>
        <w:tc>
          <w:tcPr>
            <w:tcW w:w="0" w:type="auto"/>
            <w:vAlign w:val="center"/>
            <w:hideMark/>
          </w:tcPr>
          <w:p w14:paraId="59D01FE6"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7 years</w:t>
            </w:r>
          </w:p>
        </w:tc>
        <w:tc>
          <w:tcPr>
            <w:tcW w:w="0" w:type="auto"/>
            <w:vAlign w:val="center"/>
            <w:hideMark/>
          </w:tcPr>
          <w:p w14:paraId="2064A9FA"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HMRC requirement</w:t>
            </w:r>
          </w:p>
        </w:tc>
      </w:tr>
      <w:tr w:rsidR="001D0829" w:rsidRPr="001D0829" w14:paraId="2C24C791" w14:textId="77777777" w:rsidTr="000D0B39">
        <w:trPr>
          <w:tblCellSpacing w:w="15" w:type="dxa"/>
        </w:trPr>
        <w:tc>
          <w:tcPr>
            <w:tcW w:w="0" w:type="auto"/>
            <w:vAlign w:val="center"/>
            <w:hideMark/>
          </w:tcPr>
          <w:p w14:paraId="45EDC1B0"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Financial records (invoices, receipts)</w:t>
            </w:r>
          </w:p>
        </w:tc>
        <w:tc>
          <w:tcPr>
            <w:tcW w:w="0" w:type="auto"/>
            <w:vAlign w:val="center"/>
            <w:hideMark/>
          </w:tcPr>
          <w:p w14:paraId="4D2C43F8"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7 years</w:t>
            </w:r>
          </w:p>
        </w:tc>
        <w:tc>
          <w:tcPr>
            <w:tcW w:w="0" w:type="auto"/>
            <w:vAlign w:val="center"/>
            <w:hideMark/>
          </w:tcPr>
          <w:p w14:paraId="3638626D"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HMRC requirement</w:t>
            </w:r>
          </w:p>
        </w:tc>
      </w:tr>
      <w:tr w:rsidR="001D0829" w:rsidRPr="001D0829" w14:paraId="37B3CAE9" w14:textId="77777777" w:rsidTr="000D0B39">
        <w:trPr>
          <w:tblCellSpacing w:w="15" w:type="dxa"/>
        </w:trPr>
        <w:tc>
          <w:tcPr>
            <w:tcW w:w="0" w:type="auto"/>
            <w:vAlign w:val="center"/>
            <w:hideMark/>
          </w:tcPr>
          <w:p w14:paraId="1A08C298"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Staff records (employment, training, etc.)</w:t>
            </w:r>
          </w:p>
        </w:tc>
        <w:tc>
          <w:tcPr>
            <w:tcW w:w="0" w:type="auto"/>
            <w:vAlign w:val="center"/>
            <w:hideMark/>
          </w:tcPr>
          <w:p w14:paraId="5D1E0E8B"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6 years after employment ends</w:t>
            </w:r>
          </w:p>
        </w:tc>
        <w:tc>
          <w:tcPr>
            <w:tcW w:w="0" w:type="auto"/>
            <w:vAlign w:val="center"/>
            <w:hideMark/>
          </w:tcPr>
          <w:p w14:paraId="6520D5B7"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Employment law &amp; safeguarding</w:t>
            </w:r>
          </w:p>
        </w:tc>
      </w:tr>
      <w:tr w:rsidR="001D0829" w:rsidRPr="001D0829" w14:paraId="720182EA" w14:textId="77777777" w:rsidTr="000D0B39">
        <w:trPr>
          <w:tblCellSpacing w:w="15" w:type="dxa"/>
        </w:trPr>
        <w:tc>
          <w:tcPr>
            <w:tcW w:w="0" w:type="auto"/>
            <w:vAlign w:val="center"/>
            <w:hideMark/>
          </w:tcPr>
          <w:p w14:paraId="077C2909"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DBS check results (staff)</w:t>
            </w:r>
          </w:p>
        </w:tc>
        <w:tc>
          <w:tcPr>
            <w:tcW w:w="0" w:type="auto"/>
            <w:vAlign w:val="center"/>
            <w:hideMark/>
          </w:tcPr>
          <w:p w14:paraId="413EF052"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Record of check retained (not certificate)</w:t>
            </w:r>
          </w:p>
        </w:tc>
        <w:tc>
          <w:tcPr>
            <w:tcW w:w="0" w:type="auto"/>
            <w:vAlign w:val="center"/>
            <w:hideMark/>
          </w:tcPr>
          <w:p w14:paraId="26966085"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Kept only as long as relevant</w:t>
            </w:r>
          </w:p>
        </w:tc>
      </w:tr>
      <w:tr w:rsidR="001D0829" w:rsidRPr="001D0829" w14:paraId="475AFADB" w14:textId="77777777" w:rsidTr="000D0B39">
        <w:trPr>
          <w:tblCellSpacing w:w="15" w:type="dxa"/>
        </w:trPr>
        <w:tc>
          <w:tcPr>
            <w:tcW w:w="0" w:type="auto"/>
            <w:vAlign w:val="center"/>
            <w:hideMark/>
          </w:tcPr>
          <w:p w14:paraId="3F08387A"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Parental complaints</w:t>
            </w:r>
          </w:p>
        </w:tc>
        <w:tc>
          <w:tcPr>
            <w:tcW w:w="0" w:type="auto"/>
            <w:vAlign w:val="center"/>
            <w:hideMark/>
          </w:tcPr>
          <w:p w14:paraId="396B88B2"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3 years (or longer if unresolved)</w:t>
            </w:r>
          </w:p>
        </w:tc>
        <w:tc>
          <w:tcPr>
            <w:tcW w:w="0" w:type="auto"/>
            <w:vAlign w:val="center"/>
            <w:hideMark/>
          </w:tcPr>
          <w:p w14:paraId="6D67EF7A"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For reference and legal protection</w:t>
            </w:r>
          </w:p>
        </w:tc>
      </w:tr>
      <w:tr w:rsidR="001D0829" w:rsidRPr="001D0829" w14:paraId="06E6347F" w14:textId="77777777" w:rsidTr="000D0B39">
        <w:trPr>
          <w:tblCellSpacing w:w="15" w:type="dxa"/>
        </w:trPr>
        <w:tc>
          <w:tcPr>
            <w:tcW w:w="0" w:type="auto"/>
            <w:vAlign w:val="center"/>
            <w:hideMark/>
          </w:tcPr>
          <w:p w14:paraId="08566DD1"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Visitor logs</w:t>
            </w:r>
          </w:p>
        </w:tc>
        <w:tc>
          <w:tcPr>
            <w:tcW w:w="0" w:type="auto"/>
            <w:vAlign w:val="center"/>
            <w:hideMark/>
          </w:tcPr>
          <w:p w14:paraId="76BF9EA0"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2 years</w:t>
            </w:r>
          </w:p>
        </w:tc>
        <w:tc>
          <w:tcPr>
            <w:tcW w:w="0" w:type="auto"/>
            <w:vAlign w:val="center"/>
            <w:hideMark/>
          </w:tcPr>
          <w:p w14:paraId="303546B4" w14:textId="77777777" w:rsidR="00C807E0" w:rsidRPr="001D0829" w:rsidRDefault="00C807E0" w:rsidP="000D0B39">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color w:val="auto"/>
                <w:kern w:val="0"/>
                <w:sz w:val="22"/>
                <w:szCs w:val="22"/>
                <w14:ligatures w14:val="none"/>
              </w:rPr>
              <w:t>Security and safeguarding reasons</w:t>
            </w:r>
          </w:p>
        </w:tc>
      </w:tr>
    </w:tbl>
    <w:p w14:paraId="48789C17" w14:textId="77777777" w:rsidR="00C807E0" w:rsidRPr="001D0829" w:rsidRDefault="00C807E0" w:rsidP="00C807E0">
      <w:pPr>
        <w:spacing w:after="0" w:line="240" w:lineRule="auto"/>
        <w:rPr>
          <w:rFonts w:ascii="Arial" w:eastAsia="Times New Roman" w:hAnsi="Arial" w:cs="Arial"/>
          <w:color w:val="auto"/>
          <w:kern w:val="0"/>
          <w:sz w:val="22"/>
          <w:szCs w:val="22"/>
          <w14:ligatures w14:val="none"/>
        </w:rPr>
      </w:pPr>
    </w:p>
    <w:p w14:paraId="560901C9" w14:textId="77777777" w:rsidR="00C807E0" w:rsidRPr="001D0829" w:rsidRDefault="00C807E0" w:rsidP="00C807E0">
      <w:pPr>
        <w:spacing w:after="0"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lastRenderedPageBreak/>
        <w:t>Secure Disposal of Data</w:t>
      </w:r>
      <w:r w:rsidRPr="001D0829">
        <w:rPr>
          <w:rFonts w:ascii="Arial" w:eastAsia="Times New Roman" w:hAnsi="Arial" w:cs="Arial"/>
          <w:color w:val="auto"/>
          <w:kern w:val="0"/>
          <w:sz w:val="22"/>
          <w:szCs w:val="22"/>
          <w14:ligatures w14:val="none"/>
        </w:rPr>
        <w:br/>
        <w:t>All records are securely destroyed when no longer needed:</w:t>
      </w:r>
    </w:p>
    <w:p w14:paraId="32965749" w14:textId="77777777" w:rsidR="00C807E0" w:rsidRPr="001D0829" w:rsidRDefault="00C807E0" w:rsidP="008B60B2">
      <w:pPr>
        <w:numPr>
          <w:ilvl w:val="0"/>
          <w:numId w:val="69"/>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Paper records</w:t>
      </w:r>
      <w:r w:rsidRPr="001D0829">
        <w:rPr>
          <w:rFonts w:ascii="Arial" w:eastAsia="Times New Roman" w:hAnsi="Arial" w:cs="Arial"/>
          <w:color w:val="auto"/>
          <w:kern w:val="0"/>
          <w:sz w:val="22"/>
          <w:szCs w:val="22"/>
          <w14:ligatures w14:val="none"/>
        </w:rPr>
        <w:t>: Shredded on-site or by certified disposal service</w:t>
      </w:r>
    </w:p>
    <w:p w14:paraId="4C9F4823" w14:textId="77777777" w:rsidR="00C807E0" w:rsidRPr="001D0829" w:rsidRDefault="00C807E0" w:rsidP="008B60B2">
      <w:pPr>
        <w:numPr>
          <w:ilvl w:val="0"/>
          <w:numId w:val="69"/>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Digital records</w:t>
      </w:r>
      <w:r w:rsidRPr="001D0829">
        <w:rPr>
          <w:rFonts w:ascii="Arial" w:eastAsia="Times New Roman" w:hAnsi="Arial" w:cs="Arial"/>
          <w:color w:val="auto"/>
          <w:kern w:val="0"/>
          <w:sz w:val="22"/>
          <w:szCs w:val="22"/>
          <w14:ligatures w14:val="none"/>
        </w:rPr>
        <w:t>: Permanently deleted from all systems, including backups</w:t>
      </w:r>
    </w:p>
    <w:p w14:paraId="159F3E89" w14:textId="77777777" w:rsidR="00C807E0" w:rsidRPr="001D0829" w:rsidRDefault="00C807E0" w:rsidP="008B60B2">
      <w:pPr>
        <w:numPr>
          <w:ilvl w:val="0"/>
          <w:numId w:val="69"/>
        </w:num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Photographs/videos</w:t>
      </w:r>
      <w:r w:rsidRPr="001D0829">
        <w:rPr>
          <w:rFonts w:ascii="Arial" w:eastAsia="Times New Roman" w:hAnsi="Arial" w:cs="Arial"/>
          <w:color w:val="auto"/>
          <w:kern w:val="0"/>
          <w:sz w:val="22"/>
          <w:szCs w:val="22"/>
          <w14:ligatures w14:val="none"/>
        </w:rPr>
        <w:t>: Deleted from devices, cloud services, and backups</w:t>
      </w:r>
    </w:p>
    <w:p w14:paraId="192EBCC1" w14:textId="77777777" w:rsidR="00C807E0" w:rsidRPr="001D0829" w:rsidRDefault="00C807E0" w:rsidP="00C807E0">
      <w:pPr>
        <w:spacing w:before="100" w:beforeAutospacing="1" w:after="100" w:afterAutospacing="1" w:line="240" w:lineRule="auto"/>
        <w:rPr>
          <w:rFonts w:ascii="Arial" w:eastAsia="Times New Roman" w:hAnsi="Arial" w:cs="Arial"/>
          <w:color w:val="auto"/>
          <w:kern w:val="0"/>
          <w:sz w:val="22"/>
          <w:szCs w:val="22"/>
          <w14:ligatures w14:val="none"/>
        </w:rPr>
      </w:pPr>
      <w:r w:rsidRPr="001D0829">
        <w:rPr>
          <w:rFonts w:ascii="Arial" w:eastAsia="Times New Roman" w:hAnsi="Arial" w:cs="Arial"/>
          <w:b/>
          <w:bCs/>
          <w:color w:val="auto"/>
          <w:kern w:val="0"/>
          <w:sz w:val="22"/>
          <w:szCs w:val="22"/>
          <w14:ligatures w14:val="none"/>
        </w:rPr>
        <w:t>Rights and Access</w:t>
      </w:r>
      <w:r w:rsidRPr="001D0829">
        <w:rPr>
          <w:rFonts w:ascii="Arial" w:eastAsia="Times New Roman" w:hAnsi="Arial" w:cs="Arial"/>
          <w:color w:val="auto"/>
          <w:kern w:val="0"/>
          <w:sz w:val="22"/>
          <w:szCs w:val="22"/>
          <w14:ligatures w14:val="none"/>
        </w:rPr>
        <w:br/>
        <w:t>Parents, staff, and individuals have the right to request access to their personal data. Requests must be made in writing and will be handled within 1 month.</w:t>
      </w:r>
    </w:p>
    <w:p w14:paraId="310BE752" w14:textId="77777777" w:rsidR="00C807E0" w:rsidRPr="001D0829" w:rsidRDefault="00C807E0" w:rsidP="00C807E0">
      <w:pPr>
        <w:rPr>
          <w:color w:val="auto"/>
        </w:rPr>
      </w:pPr>
    </w:p>
    <w:tbl>
      <w:tblPr>
        <w:tblpPr w:leftFromText="180" w:rightFromText="180" w:vertAnchor="text" w:horzAnchor="margin" w:tblpY="27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1D0829" w14:paraId="599529B3" w14:textId="77777777" w:rsidTr="000D0B39">
        <w:tc>
          <w:tcPr>
            <w:tcW w:w="4263" w:type="dxa"/>
          </w:tcPr>
          <w:p w14:paraId="07984307"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T</w:t>
            </w:r>
            <w:r w:rsidRPr="001D0829">
              <w:rPr>
                <w:rFonts w:ascii="Arial" w:hAnsi="Arial" w:cs="Arial"/>
                <w:color w:val="auto"/>
              </w:rPr>
              <w:t>his policy was adopted by</w:t>
            </w:r>
          </w:p>
        </w:tc>
        <w:tc>
          <w:tcPr>
            <w:tcW w:w="4264" w:type="dxa"/>
          </w:tcPr>
          <w:p w14:paraId="77502B2C"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Teddy Bears Childcare</w:t>
            </w:r>
          </w:p>
        </w:tc>
      </w:tr>
      <w:tr w:rsidR="001D0829" w:rsidRPr="001D0829" w14:paraId="0262D4EF" w14:textId="77777777" w:rsidTr="000D0B39">
        <w:tc>
          <w:tcPr>
            <w:tcW w:w="4263" w:type="dxa"/>
          </w:tcPr>
          <w:p w14:paraId="4A6D9576"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Policy Created</w:t>
            </w:r>
          </w:p>
        </w:tc>
        <w:tc>
          <w:tcPr>
            <w:tcW w:w="4264" w:type="dxa"/>
          </w:tcPr>
          <w:p w14:paraId="690BBD1C"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28/11/2017</w:t>
            </w:r>
          </w:p>
        </w:tc>
      </w:tr>
      <w:tr w:rsidR="001D0829" w:rsidRPr="001D0829" w14:paraId="51FBAA0A" w14:textId="77777777" w:rsidTr="000D0B39">
        <w:tc>
          <w:tcPr>
            <w:tcW w:w="4263" w:type="dxa"/>
          </w:tcPr>
          <w:p w14:paraId="248F8EAC"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Last Reviewed</w:t>
            </w:r>
          </w:p>
        </w:tc>
        <w:tc>
          <w:tcPr>
            <w:tcW w:w="4264" w:type="dxa"/>
          </w:tcPr>
          <w:p w14:paraId="326118A8" w14:textId="31E19E53" w:rsidR="00C807E0" w:rsidRPr="001D0829" w:rsidRDefault="00C807E0" w:rsidP="000D0B39">
            <w:pPr>
              <w:rPr>
                <w:rFonts w:ascii="Arial" w:hAnsi="Arial" w:cs="Arial"/>
                <w:color w:val="auto"/>
                <w:lang w:val="en-US"/>
              </w:rPr>
            </w:pPr>
            <w:r w:rsidRPr="001D0829">
              <w:rPr>
                <w:rFonts w:ascii="Arial" w:hAnsi="Arial" w:cs="Arial"/>
                <w:color w:val="auto"/>
                <w:lang w:val="en-US"/>
              </w:rPr>
              <w:t>19/0</w:t>
            </w:r>
            <w:r w:rsidR="00F82E30">
              <w:rPr>
                <w:rFonts w:ascii="Arial" w:hAnsi="Arial" w:cs="Arial"/>
                <w:color w:val="auto"/>
                <w:lang w:val="en-US"/>
              </w:rPr>
              <w:t>2</w:t>
            </w:r>
            <w:r w:rsidRPr="001D0829">
              <w:rPr>
                <w:rFonts w:ascii="Arial" w:hAnsi="Arial" w:cs="Arial"/>
                <w:color w:val="auto"/>
                <w:lang w:val="en-US"/>
              </w:rPr>
              <w:t>/202</w:t>
            </w:r>
            <w:r w:rsidR="00F82E30">
              <w:rPr>
                <w:rFonts w:ascii="Arial" w:hAnsi="Arial" w:cs="Arial"/>
                <w:color w:val="auto"/>
                <w:lang w:val="en-US"/>
              </w:rPr>
              <w:t>6</w:t>
            </w:r>
          </w:p>
        </w:tc>
      </w:tr>
      <w:tr w:rsidR="001D0829" w:rsidRPr="001D0829" w14:paraId="4E241596" w14:textId="77777777" w:rsidTr="000D0B39">
        <w:tc>
          <w:tcPr>
            <w:tcW w:w="4263" w:type="dxa"/>
          </w:tcPr>
          <w:p w14:paraId="3EB726A3" w14:textId="77777777" w:rsidR="00C807E0" w:rsidRPr="001D0829" w:rsidRDefault="00C807E0" w:rsidP="000D0B39">
            <w:pPr>
              <w:rPr>
                <w:rFonts w:ascii="Arial" w:hAnsi="Arial" w:cs="Arial"/>
                <w:color w:val="auto"/>
                <w:lang w:val="en-US"/>
              </w:rPr>
            </w:pPr>
            <w:r w:rsidRPr="001D0829">
              <w:rPr>
                <w:rFonts w:ascii="Arial" w:hAnsi="Arial" w:cs="Arial"/>
                <w:color w:val="auto"/>
              </w:rPr>
              <w:t>Name and role of signatory</w:t>
            </w:r>
          </w:p>
        </w:tc>
        <w:tc>
          <w:tcPr>
            <w:tcW w:w="4264" w:type="dxa"/>
          </w:tcPr>
          <w:p w14:paraId="13520F5D" w14:textId="77777777" w:rsidR="00C807E0" w:rsidRPr="001D0829" w:rsidRDefault="00C807E0" w:rsidP="000D0B39">
            <w:pPr>
              <w:rPr>
                <w:rFonts w:ascii="Arial" w:hAnsi="Arial" w:cs="Arial"/>
                <w:color w:val="auto"/>
                <w:lang w:val="en-US"/>
              </w:rPr>
            </w:pPr>
            <w:r w:rsidRPr="001D0829">
              <w:rPr>
                <w:rFonts w:ascii="Arial" w:hAnsi="Arial" w:cs="Arial"/>
                <w:color w:val="auto"/>
                <w:lang w:val="en-US"/>
              </w:rPr>
              <w:t>Leahna Carmichael (DSL)</w:t>
            </w:r>
          </w:p>
        </w:tc>
      </w:tr>
    </w:tbl>
    <w:p w14:paraId="30B5F8E6" w14:textId="77777777" w:rsidR="00C807E0" w:rsidRPr="001D0829" w:rsidRDefault="00C807E0" w:rsidP="00C807E0">
      <w:pPr>
        <w:rPr>
          <w:color w:val="auto"/>
        </w:rPr>
      </w:pPr>
    </w:p>
    <w:p w14:paraId="501A6DAA" w14:textId="77777777" w:rsidR="00C807E0" w:rsidRPr="001D0829" w:rsidRDefault="00C807E0" w:rsidP="00C807E0">
      <w:pPr>
        <w:rPr>
          <w:color w:val="auto"/>
        </w:rPr>
      </w:pPr>
    </w:p>
    <w:p w14:paraId="20EDF1FE" w14:textId="77777777" w:rsidR="00C807E0" w:rsidRPr="001D0829" w:rsidRDefault="00C807E0" w:rsidP="00C807E0">
      <w:pPr>
        <w:rPr>
          <w:color w:val="auto"/>
        </w:rPr>
      </w:pPr>
    </w:p>
    <w:p w14:paraId="653C3BAB" w14:textId="77777777" w:rsidR="00C807E0" w:rsidRPr="001D0829" w:rsidRDefault="00C807E0" w:rsidP="00C807E0">
      <w:pPr>
        <w:rPr>
          <w:rFonts w:ascii="Arial" w:hAnsi="Arial" w:cs="Arial"/>
          <w:color w:val="auto"/>
          <w:sz w:val="28"/>
          <w:szCs w:val="28"/>
        </w:rPr>
      </w:pPr>
    </w:p>
    <w:p w14:paraId="52C9EA15" w14:textId="77777777" w:rsidR="00C807E0" w:rsidRPr="001D0829" w:rsidRDefault="00C807E0" w:rsidP="00C807E0">
      <w:pPr>
        <w:rPr>
          <w:rFonts w:ascii="Arial" w:hAnsi="Arial" w:cs="Arial"/>
          <w:color w:val="auto"/>
          <w:sz w:val="28"/>
          <w:szCs w:val="28"/>
        </w:rPr>
      </w:pPr>
    </w:p>
    <w:p w14:paraId="6E59AB72" w14:textId="77777777" w:rsidR="00C807E0" w:rsidRPr="001D0829" w:rsidRDefault="00C807E0" w:rsidP="00C807E0">
      <w:pPr>
        <w:ind w:left="0" w:firstLine="0"/>
        <w:rPr>
          <w:rFonts w:ascii="Arial" w:hAnsi="Arial" w:cs="Arial"/>
          <w:color w:val="auto"/>
          <w:sz w:val="28"/>
          <w:szCs w:val="28"/>
        </w:rPr>
      </w:pPr>
    </w:p>
    <w:p w14:paraId="01131826" w14:textId="77777777" w:rsidR="00C807E0" w:rsidRPr="001D0829" w:rsidRDefault="00C807E0" w:rsidP="00C807E0">
      <w:pPr>
        <w:rPr>
          <w:rFonts w:ascii="Arial" w:hAnsi="Arial" w:cs="Arial"/>
          <w:color w:val="auto"/>
          <w:sz w:val="28"/>
          <w:szCs w:val="28"/>
        </w:rPr>
      </w:pPr>
    </w:p>
    <w:p w14:paraId="0A4B8C61" w14:textId="77777777" w:rsidR="00C807E0" w:rsidRPr="001D0829" w:rsidRDefault="00C807E0" w:rsidP="00C807E0">
      <w:pPr>
        <w:rPr>
          <w:rFonts w:ascii="Arial" w:hAnsi="Arial" w:cs="Arial"/>
          <w:color w:val="auto"/>
          <w:lang w:val="en-US"/>
        </w:rPr>
      </w:pPr>
    </w:p>
    <w:p w14:paraId="0F551F89" w14:textId="77777777" w:rsidR="00C807E0" w:rsidRDefault="00C807E0" w:rsidP="00C807E0">
      <w:pPr>
        <w:rPr>
          <w:rFonts w:ascii="Arial" w:hAnsi="Arial" w:cs="Arial"/>
          <w:lang w:val="en-US"/>
        </w:rPr>
      </w:pPr>
    </w:p>
    <w:p w14:paraId="04625608" w14:textId="77777777" w:rsidR="00C807E0" w:rsidRDefault="00C807E0" w:rsidP="00C807E0">
      <w:pPr>
        <w:rPr>
          <w:rFonts w:ascii="Arial" w:hAnsi="Arial" w:cs="Arial"/>
          <w:color w:val="FF0000"/>
          <w:u w:val="single" w:color="FF0000"/>
          <w:lang w:val="en-US"/>
        </w:rPr>
      </w:pPr>
    </w:p>
    <w:p w14:paraId="4B8B2727" w14:textId="77777777" w:rsidR="00C807E0" w:rsidRDefault="00C807E0" w:rsidP="00C807E0">
      <w:pPr>
        <w:rPr>
          <w:rFonts w:ascii="Arial" w:hAnsi="Arial" w:cs="Arial"/>
          <w:color w:val="FF0000"/>
          <w:u w:val="single" w:color="FF0000"/>
          <w:lang w:val="en-US"/>
        </w:rPr>
      </w:pPr>
    </w:p>
    <w:p w14:paraId="3469F07D" w14:textId="77777777" w:rsidR="00C807E0" w:rsidRDefault="00C807E0" w:rsidP="00C807E0">
      <w:pPr>
        <w:rPr>
          <w:rFonts w:ascii="Arial" w:hAnsi="Arial" w:cs="Arial"/>
          <w:color w:val="FF0000"/>
          <w:u w:val="single" w:color="FF0000"/>
          <w:lang w:val="en-US"/>
        </w:rPr>
      </w:pPr>
    </w:p>
    <w:p w14:paraId="5F3BC5C6" w14:textId="77777777" w:rsidR="00C807E0" w:rsidRDefault="00C807E0" w:rsidP="00C807E0">
      <w:pPr>
        <w:rPr>
          <w:rFonts w:ascii="Arial" w:hAnsi="Arial" w:cs="Arial"/>
          <w:color w:val="FF0000"/>
          <w:u w:val="single" w:color="FF0000"/>
          <w:lang w:val="en-US"/>
        </w:rPr>
      </w:pPr>
    </w:p>
    <w:p w14:paraId="6D1414EC" w14:textId="77777777" w:rsidR="00D11F27" w:rsidRDefault="00D11F27" w:rsidP="001D0829">
      <w:pPr>
        <w:rPr>
          <w:rFonts w:ascii="Arial" w:hAnsi="Arial" w:cs="Arial"/>
          <w:b/>
          <w:bCs/>
          <w:color w:val="auto"/>
          <w:sz w:val="44"/>
          <w:szCs w:val="44"/>
          <w:lang w:val="en-US"/>
        </w:rPr>
      </w:pPr>
    </w:p>
    <w:p w14:paraId="0ACDE052" w14:textId="0C03C491" w:rsidR="00D11F27" w:rsidRDefault="00D11F27" w:rsidP="001D0829">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59" behindDoc="1" locked="0" layoutInCell="1" allowOverlap="1" wp14:anchorId="0798A6A7" wp14:editId="5454F02D">
            <wp:simplePos x="0" y="0"/>
            <wp:positionH relativeFrom="column">
              <wp:posOffset>-889686</wp:posOffset>
            </wp:positionH>
            <wp:positionV relativeFrom="paragraph">
              <wp:posOffset>-902044</wp:posOffset>
            </wp:positionV>
            <wp:extent cx="7752020" cy="1804086"/>
            <wp:effectExtent l="0" t="0" r="1905" b="5715"/>
            <wp:wrapNone/>
            <wp:docPr id="24543244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84E9387" w14:textId="1723607D" w:rsidR="00C807E0" w:rsidRPr="001D0829" w:rsidRDefault="00C807E0" w:rsidP="00D11F27">
      <w:pPr>
        <w:ind w:left="0" w:firstLine="0"/>
        <w:rPr>
          <w:rFonts w:ascii="Arial" w:hAnsi="Arial" w:cs="Arial"/>
          <w:b/>
          <w:bCs/>
          <w:color w:val="auto"/>
          <w:sz w:val="44"/>
          <w:szCs w:val="44"/>
          <w:lang w:val="en-US"/>
        </w:rPr>
      </w:pPr>
      <w:r w:rsidRPr="001D0829">
        <w:rPr>
          <w:rFonts w:ascii="Arial" w:hAnsi="Arial" w:cs="Arial"/>
          <w:b/>
          <w:bCs/>
          <w:color w:val="auto"/>
          <w:sz w:val="44"/>
          <w:szCs w:val="44"/>
          <w:lang w:val="en-US"/>
        </w:rPr>
        <w:t xml:space="preserve">Dropping Off &amp; Collection Policy </w:t>
      </w:r>
    </w:p>
    <w:p w14:paraId="197E7165" w14:textId="77777777" w:rsidR="00C807E0" w:rsidRPr="001D0829" w:rsidRDefault="00C807E0" w:rsidP="00E9388F">
      <w:pPr>
        <w:keepNext/>
        <w:spacing w:after="0"/>
        <w:rPr>
          <w:rFonts w:ascii="Arial" w:hAnsi="Arial" w:cs="Arial"/>
          <w:b/>
          <w:bCs/>
          <w:color w:val="auto"/>
        </w:rPr>
      </w:pPr>
      <w:r w:rsidRPr="001D0829">
        <w:rPr>
          <w:rFonts w:ascii="Arial" w:hAnsi="Arial" w:cs="Arial"/>
          <w:b/>
          <w:bCs/>
          <w:color w:val="auto"/>
        </w:rPr>
        <w:t>Dropping Off</w:t>
      </w:r>
    </w:p>
    <w:p w14:paraId="44B5C2A0" w14:textId="57E455F7" w:rsidR="00C807E0" w:rsidRPr="001D0829" w:rsidRDefault="00C807E0" w:rsidP="00C807E0">
      <w:pPr>
        <w:rPr>
          <w:rFonts w:ascii="Arial" w:hAnsi="Arial" w:cs="Arial"/>
          <w:color w:val="auto"/>
        </w:rPr>
      </w:pPr>
      <w:r w:rsidRPr="001D0829">
        <w:rPr>
          <w:rFonts w:ascii="Arial" w:hAnsi="Arial" w:cs="Arial"/>
          <w:color w:val="auto"/>
        </w:rPr>
        <w:t xml:space="preserve">We would appreciate if you could let us know in advance if you are going to be arriving at a different time than what is arranged in our contract. We may not be ready to care for your child if you arrive unexpectedly early, or unexpectedly late. </w:t>
      </w:r>
      <w:r w:rsidRPr="001D0829">
        <w:rPr>
          <w:rFonts w:ascii="Arial" w:hAnsi="Arial" w:cs="Arial"/>
          <w:color w:val="auto"/>
        </w:rPr>
        <w:br/>
        <w:t>If you need to change your contracted hours, please discuss this with the management team.</w:t>
      </w:r>
    </w:p>
    <w:p w14:paraId="3AEAF8F9" w14:textId="77777777" w:rsidR="00C807E0" w:rsidRPr="001D0829" w:rsidRDefault="00C807E0" w:rsidP="00577FD3">
      <w:pPr>
        <w:spacing w:after="0"/>
        <w:rPr>
          <w:rFonts w:ascii="Arial" w:hAnsi="Arial" w:cs="Arial"/>
          <w:b/>
          <w:bCs/>
          <w:color w:val="auto"/>
        </w:rPr>
      </w:pPr>
      <w:r w:rsidRPr="001D0829">
        <w:rPr>
          <w:rFonts w:ascii="Arial" w:hAnsi="Arial" w:cs="Arial"/>
          <w:b/>
          <w:bCs/>
          <w:color w:val="auto"/>
        </w:rPr>
        <w:t>Collection</w:t>
      </w:r>
    </w:p>
    <w:p w14:paraId="581E0654" w14:textId="7EABA8A8" w:rsidR="00C807E0" w:rsidRPr="001D0829" w:rsidRDefault="00C807E0" w:rsidP="00C807E0">
      <w:pPr>
        <w:rPr>
          <w:rFonts w:ascii="Arial" w:hAnsi="Arial" w:cs="Arial"/>
          <w:b/>
          <w:bCs/>
          <w:color w:val="auto"/>
        </w:rPr>
      </w:pPr>
      <w:r w:rsidRPr="001D0829">
        <w:rPr>
          <w:rFonts w:ascii="Arial" w:hAnsi="Arial" w:cs="Arial"/>
          <w:color w:val="auto"/>
        </w:rPr>
        <w:t xml:space="preserve">Please let us know who is going to be collecting your child each day so we know who to expect. We will only release your child from our care to adults who have permission to collect him/her as you have listed in our contract. In the event of an emergency, we can operate a password system where you can send someone not authorised to collect your </w:t>
      </w:r>
      <w:proofErr w:type="gramStart"/>
      <w:r w:rsidRPr="001D0829">
        <w:rPr>
          <w:rFonts w:ascii="Arial" w:hAnsi="Arial" w:cs="Arial"/>
          <w:color w:val="auto"/>
        </w:rPr>
        <w:t>child</w:t>
      </w:r>
      <w:proofErr w:type="gramEnd"/>
      <w:r w:rsidRPr="001D0829">
        <w:rPr>
          <w:rFonts w:ascii="Arial" w:hAnsi="Arial" w:cs="Arial"/>
          <w:color w:val="auto"/>
        </w:rPr>
        <w:t xml:space="preserve"> but who is able to give a password. Please discuss with us if you would like to use this system.</w:t>
      </w:r>
    </w:p>
    <w:p w14:paraId="0FF883B7" w14:textId="0285D61D" w:rsidR="00C807E0" w:rsidRPr="001D0829" w:rsidRDefault="00C807E0" w:rsidP="00C807E0">
      <w:pPr>
        <w:keepNext/>
        <w:rPr>
          <w:rFonts w:ascii="Arial" w:hAnsi="Arial" w:cs="Arial"/>
          <w:color w:val="auto"/>
          <w:lang w:val="en-US"/>
        </w:rPr>
      </w:pPr>
      <w:r w:rsidRPr="001D0829">
        <w:rPr>
          <w:rFonts w:ascii="Arial" w:hAnsi="Arial" w:cs="Arial"/>
          <w:color w:val="auto"/>
        </w:rPr>
        <w:t xml:space="preserve">We understand that sometimes delays </w:t>
      </w:r>
      <w:r w:rsidRPr="001D0829">
        <w:rPr>
          <w:rFonts w:ascii="Arial" w:hAnsi="Arial" w:cs="Arial"/>
          <w:color w:val="auto"/>
          <w:lang w:val="en-US"/>
        </w:rPr>
        <w:t xml:space="preserve">are unavoidable but would appreciate if you could contact us to let me know if you are going to be late. </w:t>
      </w:r>
      <w:r w:rsidRPr="001D0829">
        <w:rPr>
          <w:rFonts w:ascii="Arial" w:hAnsi="Arial" w:cs="Arial"/>
          <w:color w:val="auto"/>
        </w:rPr>
        <w:t>Children learn routine very quickly and know when their parents are due. If you are late your child may become</w:t>
      </w:r>
      <w:r w:rsidR="001D0829" w:rsidRPr="001D0829">
        <w:rPr>
          <w:rFonts w:ascii="Arial" w:hAnsi="Arial" w:cs="Arial"/>
          <w:color w:val="auto"/>
        </w:rPr>
        <w:t xml:space="preserve"> </w:t>
      </w:r>
      <w:r w:rsidRPr="001D0829">
        <w:rPr>
          <w:rFonts w:ascii="Arial" w:hAnsi="Arial" w:cs="Arial"/>
          <w:color w:val="auto"/>
        </w:rPr>
        <w:t xml:space="preserve">distressed, so it is important that you try to arrive at the arranged time. </w:t>
      </w:r>
      <w:r w:rsidRPr="001D0829">
        <w:rPr>
          <w:rFonts w:ascii="Arial" w:hAnsi="Arial" w:cs="Arial"/>
          <w:color w:val="auto"/>
          <w:lang w:val="en-US"/>
        </w:rPr>
        <w:t>In the event of you being delayed we will reassure your child that you are on your way.</w:t>
      </w:r>
    </w:p>
    <w:p w14:paraId="6DC7E27A" w14:textId="77777777" w:rsidR="00AE1848" w:rsidRDefault="00C807E0" w:rsidP="00AE1848">
      <w:pPr>
        <w:keepNext/>
        <w:spacing w:after="0"/>
        <w:rPr>
          <w:rFonts w:ascii="Arial" w:hAnsi="Arial" w:cs="Arial"/>
          <w:color w:val="auto"/>
          <w:lang w:val="en-US"/>
        </w:rPr>
      </w:pPr>
      <w:r w:rsidRPr="001D0829">
        <w:rPr>
          <w:rFonts w:ascii="Arial" w:hAnsi="Arial" w:cs="Arial"/>
          <w:color w:val="auto"/>
          <w:lang w:val="en-US"/>
        </w:rPr>
        <w:t>If we have not heard from you and you are 10 minutes late, we will try to contact you. If we are unable to get in contact with you then we will try your emergency contact numbers.</w:t>
      </w:r>
    </w:p>
    <w:p w14:paraId="31B801D5" w14:textId="2555F5EA" w:rsidR="00EA2FDD" w:rsidRDefault="00C807E0" w:rsidP="00AE1848">
      <w:pPr>
        <w:keepNext/>
        <w:spacing w:after="0"/>
        <w:rPr>
          <w:rFonts w:ascii="Arial" w:hAnsi="Arial" w:cs="Arial"/>
          <w:color w:val="auto"/>
          <w:lang w:val="en-US"/>
        </w:rPr>
      </w:pPr>
      <w:r w:rsidRPr="001D0829">
        <w:rPr>
          <w:rFonts w:ascii="Arial" w:hAnsi="Arial" w:cs="Arial"/>
          <w:color w:val="auto"/>
          <w:lang w:val="en-US"/>
        </w:rPr>
        <w:t>During this time, we will continue to safely look after the child.</w:t>
      </w:r>
    </w:p>
    <w:p w14:paraId="131F1905" w14:textId="4560E82E" w:rsidR="00C807E0" w:rsidRPr="00EA2FDD" w:rsidRDefault="00C807E0" w:rsidP="00EA2FDD">
      <w:pPr>
        <w:keepNext/>
        <w:rPr>
          <w:rFonts w:ascii="Arial" w:hAnsi="Arial" w:cs="Arial"/>
          <w:color w:val="auto"/>
          <w:lang w:val="en-US"/>
        </w:rPr>
      </w:pPr>
      <w:r w:rsidRPr="001D0829">
        <w:rPr>
          <w:rFonts w:ascii="Arial" w:hAnsi="Arial" w:cs="Arial"/>
          <w:color w:val="auto"/>
          <w:lang w:val="en-US"/>
        </w:rPr>
        <w:t>We reserve the right to make an additional charge for late collection.</w:t>
      </w:r>
      <w:r w:rsidRPr="001D0829">
        <w:rPr>
          <w:rFonts w:ascii="Arial" w:hAnsi="Arial" w:cs="Arial"/>
          <w:bCs/>
          <w:color w:val="auto"/>
        </w:rPr>
        <w:t xml:space="preserve"> £5 per 10 minutes that you are late in collecting the child.</w:t>
      </w: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1D0829" w14:paraId="2B1C622D" w14:textId="77777777" w:rsidTr="000D0B39">
        <w:tc>
          <w:tcPr>
            <w:tcW w:w="4263" w:type="dxa"/>
          </w:tcPr>
          <w:p w14:paraId="735C1573"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T</w:t>
            </w:r>
            <w:r w:rsidRPr="001D0829">
              <w:rPr>
                <w:rFonts w:ascii="Arial" w:hAnsi="Arial" w:cs="Arial"/>
                <w:color w:val="auto"/>
              </w:rPr>
              <w:t>his policy was adopted by</w:t>
            </w:r>
          </w:p>
        </w:tc>
        <w:tc>
          <w:tcPr>
            <w:tcW w:w="4264" w:type="dxa"/>
          </w:tcPr>
          <w:p w14:paraId="2EAFD8C9"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Teddy Bears Childcare</w:t>
            </w:r>
          </w:p>
        </w:tc>
      </w:tr>
      <w:tr w:rsidR="001D0829" w:rsidRPr="001D0829" w14:paraId="34CDE83B" w14:textId="77777777" w:rsidTr="000D0B39">
        <w:tc>
          <w:tcPr>
            <w:tcW w:w="4263" w:type="dxa"/>
          </w:tcPr>
          <w:p w14:paraId="7AEF12F0"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Policy Created</w:t>
            </w:r>
          </w:p>
        </w:tc>
        <w:tc>
          <w:tcPr>
            <w:tcW w:w="4264" w:type="dxa"/>
          </w:tcPr>
          <w:p w14:paraId="40B6830A"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28/11/2017</w:t>
            </w:r>
          </w:p>
        </w:tc>
      </w:tr>
      <w:tr w:rsidR="001D0829" w:rsidRPr="001D0829" w14:paraId="3701FFA9" w14:textId="77777777" w:rsidTr="000D0B39">
        <w:tc>
          <w:tcPr>
            <w:tcW w:w="4263" w:type="dxa"/>
          </w:tcPr>
          <w:p w14:paraId="5A52F1DA"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Last Reviewed</w:t>
            </w:r>
          </w:p>
        </w:tc>
        <w:tc>
          <w:tcPr>
            <w:tcW w:w="4264" w:type="dxa"/>
          </w:tcPr>
          <w:p w14:paraId="3B1530E8" w14:textId="75D1089B" w:rsidR="006D3B05" w:rsidRPr="001D0829" w:rsidRDefault="001D0829" w:rsidP="00B57723">
            <w:pPr>
              <w:rPr>
                <w:rFonts w:ascii="Arial" w:hAnsi="Arial" w:cs="Arial"/>
                <w:color w:val="auto"/>
                <w:lang w:val="en-US"/>
              </w:rPr>
            </w:pPr>
            <w:r w:rsidRPr="001D0829">
              <w:rPr>
                <w:rFonts w:ascii="Arial" w:hAnsi="Arial" w:cs="Arial"/>
                <w:color w:val="auto"/>
                <w:lang w:val="en-US"/>
              </w:rPr>
              <w:t>19/0</w:t>
            </w:r>
            <w:r w:rsidR="00AE1848">
              <w:rPr>
                <w:rFonts w:ascii="Arial" w:hAnsi="Arial" w:cs="Arial"/>
                <w:color w:val="auto"/>
                <w:lang w:val="en-US"/>
              </w:rPr>
              <w:t>2</w:t>
            </w:r>
            <w:r w:rsidRPr="001D0829">
              <w:rPr>
                <w:rFonts w:ascii="Arial" w:hAnsi="Arial" w:cs="Arial"/>
                <w:color w:val="auto"/>
                <w:lang w:val="en-US"/>
              </w:rPr>
              <w:t>/202</w:t>
            </w:r>
            <w:r w:rsidR="00AE1848">
              <w:rPr>
                <w:rFonts w:ascii="Arial" w:hAnsi="Arial" w:cs="Arial"/>
                <w:color w:val="auto"/>
                <w:lang w:val="en-US"/>
              </w:rPr>
              <w:t>6</w:t>
            </w:r>
          </w:p>
        </w:tc>
      </w:tr>
      <w:tr w:rsidR="001D0829" w:rsidRPr="001D0829" w14:paraId="1F444313" w14:textId="77777777" w:rsidTr="000D0B39">
        <w:tc>
          <w:tcPr>
            <w:tcW w:w="4263" w:type="dxa"/>
          </w:tcPr>
          <w:p w14:paraId="62B9C5E4" w14:textId="77777777" w:rsidR="001D0829" w:rsidRPr="001D0829" w:rsidRDefault="001D0829" w:rsidP="000D0B39">
            <w:pPr>
              <w:rPr>
                <w:rFonts w:ascii="Arial" w:hAnsi="Arial" w:cs="Arial"/>
                <w:color w:val="auto"/>
                <w:lang w:val="en-US"/>
              </w:rPr>
            </w:pPr>
            <w:r w:rsidRPr="001D0829">
              <w:rPr>
                <w:rFonts w:ascii="Arial" w:hAnsi="Arial" w:cs="Arial"/>
                <w:color w:val="auto"/>
              </w:rPr>
              <w:t>Name and role of signatory</w:t>
            </w:r>
          </w:p>
        </w:tc>
        <w:tc>
          <w:tcPr>
            <w:tcW w:w="4264" w:type="dxa"/>
          </w:tcPr>
          <w:p w14:paraId="0BE9B152"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Leahna Carmichael (DSL)</w:t>
            </w:r>
          </w:p>
        </w:tc>
      </w:tr>
    </w:tbl>
    <w:p w14:paraId="3BC7C3B3" w14:textId="77777777" w:rsidR="00D11F27" w:rsidRDefault="00D11F27" w:rsidP="00AE1848">
      <w:pPr>
        <w:ind w:left="0" w:firstLine="0"/>
        <w:rPr>
          <w:rFonts w:ascii="Arial" w:hAnsi="Arial" w:cs="Arial"/>
          <w:b/>
          <w:bCs/>
          <w:color w:val="auto"/>
          <w:sz w:val="44"/>
          <w:szCs w:val="44"/>
          <w:lang w:val="en-US"/>
        </w:rPr>
      </w:pPr>
    </w:p>
    <w:p w14:paraId="23775C9D" w14:textId="77777777" w:rsidR="00D11F27" w:rsidRDefault="00D11F27" w:rsidP="00AE1848">
      <w:pPr>
        <w:ind w:left="0" w:firstLine="0"/>
        <w:rPr>
          <w:rFonts w:ascii="Arial" w:hAnsi="Arial" w:cs="Arial"/>
          <w:b/>
          <w:bCs/>
          <w:color w:val="auto"/>
          <w:sz w:val="44"/>
          <w:szCs w:val="44"/>
          <w:lang w:val="en-US"/>
        </w:rPr>
      </w:pPr>
    </w:p>
    <w:p w14:paraId="785CC9A6" w14:textId="77777777" w:rsidR="00D11F27" w:rsidRDefault="00D11F27" w:rsidP="001D0829">
      <w:pPr>
        <w:rPr>
          <w:rFonts w:ascii="Arial" w:hAnsi="Arial" w:cs="Arial"/>
          <w:b/>
          <w:bCs/>
          <w:color w:val="auto"/>
          <w:sz w:val="44"/>
          <w:szCs w:val="44"/>
          <w:lang w:val="en-US"/>
        </w:rPr>
      </w:pPr>
    </w:p>
    <w:p w14:paraId="0E368B6D" w14:textId="0A4BCDA9" w:rsidR="00D11F27" w:rsidRDefault="00D11F27" w:rsidP="001D0829">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60" behindDoc="1" locked="0" layoutInCell="1" allowOverlap="1" wp14:anchorId="191D8F75" wp14:editId="617A177E">
            <wp:simplePos x="0" y="0"/>
            <wp:positionH relativeFrom="column">
              <wp:posOffset>-902044</wp:posOffset>
            </wp:positionH>
            <wp:positionV relativeFrom="paragraph">
              <wp:posOffset>-889687</wp:posOffset>
            </wp:positionV>
            <wp:extent cx="7752020" cy="1804086"/>
            <wp:effectExtent l="0" t="0" r="1905" b="5715"/>
            <wp:wrapNone/>
            <wp:docPr id="197981125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432E707A" w14:textId="5D8F952F" w:rsidR="001D0829" w:rsidRPr="001D0829" w:rsidRDefault="001D0829" w:rsidP="00D11F27">
      <w:pPr>
        <w:ind w:left="0" w:firstLine="0"/>
        <w:rPr>
          <w:rFonts w:ascii="Arial" w:hAnsi="Arial" w:cs="Arial"/>
          <w:b/>
          <w:bCs/>
          <w:color w:val="auto"/>
          <w:sz w:val="44"/>
          <w:szCs w:val="44"/>
          <w:lang w:val="en-US"/>
        </w:rPr>
      </w:pPr>
      <w:r w:rsidRPr="001D0829">
        <w:rPr>
          <w:rFonts w:ascii="Arial" w:hAnsi="Arial" w:cs="Arial"/>
          <w:b/>
          <w:bCs/>
          <w:color w:val="auto"/>
          <w:sz w:val="44"/>
          <w:szCs w:val="44"/>
          <w:lang w:val="en-US"/>
        </w:rPr>
        <w:t xml:space="preserve">Emergency Evacuation Procedure </w:t>
      </w:r>
    </w:p>
    <w:p w14:paraId="2A63B9C9" w14:textId="0340ECE2" w:rsidR="001D0829" w:rsidRPr="001D0829" w:rsidRDefault="001D0829" w:rsidP="001D0829">
      <w:pPr>
        <w:rPr>
          <w:rFonts w:ascii="Arial" w:hAnsi="Arial" w:cs="Arial"/>
          <w:color w:val="auto"/>
          <w:sz w:val="22"/>
          <w:szCs w:val="22"/>
          <w:lang w:val="en-US"/>
        </w:rPr>
      </w:pPr>
      <w:r w:rsidRPr="001D0829">
        <w:rPr>
          <w:rFonts w:ascii="Arial" w:hAnsi="Arial" w:cs="Arial"/>
          <w:color w:val="auto"/>
          <w:sz w:val="22"/>
          <w:szCs w:val="22"/>
          <w:lang w:val="en-US"/>
        </w:rPr>
        <w:t>For the safety of the children in our care, we have developed the following procedure to evacuate our setting as quickly as possible in the event of an emergency. This may be because of a fire, a flood or gas leak etc.</w:t>
      </w:r>
    </w:p>
    <w:p w14:paraId="4EDB2B63" w14:textId="77777777" w:rsidR="001D0829" w:rsidRPr="001D0829" w:rsidRDefault="001D0829" w:rsidP="001D0829">
      <w:pPr>
        <w:rPr>
          <w:rFonts w:ascii="Arial" w:hAnsi="Arial" w:cs="Arial"/>
          <w:color w:val="auto"/>
          <w:sz w:val="22"/>
          <w:szCs w:val="22"/>
          <w:lang w:val="en-US"/>
        </w:rPr>
      </w:pPr>
      <w:r w:rsidRPr="001D0829">
        <w:rPr>
          <w:rFonts w:ascii="Arial" w:hAnsi="Arial" w:cs="Arial"/>
          <w:color w:val="auto"/>
          <w:sz w:val="22"/>
          <w:szCs w:val="22"/>
          <w:lang w:val="en-US"/>
        </w:rPr>
        <w:t xml:space="preserve">We will practice the evacuation procedure every six months with the children and once every time a new child comes into our care. We do this with the children so they will not be alarmed in the event of the situation being real and so that the children learn of the importance of being able to escape from the setting quickly and safely in an emergency. </w:t>
      </w:r>
    </w:p>
    <w:p w14:paraId="5CD75437" w14:textId="3B06319B" w:rsidR="001D0829" w:rsidRPr="001D0829" w:rsidRDefault="001D0829" w:rsidP="001D0829">
      <w:pPr>
        <w:rPr>
          <w:rFonts w:ascii="Arial" w:hAnsi="Arial" w:cs="Arial"/>
          <w:color w:val="auto"/>
          <w:sz w:val="22"/>
          <w:szCs w:val="22"/>
          <w:lang w:val="en-US"/>
        </w:rPr>
      </w:pPr>
      <w:r w:rsidRPr="001D0829">
        <w:rPr>
          <w:rFonts w:ascii="Arial" w:hAnsi="Arial" w:cs="Arial"/>
          <w:color w:val="auto"/>
          <w:sz w:val="22"/>
          <w:szCs w:val="22"/>
          <w:lang w:val="en-US"/>
        </w:rPr>
        <w:t xml:space="preserve">Details of all practice evacuations will be recorded in the Fire Drill Logbook. </w:t>
      </w:r>
    </w:p>
    <w:p w14:paraId="4BC6AA35" w14:textId="77777777" w:rsidR="001D0829" w:rsidRPr="001D0829" w:rsidRDefault="001D0829" w:rsidP="001D0829">
      <w:pPr>
        <w:rPr>
          <w:rFonts w:ascii="Arial" w:hAnsi="Arial" w:cs="Arial"/>
          <w:b/>
          <w:color w:val="auto"/>
          <w:sz w:val="22"/>
          <w:szCs w:val="22"/>
          <w:u w:val="single"/>
          <w:lang w:val="en-US"/>
        </w:rPr>
      </w:pPr>
      <w:r w:rsidRPr="001D0829">
        <w:rPr>
          <w:rFonts w:ascii="Arial" w:hAnsi="Arial" w:cs="Arial"/>
          <w:b/>
          <w:color w:val="auto"/>
          <w:sz w:val="22"/>
          <w:szCs w:val="22"/>
          <w:u w:val="single"/>
          <w:lang w:val="en-US"/>
        </w:rPr>
        <w:t>The following procedure should ensure a swift, safe evacuation:</w:t>
      </w:r>
    </w:p>
    <w:p w14:paraId="1F7C8022" w14:textId="77777777" w:rsidR="001D0829" w:rsidRPr="001D0829" w:rsidRDefault="001D0829" w:rsidP="001D0829">
      <w:pPr>
        <w:rPr>
          <w:rFonts w:ascii="Arial" w:hAnsi="Arial" w:cs="Arial"/>
          <w:b/>
          <w:color w:val="auto"/>
          <w:sz w:val="22"/>
          <w:szCs w:val="22"/>
          <w:u w:val="single"/>
          <w:lang w:val="en-US"/>
        </w:rPr>
      </w:pPr>
      <w:r w:rsidRPr="001D0829">
        <w:rPr>
          <w:rFonts w:ascii="Arial" w:hAnsi="Arial" w:cs="Arial"/>
          <w:b/>
          <w:bCs/>
          <w:color w:val="auto"/>
          <w:kern w:val="0"/>
          <w:sz w:val="22"/>
          <w:szCs w:val="22"/>
        </w:rPr>
        <w:t>Fire Evacuation Procedures:</w:t>
      </w:r>
    </w:p>
    <w:p w14:paraId="064C59C5" w14:textId="77777777" w:rsidR="001D0829" w:rsidRPr="001D0829" w:rsidRDefault="001D0829" w:rsidP="008B60B2">
      <w:pPr>
        <w:numPr>
          <w:ilvl w:val="0"/>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Fire Alarm Testing:</w:t>
      </w:r>
      <w:r w:rsidRPr="001D0829">
        <w:rPr>
          <w:rFonts w:ascii="Arial" w:hAnsi="Arial" w:cs="Arial"/>
          <w:color w:val="auto"/>
          <w:kern w:val="0"/>
          <w:sz w:val="22"/>
          <w:szCs w:val="22"/>
        </w:rPr>
        <w:t xml:space="preserve"> The fire alarms are tested weekly by the management team to ensure they are functioning properly, and to help familiarize children with the sound of the alarm.</w:t>
      </w:r>
    </w:p>
    <w:p w14:paraId="3A1C7DA2" w14:textId="77777777" w:rsidR="001D0829" w:rsidRPr="001D0829" w:rsidRDefault="001D0829" w:rsidP="008B60B2">
      <w:pPr>
        <w:numPr>
          <w:ilvl w:val="0"/>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Fire Exits and Escape Routes:</w:t>
      </w:r>
      <w:r w:rsidRPr="001D0829">
        <w:rPr>
          <w:rFonts w:ascii="Arial" w:hAnsi="Arial" w:cs="Arial"/>
          <w:color w:val="auto"/>
          <w:kern w:val="0"/>
          <w:sz w:val="22"/>
          <w:szCs w:val="22"/>
        </w:rPr>
        <w:t xml:space="preserve"> All fire exits, and escape routes are clear of obstruction so that children, staff. These routes are checked daily by the management team.</w:t>
      </w:r>
    </w:p>
    <w:p w14:paraId="720C89FD" w14:textId="2361B37E" w:rsidR="001D0829" w:rsidRPr="001D0829" w:rsidRDefault="001D0829" w:rsidP="008B60B2">
      <w:pPr>
        <w:numPr>
          <w:ilvl w:val="0"/>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Evacuation Procedure:</w:t>
      </w:r>
      <w:r w:rsidRPr="001D0829">
        <w:rPr>
          <w:rFonts w:ascii="Arial" w:hAnsi="Arial" w:cs="Arial"/>
          <w:color w:val="auto"/>
          <w:kern w:val="0"/>
          <w:sz w:val="22"/>
          <w:szCs w:val="22"/>
        </w:rPr>
        <w:t xml:space="preserve"> When the alarm sounds, staff will calmly lead the children out of the building to the designated assembly point </w:t>
      </w:r>
      <w:r w:rsidR="009946D9">
        <w:rPr>
          <w:rFonts w:ascii="Arial" w:hAnsi="Arial" w:cs="Arial"/>
          <w:color w:val="auto"/>
          <w:sz w:val="22"/>
          <w:szCs w:val="22"/>
          <w:lang w:val="en-US"/>
        </w:rPr>
        <w:t>in the carpark, within the boundary wall</w:t>
      </w:r>
      <w:r w:rsidRPr="001D0829">
        <w:rPr>
          <w:rFonts w:ascii="Arial" w:hAnsi="Arial" w:cs="Arial"/>
          <w:color w:val="auto"/>
          <w:kern w:val="0"/>
          <w:sz w:val="22"/>
          <w:szCs w:val="22"/>
        </w:rPr>
        <w:t xml:space="preserve">. During this time, Fire Marshals Melissa, </w:t>
      </w:r>
      <w:r w:rsidR="009946D9">
        <w:rPr>
          <w:rFonts w:ascii="Arial" w:hAnsi="Arial" w:cs="Arial"/>
          <w:color w:val="auto"/>
          <w:kern w:val="0"/>
          <w:sz w:val="22"/>
          <w:szCs w:val="22"/>
        </w:rPr>
        <w:t>Rebekah</w:t>
      </w:r>
      <w:r w:rsidRPr="001D0829">
        <w:rPr>
          <w:rFonts w:ascii="Arial" w:hAnsi="Arial" w:cs="Arial"/>
          <w:color w:val="auto"/>
          <w:kern w:val="0"/>
          <w:sz w:val="22"/>
          <w:szCs w:val="22"/>
        </w:rPr>
        <w:t xml:space="preserve"> or Leahna will check the setting environment to ensure it is clear</w:t>
      </w:r>
      <w:r w:rsidR="009E5949">
        <w:rPr>
          <w:rFonts w:ascii="Arial" w:hAnsi="Arial" w:cs="Arial"/>
          <w:color w:val="auto"/>
          <w:kern w:val="0"/>
          <w:sz w:val="22"/>
          <w:szCs w:val="22"/>
        </w:rPr>
        <w:t xml:space="preserve"> and all </w:t>
      </w:r>
      <w:r w:rsidR="009262F5">
        <w:rPr>
          <w:rFonts w:ascii="Arial" w:hAnsi="Arial" w:cs="Arial"/>
          <w:color w:val="auto"/>
          <w:kern w:val="0"/>
          <w:sz w:val="22"/>
          <w:szCs w:val="22"/>
        </w:rPr>
        <w:t>doors are closed.</w:t>
      </w:r>
    </w:p>
    <w:p w14:paraId="66169C74" w14:textId="4C7A1162" w:rsidR="001D0829" w:rsidRPr="001D0829" w:rsidRDefault="001D0829" w:rsidP="008B60B2">
      <w:pPr>
        <w:numPr>
          <w:ilvl w:val="0"/>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Assembly Point Procedures:</w:t>
      </w:r>
      <w:r w:rsidRPr="001D0829">
        <w:rPr>
          <w:rFonts w:ascii="Arial" w:hAnsi="Arial" w:cs="Arial"/>
          <w:color w:val="auto"/>
          <w:kern w:val="0"/>
          <w:sz w:val="22"/>
          <w:szCs w:val="22"/>
        </w:rPr>
        <w:t xml:space="preserve"> Once at assembly </w:t>
      </w:r>
      <w:r w:rsidR="004C6BA8">
        <w:rPr>
          <w:rFonts w:ascii="Arial" w:hAnsi="Arial" w:cs="Arial"/>
          <w:color w:val="auto"/>
          <w:kern w:val="0"/>
          <w:sz w:val="22"/>
          <w:szCs w:val="22"/>
        </w:rPr>
        <w:t>in</w:t>
      </w:r>
      <w:r w:rsidRPr="001D0829">
        <w:rPr>
          <w:rFonts w:ascii="Arial" w:hAnsi="Arial" w:cs="Arial"/>
          <w:color w:val="auto"/>
          <w:sz w:val="22"/>
          <w:szCs w:val="22"/>
          <w:lang w:val="en-US"/>
        </w:rPr>
        <w:t xml:space="preserve"> car park</w:t>
      </w:r>
      <w:r w:rsidR="00A75B47">
        <w:rPr>
          <w:rFonts w:ascii="Arial" w:hAnsi="Arial" w:cs="Arial"/>
          <w:color w:val="auto"/>
          <w:sz w:val="22"/>
          <w:szCs w:val="22"/>
          <w:lang w:val="en-US"/>
        </w:rPr>
        <w:t>, within the boundary wall</w:t>
      </w:r>
      <w:r w:rsidRPr="001D0829">
        <w:rPr>
          <w:rFonts w:ascii="Arial" w:hAnsi="Arial" w:cs="Arial"/>
          <w:color w:val="auto"/>
          <w:kern w:val="0"/>
          <w:sz w:val="22"/>
          <w:szCs w:val="22"/>
        </w:rPr>
        <w:t xml:space="preserve"> either Melissa, </w:t>
      </w:r>
      <w:r w:rsidR="00A75B47">
        <w:rPr>
          <w:rFonts w:ascii="Arial" w:hAnsi="Arial" w:cs="Arial"/>
          <w:color w:val="auto"/>
          <w:kern w:val="0"/>
          <w:sz w:val="22"/>
          <w:szCs w:val="22"/>
        </w:rPr>
        <w:t>Rebekah</w:t>
      </w:r>
      <w:r w:rsidRPr="001D0829">
        <w:rPr>
          <w:rFonts w:ascii="Arial" w:hAnsi="Arial" w:cs="Arial"/>
          <w:color w:val="auto"/>
          <w:kern w:val="0"/>
          <w:sz w:val="22"/>
          <w:szCs w:val="22"/>
        </w:rPr>
        <w:t xml:space="preserve"> or Leahna will conduct a roll call of all children and staff to confirm everyone is accounted for.</w:t>
      </w:r>
    </w:p>
    <w:p w14:paraId="0C7CFD90" w14:textId="77777777" w:rsidR="001D0829" w:rsidRPr="001D0829" w:rsidRDefault="001D0829" w:rsidP="008B60B2">
      <w:pPr>
        <w:numPr>
          <w:ilvl w:val="0"/>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Evacuation Timing:</w:t>
      </w:r>
      <w:r w:rsidRPr="001D0829">
        <w:rPr>
          <w:rFonts w:ascii="Arial" w:hAnsi="Arial" w:cs="Arial"/>
          <w:color w:val="auto"/>
          <w:kern w:val="0"/>
          <w:sz w:val="22"/>
          <w:szCs w:val="22"/>
        </w:rPr>
        <w:t xml:space="preserve"> The evacuation process typically takes between 1 minute to 3 minutes to safely evacuate all children.</w:t>
      </w:r>
    </w:p>
    <w:p w14:paraId="3218349C" w14:textId="78AA0B5E" w:rsidR="001D0829" w:rsidRPr="001D0829" w:rsidRDefault="001D0829" w:rsidP="008B60B2">
      <w:pPr>
        <w:numPr>
          <w:ilvl w:val="0"/>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Emergency Procedures:</w:t>
      </w:r>
      <w:r w:rsidRPr="001D0829">
        <w:rPr>
          <w:rFonts w:ascii="Arial" w:hAnsi="Arial" w:cs="Arial"/>
          <w:color w:val="auto"/>
          <w:kern w:val="0"/>
          <w:sz w:val="22"/>
          <w:szCs w:val="22"/>
        </w:rPr>
        <w:t xml:space="preserve"> In the event of a real fire, either Melissa, </w:t>
      </w:r>
      <w:r w:rsidR="00ED5CA5">
        <w:rPr>
          <w:rFonts w:ascii="Arial" w:hAnsi="Arial" w:cs="Arial"/>
          <w:color w:val="auto"/>
          <w:kern w:val="0"/>
          <w:sz w:val="22"/>
          <w:szCs w:val="22"/>
        </w:rPr>
        <w:t>Rebekah</w:t>
      </w:r>
      <w:r w:rsidRPr="001D0829">
        <w:rPr>
          <w:rFonts w:ascii="Arial" w:hAnsi="Arial" w:cs="Arial"/>
          <w:color w:val="auto"/>
          <w:kern w:val="0"/>
          <w:sz w:val="22"/>
          <w:szCs w:val="22"/>
        </w:rPr>
        <w:t xml:space="preserve"> or Leahna will contact emergency services. Parents will also be notified by phone.</w:t>
      </w:r>
    </w:p>
    <w:p w14:paraId="65A72075" w14:textId="77777777" w:rsidR="001D0829" w:rsidRPr="001D0829" w:rsidRDefault="001D0829" w:rsidP="008B60B2">
      <w:pPr>
        <w:numPr>
          <w:ilvl w:val="0"/>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Fire Drill Record Keeping:</w:t>
      </w:r>
      <w:r w:rsidRPr="001D0829">
        <w:rPr>
          <w:rFonts w:ascii="Arial" w:hAnsi="Arial" w:cs="Arial"/>
          <w:color w:val="auto"/>
          <w:kern w:val="0"/>
          <w:sz w:val="22"/>
          <w:szCs w:val="22"/>
        </w:rPr>
        <w:t xml:space="preserve"> The Teddy Bears fire drill log will be completed for each drill, documenting:</w:t>
      </w:r>
    </w:p>
    <w:p w14:paraId="579515E6" w14:textId="77777777" w:rsidR="001D0829" w:rsidRPr="001D0829" w:rsidRDefault="001D0829" w:rsidP="008B60B2">
      <w:pPr>
        <w:numPr>
          <w:ilvl w:val="1"/>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The date and time of the drill.</w:t>
      </w:r>
    </w:p>
    <w:p w14:paraId="0D75F9E4" w14:textId="77777777" w:rsidR="001D0829" w:rsidRPr="001D0829" w:rsidRDefault="001D0829" w:rsidP="008B60B2">
      <w:pPr>
        <w:numPr>
          <w:ilvl w:val="1"/>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How long the evacuation took.</w:t>
      </w:r>
    </w:p>
    <w:p w14:paraId="0200516F" w14:textId="77777777" w:rsidR="001D0829" w:rsidRPr="001D0829" w:rsidRDefault="001D0829" w:rsidP="008B60B2">
      <w:pPr>
        <w:numPr>
          <w:ilvl w:val="1"/>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Any issues that caused delays.</w:t>
      </w:r>
    </w:p>
    <w:p w14:paraId="6140CC3D" w14:textId="77777777" w:rsidR="001D0829" w:rsidRPr="001D0829" w:rsidRDefault="001D0829" w:rsidP="008B60B2">
      <w:pPr>
        <w:numPr>
          <w:ilvl w:val="1"/>
          <w:numId w:val="70"/>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Actions taken to improve the evacuation process.</w:t>
      </w:r>
    </w:p>
    <w:p w14:paraId="49AE11CE" w14:textId="77777777" w:rsidR="001D0829" w:rsidRDefault="001D0829" w:rsidP="001D0829">
      <w:pPr>
        <w:spacing w:before="100" w:beforeAutospacing="1"/>
        <w:rPr>
          <w:rFonts w:ascii="Arial" w:hAnsi="Arial" w:cs="Arial"/>
          <w:b/>
          <w:bCs/>
          <w:color w:val="auto"/>
          <w:kern w:val="0"/>
          <w:sz w:val="22"/>
          <w:szCs w:val="22"/>
        </w:rPr>
      </w:pPr>
    </w:p>
    <w:p w14:paraId="26F9138F" w14:textId="77777777" w:rsidR="000F5CBA" w:rsidRDefault="000F5CBA" w:rsidP="001D0829">
      <w:pPr>
        <w:spacing w:before="100" w:beforeAutospacing="1"/>
        <w:rPr>
          <w:rFonts w:ascii="Arial" w:hAnsi="Arial" w:cs="Arial"/>
          <w:b/>
          <w:bCs/>
          <w:color w:val="auto"/>
          <w:kern w:val="0"/>
          <w:sz w:val="22"/>
          <w:szCs w:val="22"/>
        </w:rPr>
      </w:pPr>
    </w:p>
    <w:p w14:paraId="31E0452F" w14:textId="77777777" w:rsidR="000F5CBA" w:rsidRPr="001D0829" w:rsidRDefault="000F5CBA" w:rsidP="001D0829">
      <w:pPr>
        <w:spacing w:before="100" w:beforeAutospacing="1"/>
        <w:rPr>
          <w:rFonts w:ascii="Arial" w:hAnsi="Arial" w:cs="Arial"/>
          <w:b/>
          <w:bCs/>
          <w:color w:val="auto"/>
          <w:kern w:val="0"/>
          <w:sz w:val="22"/>
          <w:szCs w:val="22"/>
        </w:rPr>
      </w:pPr>
    </w:p>
    <w:p w14:paraId="0DE833DB" w14:textId="77A9D71B" w:rsidR="001D0829" w:rsidRPr="001D0829" w:rsidRDefault="001D0829" w:rsidP="001D0829">
      <w:pPr>
        <w:spacing w:before="100" w:beforeAutospacing="1"/>
        <w:rPr>
          <w:rFonts w:ascii="Arial" w:hAnsi="Arial" w:cs="Arial"/>
          <w:color w:val="auto"/>
          <w:kern w:val="0"/>
          <w:sz w:val="22"/>
          <w:szCs w:val="22"/>
        </w:rPr>
      </w:pPr>
      <w:r w:rsidRPr="001D0829">
        <w:rPr>
          <w:rFonts w:ascii="Arial" w:hAnsi="Arial" w:cs="Arial"/>
          <w:b/>
          <w:bCs/>
          <w:color w:val="auto"/>
          <w:kern w:val="0"/>
          <w:sz w:val="22"/>
          <w:szCs w:val="22"/>
        </w:rPr>
        <w:t>Fire Safety and Emergency Evacuation Oversight:</w:t>
      </w:r>
    </w:p>
    <w:p w14:paraId="201A0E0F" w14:textId="59ED3291" w:rsidR="001D0829" w:rsidRPr="001D0829" w:rsidRDefault="001D0829" w:rsidP="008B60B2">
      <w:pPr>
        <w:numPr>
          <w:ilvl w:val="0"/>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Fire Risk Assessment:</w:t>
      </w:r>
      <w:r w:rsidRPr="001D0829">
        <w:rPr>
          <w:rFonts w:ascii="Arial" w:hAnsi="Arial" w:cs="Arial"/>
          <w:color w:val="auto"/>
          <w:kern w:val="0"/>
          <w:sz w:val="22"/>
          <w:szCs w:val="22"/>
        </w:rPr>
        <w:t xml:space="preserve"> Melissa, </w:t>
      </w:r>
      <w:r w:rsidR="005C0CC4">
        <w:rPr>
          <w:rFonts w:ascii="Arial" w:hAnsi="Arial" w:cs="Arial"/>
          <w:color w:val="auto"/>
          <w:kern w:val="0"/>
          <w:sz w:val="22"/>
          <w:szCs w:val="22"/>
        </w:rPr>
        <w:t>Rebekah</w:t>
      </w:r>
      <w:r w:rsidRPr="001D0829">
        <w:rPr>
          <w:rFonts w:ascii="Arial" w:hAnsi="Arial" w:cs="Arial"/>
          <w:color w:val="auto"/>
          <w:kern w:val="0"/>
          <w:sz w:val="22"/>
          <w:szCs w:val="22"/>
        </w:rPr>
        <w:t xml:space="preserve"> or Leahna are responsible for conducting and implementing the fire risk assessment.</w:t>
      </w:r>
    </w:p>
    <w:p w14:paraId="229A2374" w14:textId="77777777" w:rsidR="001D0829" w:rsidRPr="001D0829" w:rsidRDefault="001D0829" w:rsidP="008B60B2">
      <w:pPr>
        <w:numPr>
          <w:ilvl w:val="0"/>
          <w:numId w:val="71"/>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Scheduled Drills:</w:t>
      </w:r>
      <w:r w:rsidRPr="001D0829">
        <w:rPr>
          <w:rFonts w:ascii="Arial" w:hAnsi="Arial" w:cs="Arial"/>
          <w:color w:val="auto"/>
          <w:kern w:val="0"/>
          <w:sz w:val="22"/>
          <w:szCs w:val="22"/>
        </w:rPr>
        <w:t xml:space="preserve"> Emergency evacuation and fire drills are conducted at least every 6 months within the setting.</w:t>
      </w:r>
    </w:p>
    <w:p w14:paraId="0E4ECFFE" w14:textId="77777777" w:rsidR="001D0829" w:rsidRPr="001D0829" w:rsidRDefault="001D0829" w:rsidP="005C0CC4">
      <w:pPr>
        <w:spacing w:before="100" w:beforeAutospacing="1" w:after="0"/>
        <w:rPr>
          <w:rFonts w:ascii="Arial" w:hAnsi="Arial" w:cs="Arial"/>
          <w:i/>
          <w:iCs/>
          <w:color w:val="auto"/>
          <w:kern w:val="0"/>
          <w:sz w:val="22"/>
          <w:szCs w:val="22"/>
          <w:u w:val="single"/>
        </w:rPr>
      </w:pPr>
      <w:r w:rsidRPr="001D0829">
        <w:rPr>
          <w:rFonts w:ascii="Arial" w:hAnsi="Arial" w:cs="Arial"/>
          <w:b/>
          <w:bCs/>
          <w:i/>
          <w:iCs/>
          <w:color w:val="auto"/>
          <w:kern w:val="0"/>
          <w:sz w:val="22"/>
          <w:szCs w:val="22"/>
          <w:u w:val="single"/>
        </w:rPr>
        <w:t>Bomb Threat Procedure</w:t>
      </w:r>
    </w:p>
    <w:p w14:paraId="008DF541" w14:textId="77777777" w:rsidR="001D0829" w:rsidRPr="001D0829" w:rsidRDefault="001D0829" w:rsidP="001D0829">
      <w:pPr>
        <w:spacing w:before="100" w:beforeAutospacing="1" w:after="100" w:afterAutospacing="1"/>
        <w:rPr>
          <w:rFonts w:ascii="Arial" w:hAnsi="Arial" w:cs="Arial"/>
          <w:color w:val="auto"/>
          <w:kern w:val="0"/>
          <w:sz w:val="22"/>
          <w:szCs w:val="22"/>
        </w:rPr>
      </w:pPr>
      <w:r w:rsidRPr="001D0829">
        <w:rPr>
          <w:rFonts w:ascii="Arial" w:hAnsi="Arial" w:cs="Arial"/>
          <w:color w:val="auto"/>
          <w:kern w:val="0"/>
          <w:sz w:val="22"/>
          <w:szCs w:val="22"/>
        </w:rPr>
        <w:t>If the nursery receives a bomb threat, the person handling the call must immediately follow the bomb threat communication protocol and alert another staff member to facilitate a safe evacuation and contact the police.</w:t>
      </w:r>
    </w:p>
    <w:p w14:paraId="61067802" w14:textId="77777777" w:rsidR="001D0829" w:rsidRPr="001D0829" w:rsidRDefault="001D0829" w:rsidP="005C0CC4">
      <w:pPr>
        <w:spacing w:before="100" w:beforeAutospacing="1" w:after="0"/>
        <w:outlineLvl w:val="2"/>
        <w:rPr>
          <w:rFonts w:ascii="Arial" w:hAnsi="Arial" w:cs="Arial"/>
          <w:b/>
          <w:bCs/>
          <w:color w:val="auto"/>
          <w:kern w:val="0"/>
          <w:sz w:val="22"/>
          <w:szCs w:val="22"/>
        </w:rPr>
      </w:pPr>
      <w:r w:rsidRPr="001D0829">
        <w:rPr>
          <w:rFonts w:ascii="Arial" w:hAnsi="Arial" w:cs="Arial"/>
          <w:b/>
          <w:bCs/>
          <w:color w:val="auto"/>
          <w:kern w:val="0"/>
          <w:sz w:val="22"/>
          <w:szCs w:val="22"/>
        </w:rPr>
        <w:t>Steps for Handling a Bomb Threat Communication</w:t>
      </w:r>
    </w:p>
    <w:p w14:paraId="5036C3D0" w14:textId="77777777" w:rsidR="001D0829" w:rsidRPr="001D0829" w:rsidRDefault="001D0829" w:rsidP="001D0829">
      <w:pPr>
        <w:spacing w:before="100" w:beforeAutospacing="1" w:after="100" w:afterAutospacing="1"/>
        <w:outlineLvl w:val="2"/>
        <w:rPr>
          <w:rFonts w:ascii="Arial" w:hAnsi="Arial" w:cs="Arial"/>
          <w:b/>
          <w:bCs/>
          <w:color w:val="auto"/>
          <w:kern w:val="0"/>
          <w:sz w:val="22"/>
          <w:szCs w:val="22"/>
        </w:rPr>
      </w:pPr>
      <w:r w:rsidRPr="001D0829">
        <w:rPr>
          <w:rFonts w:ascii="Arial" w:hAnsi="Arial" w:cs="Arial"/>
          <w:color w:val="auto"/>
          <w:kern w:val="0"/>
          <w:sz w:val="22"/>
          <w:szCs w:val="22"/>
        </w:rPr>
        <w:t>All staff members with access to telephones, mobile devices, computers, or any means of public contact must be prepared to respond to a bomb threat and understand their duty to protect others.</w:t>
      </w:r>
    </w:p>
    <w:p w14:paraId="6002D4C2" w14:textId="77777777" w:rsidR="001D0829" w:rsidRPr="001D0829" w:rsidRDefault="001D0829" w:rsidP="00BB28BA">
      <w:pPr>
        <w:spacing w:before="100" w:beforeAutospacing="1" w:after="0"/>
        <w:rPr>
          <w:rFonts w:ascii="Arial" w:hAnsi="Arial" w:cs="Arial"/>
          <w:color w:val="auto"/>
          <w:kern w:val="0"/>
          <w:sz w:val="22"/>
          <w:szCs w:val="22"/>
        </w:rPr>
      </w:pPr>
      <w:r w:rsidRPr="001D0829">
        <w:rPr>
          <w:rFonts w:ascii="Arial" w:hAnsi="Arial" w:cs="Arial"/>
          <w:b/>
          <w:bCs/>
          <w:color w:val="auto"/>
          <w:kern w:val="0"/>
          <w:sz w:val="22"/>
          <w:szCs w:val="22"/>
        </w:rPr>
        <w:t>If the threat is received over the phone:</w:t>
      </w:r>
    </w:p>
    <w:p w14:paraId="67A8FA47" w14:textId="77777777" w:rsidR="001D0829" w:rsidRPr="001D0829" w:rsidRDefault="001D0829" w:rsidP="008B60B2">
      <w:pPr>
        <w:numPr>
          <w:ilvl w:val="0"/>
          <w:numId w:val="72"/>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Stay calm and listen attentively.</w:t>
      </w:r>
    </w:p>
    <w:p w14:paraId="589673E5" w14:textId="77777777" w:rsidR="001D0829" w:rsidRPr="001D0829" w:rsidRDefault="001D0829" w:rsidP="008B60B2">
      <w:pPr>
        <w:numPr>
          <w:ilvl w:val="0"/>
          <w:numId w:val="72"/>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If possible, keep the caller on the line while a colleague dials 999.</w:t>
      </w:r>
    </w:p>
    <w:p w14:paraId="1EE90CEF" w14:textId="77777777" w:rsidR="001D0829" w:rsidRPr="001D0829" w:rsidRDefault="001D0829" w:rsidP="008B60B2">
      <w:pPr>
        <w:numPr>
          <w:ilvl w:val="0"/>
          <w:numId w:val="72"/>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Note the caller's number if it is displayed on the phone. If not, dial 1471 after the call ends to try to retrieve the number.</w:t>
      </w:r>
    </w:p>
    <w:p w14:paraId="6DA1E026" w14:textId="77777777" w:rsidR="001D0829" w:rsidRPr="001D0829" w:rsidRDefault="001D0829" w:rsidP="008B60B2">
      <w:pPr>
        <w:numPr>
          <w:ilvl w:val="0"/>
          <w:numId w:val="72"/>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If the threat is recorded, write down as much detail as possible and preserve the recording for the police.</w:t>
      </w:r>
    </w:p>
    <w:p w14:paraId="7620FBE6" w14:textId="77777777" w:rsidR="001D0829" w:rsidRPr="001D0829" w:rsidRDefault="001D0829" w:rsidP="008B60B2">
      <w:pPr>
        <w:numPr>
          <w:ilvl w:val="0"/>
          <w:numId w:val="72"/>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If the threat is received via text, do not reply, forward, or delete the message. Note the sender's number and follow police instructions.</w:t>
      </w:r>
    </w:p>
    <w:p w14:paraId="6A6CAE8C" w14:textId="77777777" w:rsidR="001D0829" w:rsidRPr="001D0829" w:rsidRDefault="001D0829" w:rsidP="00BB28BA">
      <w:pPr>
        <w:spacing w:before="100" w:beforeAutospacing="1" w:after="0"/>
        <w:rPr>
          <w:rFonts w:ascii="Arial" w:hAnsi="Arial" w:cs="Arial"/>
          <w:color w:val="auto"/>
          <w:kern w:val="0"/>
          <w:sz w:val="22"/>
          <w:szCs w:val="22"/>
        </w:rPr>
      </w:pPr>
      <w:r w:rsidRPr="001D0829">
        <w:rPr>
          <w:rFonts w:ascii="Arial" w:hAnsi="Arial" w:cs="Arial"/>
          <w:b/>
          <w:bCs/>
          <w:color w:val="auto"/>
          <w:kern w:val="0"/>
          <w:sz w:val="22"/>
          <w:szCs w:val="22"/>
        </w:rPr>
        <w:t>If the threat is made face-to-face:</w:t>
      </w:r>
    </w:p>
    <w:p w14:paraId="667124C5" w14:textId="77777777" w:rsidR="001D0829" w:rsidRPr="001D0829" w:rsidRDefault="001D0829" w:rsidP="008B60B2">
      <w:pPr>
        <w:numPr>
          <w:ilvl w:val="0"/>
          <w:numId w:val="73"/>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 xml:space="preserve">Try to remember as many details about the person making the threat as possible and what was said. </w:t>
      </w:r>
    </w:p>
    <w:p w14:paraId="6DBBB5CB" w14:textId="77777777" w:rsidR="00BB28BA" w:rsidRDefault="001D0829" w:rsidP="00BB28BA">
      <w:pPr>
        <w:spacing w:after="0"/>
        <w:rPr>
          <w:rFonts w:ascii="Arial" w:hAnsi="Arial" w:cs="Arial"/>
          <w:color w:val="auto"/>
          <w:kern w:val="0"/>
          <w:sz w:val="22"/>
          <w:szCs w:val="22"/>
        </w:rPr>
      </w:pPr>
      <w:r w:rsidRPr="001D0829">
        <w:rPr>
          <w:rFonts w:ascii="Arial" w:hAnsi="Arial" w:cs="Arial"/>
          <w:b/>
          <w:bCs/>
          <w:color w:val="auto"/>
          <w:kern w:val="0"/>
          <w:sz w:val="22"/>
          <w:szCs w:val="22"/>
        </w:rPr>
        <w:t>If the threat is written (e.g., a note, letter, or graffiti):</w:t>
      </w:r>
    </w:p>
    <w:p w14:paraId="1BC10C5F" w14:textId="144D1F70" w:rsidR="001D0829" w:rsidRPr="00BB28BA" w:rsidRDefault="001D0829" w:rsidP="00BB28BA">
      <w:pPr>
        <w:pStyle w:val="ListParagraph"/>
        <w:numPr>
          <w:ilvl w:val="0"/>
          <w:numId w:val="205"/>
        </w:numPr>
        <w:rPr>
          <w:rFonts w:ascii="Arial" w:hAnsi="Arial" w:cs="Arial"/>
          <w:kern w:val="0"/>
          <w:sz w:val="22"/>
          <w:szCs w:val="22"/>
        </w:rPr>
      </w:pPr>
      <w:r w:rsidRPr="00BB28BA">
        <w:rPr>
          <w:rFonts w:ascii="Arial" w:hAnsi="Arial" w:cs="Arial"/>
          <w:kern w:val="0"/>
          <w:sz w:val="22"/>
          <w:szCs w:val="22"/>
        </w:rPr>
        <w:t>Treat the item as police evidence and prevent others from touching it.</w:t>
      </w:r>
    </w:p>
    <w:p w14:paraId="58044FA8" w14:textId="77777777" w:rsidR="001D0829" w:rsidRPr="001D0829" w:rsidRDefault="001D0829" w:rsidP="00BB28BA">
      <w:pPr>
        <w:spacing w:before="100" w:beforeAutospacing="1" w:after="0"/>
        <w:rPr>
          <w:rFonts w:ascii="Arial" w:hAnsi="Arial" w:cs="Arial"/>
          <w:color w:val="auto"/>
          <w:kern w:val="0"/>
          <w:sz w:val="22"/>
          <w:szCs w:val="22"/>
        </w:rPr>
      </w:pPr>
      <w:r w:rsidRPr="001D0829">
        <w:rPr>
          <w:rFonts w:ascii="Arial" w:hAnsi="Arial" w:cs="Arial"/>
          <w:b/>
          <w:bCs/>
          <w:color w:val="auto"/>
          <w:kern w:val="0"/>
          <w:sz w:val="22"/>
          <w:szCs w:val="22"/>
        </w:rPr>
        <w:t>If the threat is received via email or social media:</w:t>
      </w:r>
    </w:p>
    <w:p w14:paraId="3870D43F" w14:textId="77777777" w:rsidR="001D0829" w:rsidRPr="001D0829" w:rsidRDefault="001D0829" w:rsidP="008B60B2">
      <w:pPr>
        <w:numPr>
          <w:ilvl w:val="0"/>
          <w:numId w:val="75"/>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Do not reply to, forward, or delete the message.</w:t>
      </w:r>
    </w:p>
    <w:p w14:paraId="5B8B4429" w14:textId="77777777" w:rsidR="001D0829" w:rsidRPr="001D0829" w:rsidRDefault="001D0829" w:rsidP="008B60B2">
      <w:pPr>
        <w:numPr>
          <w:ilvl w:val="0"/>
          <w:numId w:val="75"/>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Note the sender's email address or social media username/user ID.</w:t>
      </w:r>
    </w:p>
    <w:p w14:paraId="08C2B97B" w14:textId="77777777" w:rsidR="001D0829" w:rsidRPr="001D0829" w:rsidRDefault="001D0829" w:rsidP="008B60B2">
      <w:pPr>
        <w:numPr>
          <w:ilvl w:val="0"/>
          <w:numId w:val="75"/>
        </w:numPr>
        <w:spacing w:before="100" w:beforeAutospacing="1" w:after="100" w:afterAutospacing="1" w:line="240" w:lineRule="auto"/>
        <w:rPr>
          <w:rFonts w:ascii="Arial" w:hAnsi="Arial" w:cs="Arial"/>
          <w:color w:val="auto"/>
          <w:kern w:val="0"/>
          <w:sz w:val="22"/>
          <w:szCs w:val="22"/>
        </w:rPr>
      </w:pPr>
      <w:r w:rsidRPr="001D0829">
        <w:rPr>
          <w:rFonts w:ascii="Arial" w:hAnsi="Arial" w:cs="Arial"/>
          <w:color w:val="auto"/>
          <w:kern w:val="0"/>
          <w:sz w:val="22"/>
          <w:szCs w:val="22"/>
        </w:rPr>
        <w:t>Preserve web log files for the setting, as the police may require data from 7 days before the threat and up to 48 hours afterward for their investigation.</w:t>
      </w:r>
    </w:p>
    <w:p w14:paraId="0493A5E9" w14:textId="3C3F8B5E" w:rsidR="001D0829" w:rsidRPr="001D0829" w:rsidRDefault="001D0829" w:rsidP="001D0829">
      <w:pPr>
        <w:spacing w:before="100" w:beforeAutospacing="1" w:after="100" w:afterAutospacing="1"/>
        <w:ind w:left="360"/>
        <w:rPr>
          <w:rStyle w:val="Strong"/>
          <w:rFonts w:ascii="Arial" w:hAnsi="Arial" w:cs="Arial"/>
          <w:b w:val="0"/>
          <w:bCs w:val="0"/>
          <w:color w:val="auto"/>
          <w:kern w:val="0"/>
          <w:sz w:val="22"/>
          <w:szCs w:val="22"/>
        </w:rPr>
      </w:pPr>
      <w:r w:rsidRPr="001D0829">
        <w:rPr>
          <w:rFonts w:ascii="Arial" w:hAnsi="Arial" w:cs="Arial"/>
          <w:color w:val="auto"/>
          <w:kern w:val="0"/>
          <w:sz w:val="22"/>
          <w:szCs w:val="22"/>
        </w:rPr>
        <w:lastRenderedPageBreak/>
        <w:t>Staff should always follow these protocols to ensure a quick and effective response to any bomb threat.</w:t>
      </w:r>
    </w:p>
    <w:p w14:paraId="2F509677" w14:textId="77777777" w:rsidR="001D0829" w:rsidRPr="001D0829" w:rsidRDefault="001D0829" w:rsidP="001D0829">
      <w:pPr>
        <w:spacing w:before="100" w:beforeAutospacing="1"/>
        <w:rPr>
          <w:rFonts w:ascii="Arial" w:hAnsi="Arial" w:cs="Arial"/>
          <w:color w:val="auto"/>
          <w:kern w:val="0"/>
          <w:sz w:val="22"/>
          <w:szCs w:val="22"/>
        </w:rPr>
      </w:pPr>
      <w:r w:rsidRPr="001D0829">
        <w:rPr>
          <w:rStyle w:val="Strong"/>
          <w:rFonts w:ascii="Arial" w:hAnsi="Arial" w:cs="Arial"/>
          <w:color w:val="auto"/>
          <w:sz w:val="22"/>
          <w:szCs w:val="22"/>
        </w:rPr>
        <w:t>Terrorist Attack</w:t>
      </w:r>
    </w:p>
    <w:p w14:paraId="41A91D43" w14:textId="77777777" w:rsidR="001D0829" w:rsidRPr="001D0829" w:rsidRDefault="001D0829" w:rsidP="001D0829">
      <w:pPr>
        <w:pStyle w:val="NormalWeb"/>
        <w:spacing w:before="0" w:beforeAutospacing="0" w:after="0" w:afterAutospacing="0"/>
        <w:rPr>
          <w:rFonts w:ascii="Arial" w:hAnsi="Arial" w:cs="Arial"/>
          <w:sz w:val="22"/>
          <w:szCs w:val="22"/>
        </w:rPr>
      </w:pPr>
      <w:r w:rsidRPr="001D0829">
        <w:rPr>
          <w:rFonts w:ascii="Arial" w:hAnsi="Arial" w:cs="Arial"/>
          <w:sz w:val="22"/>
          <w:szCs w:val="22"/>
        </w:rPr>
        <w:t>As of October 2024, the UK's terrorism threat level is classified as SUBSTANTIAL. While police and security agencies are working diligently to ensure public safety, it is crucial for staff and communities to stay alert and be aware of how to protect themselves if necessary.</w:t>
      </w:r>
    </w:p>
    <w:p w14:paraId="0FD45880" w14:textId="77777777" w:rsidR="001D0829" w:rsidRPr="001D0829" w:rsidRDefault="001D0829" w:rsidP="001D0829">
      <w:pPr>
        <w:spacing w:line="360" w:lineRule="auto"/>
        <w:rPr>
          <w:rFonts w:ascii="Arial" w:hAnsi="Arial" w:cs="Arial"/>
          <w:color w:val="auto"/>
          <w:lang w:val="en-US"/>
        </w:rPr>
      </w:pPr>
      <w:r w:rsidRPr="001D0829">
        <w:rPr>
          <w:noProof/>
          <w:color w:val="auto"/>
        </w:rPr>
        <w:drawing>
          <wp:anchor distT="0" distB="0" distL="114300" distR="114300" simplePos="0" relativeHeight="251658240" behindDoc="1" locked="0" layoutInCell="1" allowOverlap="1" wp14:anchorId="53385294" wp14:editId="538DE92A">
            <wp:simplePos x="0" y="0"/>
            <wp:positionH relativeFrom="column">
              <wp:posOffset>3175</wp:posOffset>
            </wp:positionH>
            <wp:positionV relativeFrom="paragraph">
              <wp:posOffset>45720</wp:posOffset>
            </wp:positionV>
            <wp:extent cx="752475" cy="426720"/>
            <wp:effectExtent l="0" t="0" r="0" b="0"/>
            <wp:wrapTight wrapText="bothSides">
              <wp:wrapPolygon edited="0">
                <wp:start x="0" y="0"/>
                <wp:lineTo x="0" y="20250"/>
                <wp:lineTo x="21327" y="20250"/>
                <wp:lineTo x="21327" y="0"/>
                <wp:lineTo x="0" y="0"/>
              </wp:wrapPolygon>
            </wp:wrapTight>
            <wp:docPr id="3"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sign with white tex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2475" cy="426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3F313" w14:textId="77777777" w:rsidR="001D0829" w:rsidRPr="001D0829" w:rsidRDefault="001D0829" w:rsidP="001D0829">
      <w:pPr>
        <w:spacing w:line="360" w:lineRule="auto"/>
        <w:rPr>
          <w:rFonts w:ascii="Arial" w:hAnsi="Arial" w:cs="Arial"/>
          <w:color w:val="auto"/>
          <w:lang w:val="en-US"/>
        </w:rPr>
      </w:pPr>
    </w:p>
    <w:p w14:paraId="0FA1122C" w14:textId="77777777" w:rsidR="001D0829" w:rsidRPr="001D0829" w:rsidRDefault="001D0829" w:rsidP="001D0829">
      <w:pPr>
        <w:spacing w:line="360" w:lineRule="auto"/>
        <w:rPr>
          <w:rFonts w:ascii="Arial" w:hAnsi="Arial" w:cs="Arial"/>
          <w:color w:val="EE0000"/>
          <w:sz w:val="22"/>
          <w:szCs w:val="22"/>
          <w:lang w:val="en-US"/>
        </w:rPr>
      </w:pPr>
      <w:r w:rsidRPr="001D0829">
        <w:rPr>
          <w:rFonts w:ascii="Arial" w:hAnsi="Arial" w:cs="Arial"/>
          <w:b/>
          <w:bCs/>
          <w:color w:val="EE0000"/>
          <w:sz w:val="22"/>
          <w:szCs w:val="22"/>
        </w:rPr>
        <w:t>ALWAYS REMEMBER:</w:t>
      </w:r>
      <w:r w:rsidRPr="001D0829">
        <w:rPr>
          <w:rFonts w:ascii="Arial" w:hAnsi="Arial" w:cs="Arial"/>
          <w:color w:val="EE0000"/>
          <w:sz w:val="22"/>
          <w:szCs w:val="22"/>
        </w:rPr>
        <w:t xml:space="preserve"> Always remain calm and give the children reassurance.</w:t>
      </w:r>
    </w:p>
    <w:tbl>
      <w:tblPr>
        <w:tblpPr w:leftFromText="180" w:rightFromText="180" w:vertAnchor="text" w:horzAnchor="margin" w:tblpY="2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D0829" w:rsidRPr="001D0829" w14:paraId="0F40ECFB" w14:textId="77777777" w:rsidTr="000D0B39">
        <w:tc>
          <w:tcPr>
            <w:tcW w:w="4263" w:type="dxa"/>
          </w:tcPr>
          <w:p w14:paraId="68830A6D"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T</w:t>
            </w:r>
            <w:r w:rsidRPr="001D0829">
              <w:rPr>
                <w:rFonts w:ascii="Arial" w:hAnsi="Arial" w:cs="Arial"/>
                <w:color w:val="auto"/>
              </w:rPr>
              <w:t>his policy was adopted by</w:t>
            </w:r>
          </w:p>
        </w:tc>
        <w:tc>
          <w:tcPr>
            <w:tcW w:w="4264" w:type="dxa"/>
          </w:tcPr>
          <w:p w14:paraId="0633E0BA"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Teddy Bears Childcare</w:t>
            </w:r>
          </w:p>
        </w:tc>
      </w:tr>
      <w:tr w:rsidR="001D0829" w:rsidRPr="001D0829" w14:paraId="3811FA69" w14:textId="77777777" w:rsidTr="000D0B39">
        <w:tc>
          <w:tcPr>
            <w:tcW w:w="4263" w:type="dxa"/>
          </w:tcPr>
          <w:p w14:paraId="48D00F82"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Policy Created</w:t>
            </w:r>
          </w:p>
        </w:tc>
        <w:tc>
          <w:tcPr>
            <w:tcW w:w="4264" w:type="dxa"/>
          </w:tcPr>
          <w:p w14:paraId="70EFBC26"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28/11/2017</w:t>
            </w:r>
          </w:p>
        </w:tc>
      </w:tr>
      <w:tr w:rsidR="001D0829" w:rsidRPr="001D0829" w14:paraId="409621CC" w14:textId="77777777" w:rsidTr="000D0B39">
        <w:tc>
          <w:tcPr>
            <w:tcW w:w="4263" w:type="dxa"/>
          </w:tcPr>
          <w:p w14:paraId="24C06AAF"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Last Reviewed</w:t>
            </w:r>
          </w:p>
        </w:tc>
        <w:tc>
          <w:tcPr>
            <w:tcW w:w="4264" w:type="dxa"/>
          </w:tcPr>
          <w:p w14:paraId="04C97B91" w14:textId="3B881395" w:rsidR="001D0829" w:rsidRPr="001D0829" w:rsidRDefault="001D0829" w:rsidP="000D0B39">
            <w:pPr>
              <w:rPr>
                <w:rFonts w:ascii="Arial" w:hAnsi="Arial" w:cs="Arial"/>
                <w:color w:val="auto"/>
                <w:lang w:val="en-US"/>
              </w:rPr>
            </w:pPr>
            <w:r w:rsidRPr="001D0829">
              <w:rPr>
                <w:rFonts w:ascii="Arial" w:hAnsi="Arial" w:cs="Arial"/>
                <w:color w:val="auto"/>
                <w:lang w:val="en-US"/>
              </w:rPr>
              <w:t>19/0</w:t>
            </w:r>
            <w:r w:rsidR="009A25EF">
              <w:rPr>
                <w:rFonts w:ascii="Arial" w:hAnsi="Arial" w:cs="Arial"/>
                <w:color w:val="auto"/>
                <w:lang w:val="en-US"/>
              </w:rPr>
              <w:t>2</w:t>
            </w:r>
            <w:r w:rsidRPr="001D0829">
              <w:rPr>
                <w:rFonts w:ascii="Arial" w:hAnsi="Arial" w:cs="Arial"/>
                <w:color w:val="auto"/>
                <w:lang w:val="en-US"/>
              </w:rPr>
              <w:t>/202</w:t>
            </w:r>
            <w:r w:rsidR="009A25EF">
              <w:rPr>
                <w:rFonts w:ascii="Arial" w:hAnsi="Arial" w:cs="Arial"/>
                <w:color w:val="auto"/>
                <w:lang w:val="en-US"/>
              </w:rPr>
              <w:t>6</w:t>
            </w:r>
          </w:p>
        </w:tc>
      </w:tr>
      <w:tr w:rsidR="001D0829" w:rsidRPr="001D0829" w14:paraId="0782B1F0" w14:textId="77777777" w:rsidTr="000D0B39">
        <w:tc>
          <w:tcPr>
            <w:tcW w:w="4263" w:type="dxa"/>
          </w:tcPr>
          <w:p w14:paraId="5A9B6AD2" w14:textId="77777777" w:rsidR="001D0829" w:rsidRPr="001D0829" w:rsidRDefault="001D0829" w:rsidP="000D0B39">
            <w:pPr>
              <w:rPr>
                <w:rFonts w:ascii="Arial" w:hAnsi="Arial" w:cs="Arial"/>
                <w:color w:val="auto"/>
                <w:lang w:val="en-US"/>
              </w:rPr>
            </w:pPr>
            <w:r w:rsidRPr="001D0829">
              <w:rPr>
                <w:rFonts w:ascii="Arial" w:hAnsi="Arial" w:cs="Arial"/>
                <w:color w:val="auto"/>
              </w:rPr>
              <w:t>Name and role of signatory</w:t>
            </w:r>
          </w:p>
        </w:tc>
        <w:tc>
          <w:tcPr>
            <w:tcW w:w="4264" w:type="dxa"/>
          </w:tcPr>
          <w:p w14:paraId="175DE0B8" w14:textId="77777777" w:rsidR="001D0829" w:rsidRPr="001D0829" w:rsidRDefault="001D0829" w:rsidP="000D0B39">
            <w:pPr>
              <w:rPr>
                <w:rFonts w:ascii="Arial" w:hAnsi="Arial" w:cs="Arial"/>
                <w:color w:val="auto"/>
                <w:lang w:val="en-US"/>
              </w:rPr>
            </w:pPr>
            <w:r w:rsidRPr="001D0829">
              <w:rPr>
                <w:rFonts w:ascii="Arial" w:hAnsi="Arial" w:cs="Arial"/>
                <w:color w:val="auto"/>
                <w:lang w:val="en-US"/>
              </w:rPr>
              <w:t>Leahna Carmichael (DSL)</w:t>
            </w:r>
          </w:p>
        </w:tc>
      </w:tr>
    </w:tbl>
    <w:p w14:paraId="3142D589" w14:textId="77777777" w:rsidR="001D0829" w:rsidRPr="001D0829" w:rsidRDefault="001D0829" w:rsidP="001D0829">
      <w:pPr>
        <w:spacing w:line="360" w:lineRule="auto"/>
        <w:rPr>
          <w:rFonts w:ascii="Arial" w:hAnsi="Arial" w:cs="Arial"/>
          <w:color w:val="auto"/>
          <w:lang w:val="en-US"/>
        </w:rPr>
      </w:pPr>
    </w:p>
    <w:p w14:paraId="6C06C168" w14:textId="77777777" w:rsidR="001D0829" w:rsidRPr="001D0829" w:rsidRDefault="001D0829" w:rsidP="001D0829">
      <w:pPr>
        <w:spacing w:line="360" w:lineRule="auto"/>
        <w:rPr>
          <w:rFonts w:ascii="Arial" w:hAnsi="Arial" w:cs="Arial"/>
          <w:color w:val="auto"/>
          <w:lang w:val="en-US"/>
        </w:rPr>
      </w:pPr>
    </w:p>
    <w:p w14:paraId="5A36AE69" w14:textId="77777777" w:rsidR="001D0829" w:rsidRPr="001D0829" w:rsidRDefault="001D0829" w:rsidP="001D0829">
      <w:pPr>
        <w:rPr>
          <w:rFonts w:ascii="Arial" w:hAnsi="Arial" w:cs="Arial"/>
          <w:color w:val="auto"/>
          <w:u w:val="single" w:color="FF0000"/>
          <w:lang w:val="en-US"/>
        </w:rPr>
      </w:pPr>
    </w:p>
    <w:p w14:paraId="7ECDE741" w14:textId="77777777" w:rsidR="001D0829" w:rsidRPr="001D0829" w:rsidRDefault="001D0829" w:rsidP="001D0829">
      <w:pPr>
        <w:rPr>
          <w:rFonts w:ascii="Arial" w:hAnsi="Arial" w:cs="Arial"/>
          <w:color w:val="auto"/>
          <w:u w:val="single" w:color="FF0000"/>
          <w:lang w:val="en-US"/>
        </w:rPr>
      </w:pPr>
    </w:p>
    <w:p w14:paraId="3C2DA525" w14:textId="77777777" w:rsidR="001D0829" w:rsidRPr="001D0829" w:rsidRDefault="001D0829" w:rsidP="001D0829">
      <w:pPr>
        <w:rPr>
          <w:rFonts w:ascii="Arial" w:hAnsi="Arial" w:cs="Arial"/>
          <w:color w:val="auto"/>
          <w:u w:val="single" w:color="FF0000"/>
          <w:lang w:val="en-US"/>
        </w:rPr>
      </w:pPr>
    </w:p>
    <w:p w14:paraId="3E255216" w14:textId="77777777" w:rsidR="001D0829" w:rsidRPr="001D0829" w:rsidRDefault="001D0829" w:rsidP="001D0829">
      <w:pPr>
        <w:rPr>
          <w:rFonts w:ascii="Arial" w:hAnsi="Arial" w:cs="Arial"/>
          <w:color w:val="auto"/>
          <w:u w:val="single" w:color="FF0000"/>
          <w:lang w:val="en-US"/>
        </w:rPr>
      </w:pPr>
    </w:p>
    <w:p w14:paraId="38CAE112" w14:textId="77777777" w:rsidR="001D0829" w:rsidRPr="001D0829" w:rsidRDefault="001D0829" w:rsidP="001D0829">
      <w:pPr>
        <w:rPr>
          <w:rFonts w:ascii="Arial" w:hAnsi="Arial" w:cs="Arial"/>
          <w:color w:val="auto"/>
          <w:u w:val="single" w:color="FF0000"/>
          <w:lang w:val="en-US"/>
        </w:rPr>
      </w:pPr>
    </w:p>
    <w:p w14:paraId="5A294987" w14:textId="77777777" w:rsidR="001D0829" w:rsidRPr="001D0829" w:rsidRDefault="001D0829" w:rsidP="001D0829">
      <w:pPr>
        <w:rPr>
          <w:rFonts w:ascii="Arial" w:hAnsi="Arial" w:cs="Arial"/>
          <w:color w:val="auto"/>
          <w:u w:val="single" w:color="FF0000"/>
          <w:lang w:val="en-US"/>
        </w:rPr>
      </w:pPr>
    </w:p>
    <w:p w14:paraId="7CF69FA6" w14:textId="77777777" w:rsidR="001D0829" w:rsidRPr="001D0829" w:rsidRDefault="001D0829" w:rsidP="001D0829">
      <w:pPr>
        <w:rPr>
          <w:rFonts w:ascii="Arial" w:hAnsi="Arial" w:cs="Arial"/>
          <w:color w:val="auto"/>
          <w:u w:val="single" w:color="FF0000"/>
          <w:lang w:val="en-US"/>
        </w:rPr>
      </w:pPr>
    </w:p>
    <w:p w14:paraId="1C579AD1" w14:textId="77777777" w:rsidR="001D0829" w:rsidRDefault="001D0829" w:rsidP="001D0829">
      <w:pPr>
        <w:rPr>
          <w:rFonts w:ascii="Arial" w:hAnsi="Arial" w:cs="Arial"/>
          <w:u w:val="single" w:color="FF0000"/>
          <w:lang w:val="en-US"/>
        </w:rPr>
      </w:pPr>
    </w:p>
    <w:p w14:paraId="67DB12F9" w14:textId="77777777" w:rsidR="001D0829" w:rsidRDefault="001D0829" w:rsidP="001D0829">
      <w:pPr>
        <w:rPr>
          <w:rFonts w:ascii="Arial" w:hAnsi="Arial" w:cs="Arial"/>
          <w:u w:val="single" w:color="FF0000"/>
          <w:lang w:val="en-US"/>
        </w:rPr>
      </w:pPr>
    </w:p>
    <w:p w14:paraId="5A73CC7F" w14:textId="77777777" w:rsidR="001D0829" w:rsidRDefault="001D0829" w:rsidP="001D0829">
      <w:pPr>
        <w:rPr>
          <w:rFonts w:ascii="Arial" w:hAnsi="Arial" w:cs="Arial"/>
          <w:u w:val="single" w:color="FF0000"/>
          <w:lang w:val="en-US"/>
        </w:rPr>
      </w:pPr>
    </w:p>
    <w:p w14:paraId="457E9EA6" w14:textId="77777777" w:rsidR="001D0829" w:rsidRDefault="001D0829" w:rsidP="001D0829">
      <w:pPr>
        <w:rPr>
          <w:rFonts w:ascii="Arial" w:hAnsi="Arial" w:cs="Arial"/>
          <w:u w:val="single" w:color="FF0000"/>
          <w:lang w:val="en-US"/>
        </w:rPr>
      </w:pPr>
    </w:p>
    <w:p w14:paraId="616424A6" w14:textId="77777777" w:rsidR="00502D42" w:rsidRDefault="00502D42" w:rsidP="00502D42">
      <w:pPr>
        <w:rPr>
          <w:rFonts w:ascii="Arial" w:hAnsi="Arial" w:cs="Arial"/>
          <w:b/>
          <w:bCs/>
          <w:sz w:val="44"/>
          <w:szCs w:val="44"/>
          <w:lang w:val="en-US"/>
        </w:rPr>
      </w:pPr>
      <w:r w:rsidRPr="00624CDF">
        <w:rPr>
          <w:rFonts w:ascii="Arial" w:hAnsi="Arial" w:cs="Arial"/>
          <w:b/>
          <w:bCs/>
          <w:noProof/>
          <w:sz w:val="144"/>
          <w:szCs w:val="144"/>
        </w:rPr>
        <w:lastRenderedPageBreak/>
        <w:drawing>
          <wp:anchor distT="0" distB="0" distL="114300" distR="114300" simplePos="0" relativeHeight="251658292" behindDoc="1" locked="0" layoutInCell="1" allowOverlap="1" wp14:anchorId="17243FD5" wp14:editId="0F1D2151">
            <wp:simplePos x="0" y="0"/>
            <wp:positionH relativeFrom="column">
              <wp:posOffset>-925686</wp:posOffset>
            </wp:positionH>
            <wp:positionV relativeFrom="paragraph">
              <wp:posOffset>-907415</wp:posOffset>
            </wp:positionV>
            <wp:extent cx="7752020" cy="1804086"/>
            <wp:effectExtent l="0" t="0" r="1905" b="5715"/>
            <wp:wrapNone/>
            <wp:docPr id="73134591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25C92E79" w14:textId="6DA3467E" w:rsidR="00502D42" w:rsidRPr="0091770C" w:rsidRDefault="00502D42" w:rsidP="00502D42">
      <w:pPr>
        <w:ind w:left="0" w:firstLine="0"/>
        <w:rPr>
          <w:rFonts w:ascii="Arial" w:hAnsi="Arial" w:cs="Arial"/>
          <w:b/>
          <w:bCs/>
          <w:color w:val="auto"/>
          <w:sz w:val="44"/>
          <w:szCs w:val="44"/>
          <w:lang w:val="en-US"/>
        </w:rPr>
      </w:pPr>
      <w:r w:rsidRPr="0091770C">
        <w:rPr>
          <w:rFonts w:ascii="Arial" w:hAnsi="Arial" w:cs="Arial"/>
          <w:b/>
          <w:bCs/>
          <w:color w:val="auto"/>
          <w:sz w:val="44"/>
          <w:szCs w:val="44"/>
          <w:lang w:val="en-US"/>
        </w:rPr>
        <w:t xml:space="preserve">Emergency Lockdown Procedure </w:t>
      </w:r>
    </w:p>
    <w:p w14:paraId="3208A00A" w14:textId="77777777" w:rsidR="00502D42" w:rsidRPr="0091770C" w:rsidRDefault="00502D42" w:rsidP="00502D42">
      <w:pPr>
        <w:rPr>
          <w:rFonts w:ascii="Arial" w:hAnsi="Arial" w:cs="Arial"/>
          <w:color w:val="auto"/>
          <w:sz w:val="22"/>
          <w:szCs w:val="22"/>
        </w:rPr>
      </w:pPr>
      <w:r w:rsidRPr="0091770C">
        <w:rPr>
          <w:rFonts w:ascii="Arial" w:hAnsi="Arial" w:cs="Arial"/>
          <w:color w:val="auto"/>
          <w:sz w:val="22"/>
          <w:szCs w:val="22"/>
        </w:rPr>
        <w:t>The lockdown procedure will be implemented when the safety of children and staff is at risk, and it is safer to remain inside the current building. During a lockdown, all doors and windows will be secured, and blinds or curtains will be closed.</w:t>
      </w:r>
    </w:p>
    <w:p w14:paraId="0FF06F6F" w14:textId="77777777" w:rsidR="00502D42" w:rsidRPr="0091770C" w:rsidRDefault="00502D42" w:rsidP="00502D42">
      <w:pPr>
        <w:rPr>
          <w:rFonts w:ascii="Arial" w:hAnsi="Arial" w:cs="Arial"/>
          <w:color w:val="auto"/>
          <w:sz w:val="22"/>
          <w:szCs w:val="22"/>
        </w:rPr>
      </w:pPr>
      <w:r w:rsidRPr="0091770C">
        <w:rPr>
          <w:rFonts w:ascii="Arial" w:hAnsi="Arial" w:cs="Arial"/>
          <w:color w:val="auto"/>
          <w:sz w:val="22"/>
          <w:szCs w:val="22"/>
        </w:rPr>
        <w:t>This emergency procedure may be activated in response to various situations, including but not limited to:</w:t>
      </w:r>
    </w:p>
    <w:p w14:paraId="15EFB9F6" w14:textId="77777777" w:rsidR="00502D42" w:rsidRPr="0091770C" w:rsidRDefault="00502D42" w:rsidP="008B60B2">
      <w:pPr>
        <w:widowControl w:val="0"/>
        <w:numPr>
          <w:ilvl w:val="0"/>
          <w:numId w:val="76"/>
        </w:numPr>
        <w:overflowPunct w:val="0"/>
        <w:autoSpaceDE w:val="0"/>
        <w:autoSpaceDN w:val="0"/>
        <w:adjustRightInd w:val="0"/>
        <w:spacing w:after="0" w:line="240" w:lineRule="auto"/>
        <w:rPr>
          <w:rFonts w:ascii="Arial" w:hAnsi="Arial" w:cs="Arial"/>
          <w:color w:val="auto"/>
          <w:sz w:val="22"/>
          <w:szCs w:val="22"/>
        </w:rPr>
      </w:pPr>
      <w:r w:rsidRPr="0091770C">
        <w:rPr>
          <w:rFonts w:ascii="Arial" w:hAnsi="Arial" w:cs="Arial"/>
          <w:color w:val="auto"/>
          <w:sz w:val="22"/>
          <w:szCs w:val="22"/>
        </w:rPr>
        <w:t>A reported incident or disturbance in the surrounding community that could pose a risk to staff and children.</w:t>
      </w:r>
    </w:p>
    <w:p w14:paraId="28BDD488" w14:textId="77777777" w:rsidR="00502D42" w:rsidRPr="0091770C" w:rsidRDefault="00502D42" w:rsidP="008B60B2">
      <w:pPr>
        <w:widowControl w:val="0"/>
        <w:numPr>
          <w:ilvl w:val="0"/>
          <w:numId w:val="76"/>
        </w:numPr>
        <w:overflowPunct w:val="0"/>
        <w:autoSpaceDE w:val="0"/>
        <w:autoSpaceDN w:val="0"/>
        <w:adjustRightInd w:val="0"/>
        <w:spacing w:after="0" w:line="240" w:lineRule="auto"/>
        <w:rPr>
          <w:rFonts w:ascii="Arial" w:hAnsi="Arial" w:cs="Arial"/>
          <w:color w:val="auto"/>
          <w:sz w:val="22"/>
          <w:szCs w:val="22"/>
        </w:rPr>
      </w:pPr>
      <w:r w:rsidRPr="0091770C">
        <w:rPr>
          <w:rFonts w:ascii="Arial" w:hAnsi="Arial" w:cs="Arial"/>
          <w:color w:val="auto"/>
          <w:sz w:val="22"/>
          <w:szCs w:val="22"/>
        </w:rPr>
        <w:t>The presence of an intruder on the nursery grounds who may threaten the safety of staff and children.</w:t>
      </w:r>
    </w:p>
    <w:p w14:paraId="158F27CC" w14:textId="77777777" w:rsidR="00502D42" w:rsidRPr="0091770C" w:rsidRDefault="00502D42" w:rsidP="008B60B2">
      <w:pPr>
        <w:widowControl w:val="0"/>
        <w:numPr>
          <w:ilvl w:val="0"/>
          <w:numId w:val="76"/>
        </w:numPr>
        <w:overflowPunct w:val="0"/>
        <w:autoSpaceDE w:val="0"/>
        <w:autoSpaceDN w:val="0"/>
        <w:adjustRightInd w:val="0"/>
        <w:spacing w:after="0" w:line="240" w:lineRule="auto"/>
        <w:rPr>
          <w:rFonts w:ascii="Arial" w:hAnsi="Arial" w:cs="Arial"/>
          <w:color w:val="auto"/>
          <w:sz w:val="22"/>
          <w:szCs w:val="22"/>
        </w:rPr>
      </w:pPr>
      <w:r w:rsidRPr="0091770C">
        <w:rPr>
          <w:rFonts w:ascii="Arial" w:hAnsi="Arial" w:cs="Arial"/>
          <w:color w:val="auto"/>
          <w:sz w:val="22"/>
          <w:szCs w:val="22"/>
        </w:rPr>
        <w:t>A local warning regarding air pollution hazards, such as smoke, gas clouds, or other airborne risks.</w:t>
      </w:r>
    </w:p>
    <w:p w14:paraId="2FF66E0A" w14:textId="77777777" w:rsidR="00502D42" w:rsidRPr="0091770C" w:rsidRDefault="00502D42" w:rsidP="008B60B2">
      <w:pPr>
        <w:widowControl w:val="0"/>
        <w:numPr>
          <w:ilvl w:val="0"/>
          <w:numId w:val="76"/>
        </w:numPr>
        <w:overflowPunct w:val="0"/>
        <w:autoSpaceDE w:val="0"/>
        <w:autoSpaceDN w:val="0"/>
        <w:adjustRightInd w:val="0"/>
        <w:spacing w:after="0" w:line="240" w:lineRule="auto"/>
        <w:rPr>
          <w:rFonts w:ascii="Arial" w:hAnsi="Arial" w:cs="Arial"/>
          <w:color w:val="auto"/>
          <w:sz w:val="22"/>
          <w:szCs w:val="22"/>
        </w:rPr>
      </w:pPr>
      <w:r w:rsidRPr="0091770C">
        <w:rPr>
          <w:rFonts w:ascii="Arial" w:hAnsi="Arial" w:cs="Arial"/>
          <w:color w:val="auto"/>
          <w:sz w:val="22"/>
          <w:szCs w:val="22"/>
        </w:rPr>
        <w:t>A major fire or explosion nearby, where it is safer to stay indoors rather than evacuate.</w:t>
      </w:r>
    </w:p>
    <w:p w14:paraId="1BE84090" w14:textId="77777777" w:rsidR="00502D42" w:rsidRPr="0091770C" w:rsidRDefault="00502D42" w:rsidP="00502D42">
      <w:pPr>
        <w:rPr>
          <w:rFonts w:ascii="Arial" w:hAnsi="Arial" w:cs="Arial"/>
          <w:color w:val="auto"/>
          <w:sz w:val="22"/>
          <w:szCs w:val="22"/>
        </w:rPr>
      </w:pPr>
    </w:p>
    <w:p w14:paraId="3171F7A3" w14:textId="7BC5065C" w:rsidR="00502D42" w:rsidRPr="0091770C" w:rsidRDefault="00502D42" w:rsidP="00502D42">
      <w:pPr>
        <w:rPr>
          <w:rFonts w:ascii="Arial" w:hAnsi="Arial" w:cs="Arial"/>
          <w:color w:val="auto"/>
          <w:sz w:val="22"/>
          <w:szCs w:val="22"/>
        </w:rPr>
      </w:pPr>
      <w:r w:rsidRPr="0091770C">
        <w:rPr>
          <w:rFonts w:ascii="Arial" w:hAnsi="Arial" w:cs="Arial"/>
          <w:color w:val="auto"/>
          <w:sz w:val="22"/>
          <w:szCs w:val="22"/>
        </w:rPr>
        <w:t>Management of the situation will depend in the circumstances presented</w:t>
      </w:r>
    </w:p>
    <w:p w14:paraId="3D8F750E" w14:textId="6A02D7E2" w:rsidR="00502D42" w:rsidRPr="0091770C" w:rsidRDefault="00502D42" w:rsidP="00502D42">
      <w:pPr>
        <w:rPr>
          <w:rFonts w:ascii="Arial" w:hAnsi="Arial" w:cs="Arial"/>
          <w:color w:val="auto"/>
          <w:sz w:val="22"/>
          <w:szCs w:val="22"/>
        </w:rPr>
      </w:pPr>
      <w:r w:rsidRPr="0091770C">
        <w:rPr>
          <w:rFonts w:ascii="Arial" w:hAnsi="Arial" w:cs="Arial"/>
          <w:color w:val="auto"/>
          <w:sz w:val="22"/>
          <w:szCs w:val="22"/>
        </w:rPr>
        <w:t>Staff will be alerted to initiate the lockdown through the following action:</w:t>
      </w:r>
    </w:p>
    <w:p w14:paraId="438A61A4" w14:textId="77777777" w:rsidR="00502D42" w:rsidRPr="0091770C" w:rsidRDefault="00502D42" w:rsidP="008B60B2">
      <w:pPr>
        <w:widowControl w:val="0"/>
        <w:numPr>
          <w:ilvl w:val="0"/>
          <w:numId w:val="77"/>
        </w:numPr>
        <w:overflowPunct w:val="0"/>
        <w:autoSpaceDE w:val="0"/>
        <w:autoSpaceDN w:val="0"/>
        <w:adjustRightInd w:val="0"/>
        <w:spacing w:after="0" w:line="240" w:lineRule="auto"/>
        <w:rPr>
          <w:rFonts w:ascii="Arial" w:hAnsi="Arial" w:cs="Arial"/>
          <w:color w:val="auto"/>
          <w:sz w:val="22"/>
          <w:szCs w:val="22"/>
        </w:rPr>
      </w:pPr>
      <w:r w:rsidRPr="0091770C">
        <w:rPr>
          <w:rFonts w:ascii="Arial" w:hAnsi="Arial" w:cs="Arial"/>
          <w:color w:val="auto"/>
          <w:sz w:val="22"/>
          <w:szCs w:val="22"/>
        </w:rPr>
        <w:t xml:space="preserve">Remain calm throughout the process. </w:t>
      </w:r>
    </w:p>
    <w:p w14:paraId="2ED0BC54" w14:textId="77777777" w:rsidR="00502D42" w:rsidRPr="00D91335" w:rsidRDefault="00502D42" w:rsidP="008B60B2">
      <w:pPr>
        <w:widowControl w:val="0"/>
        <w:numPr>
          <w:ilvl w:val="0"/>
          <w:numId w:val="77"/>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 xml:space="preserve">The designated person(s) (Manager in charge) will coordinate the lockdown procedure and communicate with emergency services and parents. </w:t>
      </w:r>
    </w:p>
    <w:p w14:paraId="18D59DA3" w14:textId="1477E275" w:rsidR="00502D42" w:rsidRPr="00D91335" w:rsidRDefault="00502D42" w:rsidP="008B60B2">
      <w:pPr>
        <w:widowControl w:val="0"/>
        <w:numPr>
          <w:ilvl w:val="0"/>
          <w:numId w:val="77"/>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 xml:space="preserve">Make sure all staff and children </w:t>
      </w:r>
      <w:r w:rsidR="00317B44">
        <w:rPr>
          <w:rFonts w:ascii="Arial" w:hAnsi="Arial" w:cs="Arial"/>
          <w:color w:val="auto"/>
          <w:sz w:val="22"/>
          <w:szCs w:val="22"/>
        </w:rPr>
        <w:t>go to a safe area.</w:t>
      </w:r>
    </w:p>
    <w:p w14:paraId="560D35C1" w14:textId="77777777" w:rsidR="00502D42" w:rsidRPr="00D91335" w:rsidRDefault="00502D42" w:rsidP="008B60B2">
      <w:pPr>
        <w:widowControl w:val="0"/>
        <w:numPr>
          <w:ilvl w:val="0"/>
          <w:numId w:val="77"/>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 xml:space="preserve">If children are outside, staff should promptly and calmly bring them indoors, provided it does not pose a risk. </w:t>
      </w:r>
    </w:p>
    <w:p w14:paraId="53D40826" w14:textId="77777777" w:rsidR="00502D42" w:rsidRPr="00D91335" w:rsidRDefault="00502D42" w:rsidP="008B60B2">
      <w:pPr>
        <w:widowControl w:val="0"/>
        <w:numPr>
          <w:ilvl w:val="0"/>
          <w:numId w:val="77"/>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 xml:space="preserve">Take a headcount or register to account for all children present. </w:t>
      </w:r>
    </w:p>
    <w:p w14:paraId="08498E3F" w14:textId="77777777" w:rsidR="00502D42" w:rsidRPr="00D91335" w:rsidRDefault="00502D42" w:rsidP="008B60B2">
      <w:pPr>
        <w:widowControl w:val="0"/>
        <w:numPr>
          <w:ilvl w:val="0"/>
          <w:numId w:val="77"/>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 xml:space="preserve">Lock all doors and windows, and close curtains or blinds where possible. </w:t>
      </w:r>
    </w:p>
    <w:p w14:paraId="08E2C4B5" w14:textId="77777777" w:rsidR="00502D42" w:rsidRPr="00D91335" w:rsidRDefault="00502D42" w:rsidP="008B60B2">
      <w:pPr>
        <w:widowControl w:val="0"/>
        <w:numPr>
          <w:ilvl w:val="0"/>
          <w:numId w:val="77"/>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 xml:space="preserve">Stay away from windows and doors, keep low, and help maintain a calm atmosphere. </w:t>
      </w:r>
    </w:p>
    <w:p w14:paraId="7EA1019B" w14:textId="77777777" w:rsidR="00502D42" w:rsidRPr="00D91335" w:rsidRDefault="00502D42" w:rsidP="008B60B2">
      <w:pPr>
        <w:widowControl w:val="0"/>
        <w:numPr>
          <w:ilvl w:val="0"/>
          <w:numId w:val="77"/>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 xml:space="preserve">Engage children in quiet and calming activities to keep things as normal as possible. </w:t>
      </w:r>
    </w:p>
    <w:p w14:paraId="01C79DCF" w14:textId="77777777" w:rsidR="00502D42" w:rsidRPr="00D91335" w:rsidRDefault="00502D42" w:rsidP="008B60B2">
      <w:pPr>
        <w:widowControl w:val="0"/>
        <w:numPr>
          <w:ilvl w:val="0"/>
          <w:numId w:val="77"/>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If appropriate, tune in to a local TV or radio station for updates. Avoid making unnecessary phone calls; keep lines open for essential communication.</w:t>
      </w:r>
    </w:p>
    <w:p w14:paraId="62ACCC20" w14:textId="03EE057F" w:rsidR="00502D42" w:rsidRPr="00D91335" w:rsidRDefault="00502D42" w:rsidP="008B60B2">
      <w:pPr>
        <w:widowControl w:val="0"/>
        <w:numPr>
          <w:ilvl w:val="0"/>
          <w:numId w:val="77"/>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 xml:space="preserve">Don’t open the door once it has been secured until you are officially advised ‘all clear’ or are certain it is emergency services at the door. </w:t>
      </w:r>
    </w:p>
    <w:p w14:paraId="36790645" w14:textId="77777777" w:rsidR="00502D42" w:rsidRPr="00D91335" w:rsidRDefault="00502D42" w:rsidP="00502D42">
      <w:pPr>
        <w:widowControl w:val="0"/>
        <w:overflowPunct w:val="0"/>
        <w:autoSpaceDE w:val="0"/>
        <w:autoSpaceDN w:val="0"/>
        <w:adjustRightInd w:val="0"/>
        <w:spacing w:after="0" w:line="240" w:lineRule="auto"/>
        <w:ind w:left="720" w:firstLine="0"/>
        <w:rPr>
          <w:rStyle w:val="Strong"/>
          <w:rFonts w:ascii="Arial" w:hAnsi="Arial" w:cs="Arial"/>
          <w:b w:val="0"/>
          <w:bCs w:val="0"/>
          <w:color w:val="auto"/>
          <w:sz w:val="22"/>
          <w:szCs w:val="22"/>
        </w:rPr>
      </w:pPr>
    </w:p>
    <w:p w14:paraId="6F74FE98" w14:textId="77777777" w:rsidR="00502D42" w:rsidRDefault="00502D42" w:rsidP="00502D42">
      <w:pPr>
        <w:rPr>
          <w:rFonts w:ascii="Arial" w:hAnsi="Arial" w:cs="Arial"/>
          <w:b/>
          <w:bCs/>
          <w:sz w:val="22"/>
          <w:szCs w:val="22"/>
        </w:rPr>
      </w:pPr>
    </w:p>
    <w:p w14:paraId="27C05FBF" w14:textId="77777777" w:rsidR="00502D42" w:rsidRDefault="00502D42" w:rsidP="00502D42">
      <w:pPr>
        <w:rPr>
          <w:rFonts w:ascii="Arial" w:hAnsi="Arial" w:cs="Arial"/>
          <w:b/>
          <w:bCs/>
          <w:sz w:val="22"/>
          <w:szCs w:val="22"/>
        </w:rPr>
      </w:pPr>
    </w:p>
    <w:p w14:paraId="3BA3AD43" w14:textId="77777777" w:rsidR="00502D42" w:rsidRDefault="00502D42" w:rsidP="00502D42">
      <w:pPr>
        <w:rPr>
          <w:rFonts w:ascii="Arial" w:hAnsi="Arial" w:cs="Arial"/>
          <w:b/>
          <w:bCs/>
          <w:sz w:val="22"/>
          <w:szCs w:val="22"/>
        </w:rPr>
      </w:pPr>
    </w:p>
    <w:p w14:paraId="1A1FE608" w14:textId="1A25EA8C" w:rsidR="00502D42" w:rsidRPr="00D91335" w:rsidRDefault="00502D42" w:rsidP="00502D42">
      <w:pPr>
        <w:rPr>
          <w:rFonts w:ascii="Arial" w:hAnsi="Arial" w:cs="Arial"/>
          <w:b/>
          <w:bCs/>
          <w:color w:val="auto"/>
          <w:sz w:val="22"/>
          <w:szCs w:val="22"/>
        </w:rPr>
      </w:pPr>
      <w:r w:rsidRPr="00D91335">
        <w:rPr>
          <w:rFonts w:ascii="Arial" w:hAnsi="Arial" w:cs="Arial"/>
          <w:b/>
          <w:bCs/>
          <w:color w:val="auto"/>
          <w:sz w:val="22"/>
          <w:szCs w:val="22"/>
        </w:rPr>
        <w:lastRenderedPageBreak/>
        <w:t>Initial Notification and Lockdown Procedure</w:t>
      </w:r>
    </w:p>
    <w:p w14:paraId="54C884CA" w14:textId="77777777" w:rsidR="00502D42" w:rsidRPr="00D91335" w:rsidRDefault="00502D42" w:rsidP="00502D42">
      <w:pPr>
        <w:rPr>
          <w:rFonts w:ascii="Arial" w:hAnsi="Arial" w:cs="Arial"/>
          <w:color w:val="auto"/>
          <w:sz w:val="22"/>
          <w:szCs w:val="22"/>
        </w:rPr>
      </w:pPr>
      <w:r w:rsidRPr="00D91335">
        <w:rPr>
          <w:rFonts w:ascii="Arial" w:hAnsi="Arial" w:cs="Arial"/>
          <w:color w:val="auto"/>
          <w:sz w:val="22"/>
          <w:szCs w:val="22"/>
        </w:rPr>
        <w:t>If a lockdown situation arises, the initial notification may be made via a telephone call to all rooms or through management discreetly informing room leaders verbally.</w:t>
      </w:r>
    </w:p>
    <w:p w14:paraId="2B9B28F4" w14:textId="77777777" w:rsidR="00502D42" w:rsidRPr="00D91335" w:rsidRDefault="00502D42" w:rsidP="00502D42">
      <w:pPr>
        <w:rPr>
          <w:rFonts w:ascii="Arial" w:hAnsi="Arial" w:cs="Arial"/>
          <w:color w:val="auto"/>
          <w:sz w:val="22"/>
          <w:szCs w:val="22"/>
        </w:rPr>
      </w:pPr>
      <w:r w:rsidRPr="00D91335">
        <w:rPr>
          <w:rFonts w:ascii="Arial" w:hAnsi="Arial" w:cs="Arial"/>
          <w:color w:val="auto"/>
          <w:sz w:val="22"/>
          <w:szCs w:val="22"/>
        </w:rPr>
        <w:t>If a staff member witnesses an incident that may require lockdown, they should alert others immediately using their room phone or by verbal communication if it is safe to do so. The manager should be informed as soon as possible to assess the level of risk, decide whether to initiate a lockdown, and contact emergency services if necessary.</w:t>
      </w:r>
    </w:p>
    <w:p w14:paraId="7A7EDDDF" w14:textId="5B574D36" w:rsidR="00502D42" w:rsidRPr="00D91335" w:rsidRDefault="00502D42" w:rsidP="00502D42">
      <w:pPr>
        <w:rPr>
          <w:rFonts w:ascii="Arial" w:hAnsi="Arial" w:cs="Arial"/>
          <w:color w:val="auto"/>
          <w:sz w:val="22"/>
          <w:szCs w:val="22"/>
        </w:rPr>
      </w:pPr>
      <w:r w:rsidRPr="00D91335">
        <w:rPr>
          <w:rFonts w:ascii="Arial" w:hAnsi="Arial" w:cs="Arial"/>
          <w:color w:val="auto"/>
          <w:sz w:val="22"/>
          <w:szCs w:val="22"/>
        </w:rPr>
        <w:t xml:space="preserve">During a lockdown, all children, staff, and visitors must </w:t>
      </w:r>
      <w:r w:rsidR="00C801AB">
        <w:rPr>
          <w:rFonts w:ascii="Arial" w:hAnsi="Arial" w:cs="Arial"/>
          <w:color w:val="auto"/>
          <w:sz w:val="22"/>
          <w:szCs w:val="22"/>
        </w:rPr>
        <w:t>transport into Panda Bear Room</w:t>
      </w:r>
      <w:r w:rsidRPr="00D91335">
        <w:rPr>
          <w:rFonts w:ascii="Arial" w:hAnsi="Arial" w:cs="Arial"/>
          <w:color w:val="auto"/>
          <w:sz w:val="22"/>
          <w:szCs w:val="22"/>
        </w:rPr>
        <w:t xml:space="preserve"> if it is safe to do so.</w:t>
      </w:r>
    </w:p>
    <w:p w14:paraId="7012ADEB" w14:textId="77777777" w:rsidR="00502D42" w:rsidRPr="00D91335" w:rsidRDefault="00502D42" w:rsidP="008B60B2">
      <w:pPr>
        <w:widowControl w:val="0"/>
        <w:numPr>
          <w:ilvl w:val="0"/>
          <w:numId w:val="203"/>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Children should sit quietly on the floor, away from doors and windows.</w:t>
      </w:r>
    </w:p>
    <w:p w14:paraId="17A6FE98" w14:textId="259C6CA5" w:rsidR="00502D42" w:rsidRPr="00D91335" w:rsidRDefault="00502D42" w:rsidP="008B60B2">
      <w:pPr>
        <w:widowControl w:val="0"/>
        <w:numPr>
          <w:ilvl w:val="0"/>
          <w:numId w:val="203"/>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 xml:space="preserve">Doors should be securely locked from the inside, lights turned off, </w:t>
      </w:r>
      <w:r w:rsidR="00A77AFC">
        <w:rPr>
          <w:rFonts w:ascii="Arial" w:hAnsi="Arial" w:cs="Arial"/>
          <w:color w:val="auto"/>
          <w:sz w:val="22"/>
          <w:szCs w:val="22"/>
        </w:rPr>
        <w:t xml:space="preserve">curtains closed </w:t>
      </w:r>
      <w:r w:rsidRPr="00D91335">
        <w:rPr>
          <w:rFonts w:ascii="Arial" w:hAnsi="Arial" w:cs="Arial"/>
          <w:color w:val="auto"/>
          <w:sz w:val="22"/>
          <w:szCs w:val="22"/>
        </w:rPr>
        <w:t>and, if possible, furniture used to barricade the door.</w:t>
      </w:r>
    </w:p>
    <w:p w14:paraId="7C81C82F" w14:textId="77777777" w:rsidR="00502D42" w:rsidRPr="00D91335" w:rsidRDefault="00502D42" w:rsidP="008B60B2">
      <w:pPr>
        <w:widowControl w:val="0"/>
        <w:numPr>
          <w:ilvl w:val="0"/>
          <w:numId w:val="203"/>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Staff should keep children calm and quiet, engaging them in a silent activity or calm game.</w:t>
      </w:r>
    </w:p>
    <w:p w14:paraId="19E9B168" w14:textId="77777777" w:rsidR="00502D42" w:rsidRPr="00D91335" w:rsidRDefault="00502D42" w:rsidP="008B60B2">
      <w:pPr>
        <w:widowControl w:val="0"/>
        <w:numPr>
          <w:ilvl w:val="0"/>
          <w:numId w:val="203"/>
        </w:numPr>
        <w:overflowPunct w:val="0"/>
        <w:autoSpaceDE w:val="0"/>
        <w:autoSpaceDN w:val="0"/>
        <w:adjustRightInd w:val="0"/>
        <w:spacing w:after="0" w:line="240" w:lineRule="auto"/>
        <w:rPr>
          <w:rFonts w:ascii="Arial" w:hAnsi="Arial" w:cs="Arial"/>
          <w:color w:val="auto"/>
          <w:sz w:val="22"/>
          <w:szCs w:val="22"/>
        </w:rPr>
      </w:pPr>
      <w:r w:rsidRPr="00D91335">
        <w:rPr>
          <w:rFonts w:ascii="Arial" w:hAnsi="Arial" w:cs="Arial"/>
          <w:color w:val="auto"/>
          <w:sz w:val="22"/>
          <w:szCs w:val="22"/>
        </w:rPr>
        <w:t>No one should leave the room under any circumstances unless instructed by management or emergency services.</w:t>
      </w:r>
    </w:p>
    <w:p w14:paraId="35479FD9" w14:textId="77777777" w:rsidR="00502D42" w:rsidRPr="00D91335" w:rsidRDefault="00502D42" w:rsidP="00502D42">
      <w:pPr>
        <w:rPr>
          <w:rFonts w:ascii="Arial" w:hAnsi="Arial" w:cs="Arial"/>
          <w:color w:val="auto"/>
          <w:sz w:val="22"/>
          <w:szCs w:val="22"/>
        </w:rPr>
      </w:pPr>
      <w:r w:rsidRPr="00D91335">
        <w:rPr>
          <w:rFonts w:ascii="Arial" w:hAnsi="Arial" w:cs="Arial"/>
          <w:color w:val="auto"/>
          <w:sz w:val="22"/>
          <w:szCs w:val="22"/>
        </w:rPr>
        <w:t>A headcount or register check must be completed immediately to ensure everyone is accounted for. The manager will confirm that all individuals are safe and accounted for before returning to the office to monitor updates and communication.</w:t>
      </w:r>
    </w:p>
    <w:p w14:paraId="0B0454FB" w14:textId="0F332BB5" w:rsidR="00502D42" w:rsidRDefault="00502D42" w:rsidP="0005674D">
      <w:pPr>
        <w:rPr>
          <w:rFonts w:ascii="Arial" w:hAnsi="Arial" w:cs="Arial"/>
          <w:color w:val="auto"/>
          <w:sz w:val="22"/>
          <w:szCs w:val="22"/>
        </w:rPr>
      </w:pPr>
      <w:r w:rsidRPr="00D91335">
        <w:rPr>
          <w:rFonts w:ascii="Arial" w:hAnsi="Arial" w:cs="Arial"/>
          <w:color w:val="auto"/>
          <w:sz w:val="22"/>
          <w:szCs w:val="22"/>
        </w:rPr>
        <w:t>If there is an immediate threat (such as an intruder), the police will be contacted without delay. In cases where an external alert has been issued by the authorities, the nursery will follow official instructions and await further guidance.</w:t>
      </w:r>
    </w:p>
    <w:p w14:paraId="4F4CF4F6" w14:textId="533B1FD5" w:rsidR="009F71DF" w:rsidRPr="00D91335" w:rsidRDefault="009F71DF" w:rsidP="0005674D">
      <w:pPr>
        <w:rPr>
          <w:rFonts w:ascii="Arial" w:hAnsi="Arial" w:cs="Arial"/>
          <w:color w:val="auto"/>
          <w:sz w:val="22"/>
          <w:szCs w:val="22"/>
        </w:rPr>
      </w:pPr>
      <w:r>
        <w:rPr>
          <w:rFonts w:ascii="Arial" w:hAnsi="Arial" w:cs="Arial"/>
          <w:color w:val="auto"/>
          <w:sz w:val="22"/>
          <w:szCs w:val="22"/>
        </w:rPr>
        <w:t>A ‘Lockdown Bag’ will always be prepared</w:t>
      </w:r>
      <w:r w:rsidR="00C93930">
        <w:rPr>
          <w:rFonts w:ascii="Arial" w:hAnsi="Arial" w:cs="Arial"/>
          <w:color w:val="auto"/>
          <w:sz w:val="22"/>
          <w:szCs w:val="22"/>
        </w:rPr>
        <w:t xml:space="preserve"> in case of an incident. This will include, dry food goods, paracetamol</w:t>
      </w:r>
      <w:r w:rsidR="005029BB">
        <w:rPr>
          <w:rFonts w:ascii="Arial" w:hAnsi="Arial" w:cs="Arial"/>
          <w:color w:val="auto"/>
          <w:sz w:val="22"/>
          <w:szCs w:val="22"/>
        </w:rPr>
        <w:t xml:space="preserve"> and childhood paracetamol, nappies, wipes, cups. The bag will be stored in</w:t>
      </w:r>
      <w:r w:rsidR="003C555A">
        <w:rPr>
          <w:rFonts w:ascii="Arial" w:hAnsi="Arial" w:cs="Arial"/>
          <w:color w:val="auto"/>
          <w:sz w:val="22"/>
          <w:szCs w:val="22"/>
        </w:rPr>
        <w:t xml:space="preserve"> Panda Bear room. The lockdown bag shoul</w:t>
      </w:r>
      <w:r w:rsidR="002E0C70">
        <w:rPr>
          <w:rFonts w:ascii="Arial" w:hAnsi="Arial" w:cs="Arial"/>
          <w:color w:val="auto"/>
          <w:sz w:val="22"/>
          <w:szCs w:val="22"/>
        </w:rPr>
        <w:t>d be checked regularly and food items included should be</w:t>
      </w:r>
      <w:r w:rsidR="004F0C45">
        <w:rPr>
          <w:rFonts w:ascii="Arial" w:hAnsi="Arial" w:cs="Arial"/>
          <w:color w:val="auto"/>
          <w:sz w:val="22"/>
          <w:szCs w:val="22"/>
        </w:rPr>
        <w:t xml:space="preserve"> appropriate for children attending with allergies.</w:t>
      </w:r>
    </w:p>
    <w:p w14:paraId="403CDA0E" w14:textId="77777777" w:rsidR="00502D42" w:rsidRPr="00D91335" w:rsidRDefault="00502D42" w:rsidP="00502D42">
      <w:pPr>
        <w:rPr>
          <w:rFonts w:ascii="Arial" w:hAnsi="Arial" w:cs="Arial"/>
          <w:b/>
          <w:bCs/>
          <w:color w:val="auto"/>
          <w:sz w:val="22"/>
          <w:szCs w:val="22"/>
        </w:rPr>
      </w:pPr>
      <w:r w:rsidRPr="00D91335">
        <w:rPr>
          <w:rFonts w:ascii="Arial" w:hAnsi="Arial" w:cs="Arial"/>
          <w:b/>
          <w:bCs/>
          <w:color w:val="auto"/>
          <w:sz w:val="22"/>
          <w:szCs w:val="22"/>
        </w:rPr>
        <w:t>All-Clear and Follow-Up</w:t>
      </w:r>
    </w:p>
    <w:p w14:paraId="79861FC0" w14:textId="77777777" w:rsidR="00502D42" w:rsidRPr="00D91335" w:rsidRDefault="00502D42" w:rsidP="00502D42">
      <w:pPr>
        <w:rPr>
          <w:rFonts w:ascii="Arial" w:hAnsi="Arial" w:cs="Arial"/>
          <w:color w:val="auto"/>
          <w:sz w:val="22"/>
          <w:szCs w:val="22"/>
        </w:rPr>
      </w:pPr>
      <w:r w:rsidRPr="00D91335">
        <w:rPr>
          <w:rFonts w:ascii="Arial" w:hAnsi="Arial" w:cs="Arial"/>
          <w:color w:val="auto"/>
          <w:sz w:val="22"/>
          <w:szCs w:val="22"/>
        </w:rPr>
        <w:t>Once external authorities declare the area safe, the manager will give the all-clear signal internally. Staff will then resume normal activities where possible to minimise disruption and reassure the children.</w:t>
      </w:r>
    </w:p>
    <w:p w14:paraId="297D12B2" w14:textId="77777777" w:rsidR="00502D42" w:rsidRPr="00D91335" w:rsidRDefault="00502D42" w:rsidP="00502D42">
      <w:pPr>
        <w:rPr>
          <w:rFonts w:ascii="Arial" w:hAnsi="Arial" w:cs="Arial"/>
          <w:color w:val="auto"/>
          <w:sz w:val="22"/>
          <w:szCs w:val="22"/>
        </w:rPr>
      </w:pPr>
      <w:r w:rsidRPr="00D91335">
        <w:rPr>
          <w:rFonts w:ascii="Arial" w:hAnsi="Arial" w:cs="Arial"/>
          <w:color w:val="auto"/>
          <w:sz w:val="22"/>
          <w:szCs w:val="22"/>
        </w:rPr>
        <w:t>Any child showing signs of distress will be given individual support and comfort by their key person to help them discuss and process their feelings.</w:t>
      </w:r>
    </w:p>
    <w:p w14:paraId="3E42F993" w14:textId="77777777" w:rsidR="00502D42" w:rsidRPr="00D91335" w:rsidRDefault="00502D42" w:rsidP="00502D42">
      <w:pPr>
        <w:rPr>
          <w:rFonts w:ascii="Arial" w:hAnsi="Arial" w:cs="Arial"/>
          <w:color w:val="auto"/>
          <w:sz w:val="22"/>
          <w:szCs w:val="22"/>
        </w:rPr>
      </w:pPr>
      <w:r w:rsidRPr="00D91335">
        <w:rPr>
          <w:rFonts w:ascii="Arial" w:hAnsi="Arial" w:cs="Arial"/>
          <w:color w:val="auto"/>
          <w:sz w:val="22"/>
          <w:szCs w:val="22"/>
        </w:rPr>
        <w:t>Parents and carers will be notified about the incident as soon as it is safe and appropriate to do so, with updates provided if new information becomes available.</w:t>
      </w:r>
    </w:p>
    <w:p w14:paraId="2A6D5E1C" w14:textId="77777777" w:rsidR="00502D42" w:rsidRPr="00D91335" w:rsidRDefault="00502D42" w:rsidP="00502D42">
      <w:pPr>
        <w:rPr>
          <w:rFonts w:ascii="Arial" w:hAnsi="Arial" w:cs="Arial"/>
          <w:color w:val="auto"/>
          <w:sz w:val="22"/>
          <w:szCs w:val="22"/>
        </w:rPr>
      </w:pPr>
      <w:r w:rsidRPr="00D91335">
        <w:rPr>
          <w:rFonts w:ascii="Arial" w:hAnsi="Arial" w:cs="Arial"/>
          <w:color w:val="auto"/>
          <w:sz w:val="22"/>
          <w:szCs w:val="22"/>
        </w:rPr>
        <w:lastRenderedPageBreak/>
        <w:t>Following the event, the management team will complete a detailed incident log and carry out a post-incident review to evaluate the effectiveness of the procedure and ensure that all children and staff received appropriate support.</w:t>
      </w:r>
    </w:p>
    <w:p w14:paraId="40C02C9E" w14:textId="77777777" w:rsidR="00502D42" w:rsidRPr="005C1797" w:rsidRDefault="00502D42" w:rsidP="00502D42">
      <w:pPr>
        <w:rPr>
          <w:rFonts w:ascii="Arial" w:hAnsi="Arial" w:cs="Arial"/>
          <w:color w:val="auto"/>
          <w:sz w:val="22"/>
          <w:szCs w:val="22"/>
          <w:lang w:val="en-US"/>
        </w:rPr>
      </w:pPr>
    </w:p>
    <w:p w14:paraId="277C7813" w14:textId="77777777" w:rsidR="00502D42" w:rsidRPr="005C1797" w:rsidRDefault="00502D42" w:rsidP="00502D42">
      <w:pPr>
        <w:rPr>
          <w:rFonts w:ascii="Arial" w:hAnsi="Arial" w:cs="Arial"/>
          <w:color w:val="auto"/>
          <w:sz w:val="22"/>
          <w:szCs w:val="22"/>
          <w:lang w:val="en-US"/>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5C1797" w:rsidRPr="005C1797" w14:paraId="1CF2EFB2" w14:textId="77777777" w:rsidTr="00502D42">
        <w:tc>
          <w:tcPr>
            <w:tcW w:w="4263" w:type="dxa"/>
          </w:tcPr>
          <w:p w14:paraId="6C84F4AB" w14:textId="77777777" w:rsidR="00502D42" w:rsidRPr="005C1797" w:rsidRDefault="00502D42" w:rsidP="00502D42">
            <w:pPr>
              <w:rPr>
                <w:rFonts w:ascii="Arial" w:hAnsi="Arial" w:cs="Arial"/>
                <w:color w:val="auto"/>
                <w:lang w:val="en-US"/>
              </w:rPr>
            </w:pPr>
            <w:bookmarkStart w:id="23" w:name="_Hlk213241019"/>
            <w:r w:rsidRPr="005C1797">
              <w:rPr>
                <w:rFonts w:ascii="Arial" w:hAnsi="Arial" w:cs="Arial"/>
                <w:color w:val="auto"/>
                <w:lang w:val="en-US"/>
              </w:rPr>
              <w:t>T</w:t>
            </w:r>
            <w:r w:rsidRPr="005C1797">
              <w:rPr>
                <w:rFonts w:ascii="Arial" w:hAnsi="Arial" w:cs="Arial"/>
                <w:color w:val="auto"/>
              </w:rPr>
              <w:t>his policy was adopted by</w:t>
            </w:r>
          </w:p>
        </w:tc>
        <w:tc>
          <w:tcPr>
            <w:tcW w:w="4264" w:type="dxa"/>
          </w:tcPr>
          <w:p w14:paraId="43AB47EC" w14:textId="77777777" w:rsidR="00502D42" w:rsidRPr="005C1797" w:rsidRDefault="00502D42" w:rsidP="00502D42">
            <w:pPr>
              <w:rPr>
                <w:rFonts w:ascii="Arial" w:hAnsi="Arial" w:cs="Arial"/>
                <w:color w:val="auto"/>
                <w:lang w:val="en-US"/>
              </w:rPr>
            </w:pPr>
            <w:r w:rsidRPr="005C1797">
              <w:rPr>
                <w:rFonts w:ascii="Arial" w:hAnsi="Arial" w:cs="Arial"/>
                <w:color w:val="auto"/>
                <w:lang w:val="en-US"/>
              </w:rPr>
              <w:t>Teddy Bears Childcare</w:t>
            </w:r>
          </w:p>
        </w:tc>
      </w:tr>
      <w:tr w:rsidR="005C1797" w:rsidRPr="005C1797" w14:paraId="04F92D61" w14:textId="77777777" w:rsidTr="00502D42">
        <w:tc>
          <w:tcPr>
            <w:tcW w:w="4263" w:type="dxa"/>
          </w:tcPr>
          <w:p w14:paraId="2EE233AA" w14:textId="77777777" w:rsidR="00502D42" w:rsidRPr="005C1797" w:rsidRDefault="00502D42" w:rsidP="00502D42">
            <w:pPr>
              <w:rPr>
                <w:rFonts w:ascii="Arial" w:hAnsi="Arial" w:cs="Arial"/>
                <w:color w:val="auto"/>
                <w:lang w:val="en-US"/>
              </w:rPr>
            </w:pPr>
            <w:r w:rsidRPr="005C1797">
              <w:rPr>
                <w:rFonts w:ascii="Arial" w:hAnsi="Arial" w:cs="Arial"/>
                <w:color w:val="auto"/>
                <w:lang w:val="en-US"/>
              </w:rPr>
              <w:t>Policy Created</w:t>
            </w:r>
          </w:p>
        </w:tc>
        <w:tc>
          <w:tcPr>
            <w:tcW w:w="4264" w:type="dxa"/>
          </w:tcPr>
          <w:p w14:paraId="36E4DCD8" w14:textId="77777777" w:rsidR="00502D42" w:rsidRPr="005C1797" w:rsidRDefault="00502D42" w:rsidP="00502D42">
            <w:pPr>
              <w:rPr>
                <w:rFonts w:ascii="Arial" w:hAnsi="Arial" w:cs="Arial"/>
                <w:color w:val="auto"/>
                <w:lang w:val="en-US"/>
              </w:rPr>
            </w:pPr>
            <w:r w:rsidRPr="005C1797">
              <w:rPr>
                <w:rFonts w:ascii="Arial" w:hAnsi="Arial" w:cs="Arial"/>
                <w:color w:val="auto"/>
                <w:lang w:val="en-US"/>
              </w:rPr>
              <w:t>18/10/2024</w:t>
            </w:r>
          </w:p>
        </w:tc>
      </w:tr>
      <w:tr w:rsidR="005C1797" w:rsidRPr="005C1797" w14:paraId="439791AE" w14:textId="77777777" w:rsidTr="00502D42">
        <w:tc>
          <w:tcPr>
            <w:tcW w:w="4263" w:type="dxa"/>
          </w:tcPr>
          <w:p w14:paraId="664E8CB8" w14:textId="77777777" w:rsidR="00502D42" w:rsidRPr="005C1797" w:rsidRDefault="00502D42" w:rsidP="00502D42">
            <w:pPr>
              <w:rPr>
                <w:rFonts w:ascii="Arial" w:hAnsi="Arial" w:cs="Arial"/>
                <w:color w:val="auto"/>
                <w:lang w:val="en-US"/>
              </w:rPr>
            </w:pPr>
            <w:r w:rsidRPr="005C1797">
              <w:rPr>
                <w:rFonts w:ascii="Arial" w:hAnsi="Arial" w:cs="Arial"/>
                <w:color w:val="auto"/>
                <w:lang w:val="en-US"/>
              </w:rPr>
              <w:t>Last Reviewed</w:t>
            </w:r>
          </w:p>
        </w:tc>
        <w:tc>
          <w:tcPr>
            <w:tcW w:w="4264" w:type="dxa"/>
          </w:tcPr>
          <w:p w14:paraId="6E796EAB" w14:textId="6A148631" w:rsidR="00502D42" w:rsidRPr="005C1797" w:rsidRDefault="0005674D" w:rsidP="00502D42">
            <w:pPr>
              <w:rPr>
                <w:rFonts w:asciiTheme="minorHAnsi" w:hAnsiTheme="minorHAnsi" w:cs="Arial"/>
                <w:color w:val="auto"/>
                <w:lang w:val="en-US"/>
              </w:rPr>
            </w:pPr>
            <w:r>
              <w:rPr>
                <w:rFonts w:asciiTheme="minorHAnsi" w:hAnsiTheme="minorHAnsi"/>
                <w:color w:val="auto"/>
                <w:lang w:val="en-US"/>
              </w:rPr>
              <w:t>03</w:t>
            </w:r>
            <w:r w:rsidR="00502D42" w:rsidRPr="005C1797">
              <w:rPr>
                <w:rFonts w:asciiTheme="minorHAnsi" w:hAnsiTheme="minorHAnsi"/>
                <w:color w:val="auto"/>
                <w:lang w:val="en-US"/>
              </w:rPr>
              <w:t>/0</w:t>
            </w:r>
            <w:r>
              <w:rPr>
                <w:rFonts w:asciiTheme="minorHAnsi" w:hAnsiTheme="minorHAnsi"/>
                <w:color w:val="auto"/>
                <w:lang w:val="en-US"/>
              </w:rPr>
              <w:t>3</w:t>
            </w:r>
            <w:r w:rsidR="00502D42" w:rsidRPr="005C1797">
              <w:rPr>
                <w:rFonts w:asciiTheme="minorHAnsi" w:hAnsiTheme="minorHAnsi"/>
                <w:color w:val="auto"/>
                <w:lang w:val="en-US"/>
              </w:rPr>
              <w:t>/202</w:t>
            </w:r>
            <w:r w:rsidR="000161E5">
              <w:rPr>
                <w:rFonts w:asciiTheme="minorHAnsi" w:hAnsiTheme="minorHAnsi"/>
                <w:color w:val="auto"/>
                <w:lang w:val="en-US"/>
              </w:rPr>
              <w:t>6</w:t>
            </w:r>
          </w:p>
        </w:tc>
      </w:tr>
      <w:tr w:rsidR="005C1797" w:rsidRPr="005C1797" w14:paraId="01C8008B" w14:textId="77777777" w:rsidTr="00502D42">
        <w:tc>
          <w:tcPr>
            <w:tcW w:w="4263" w:type="dxa"/>
          </w:tcPr>
          <w:p w14:paraId="28BC87EB" w14:textId="77777777" w:rsidR="00502D42" w:rsidRPr="005C1797" w:rsidRDefault="00502D42" w:rsidP="00502D42">
            <w:pPr>
              <w:rPr>
                <w:rFonts w:ascii="Arial" w:hAnsi="Arial" w:cs="Arial"/>
                <w:color w:val="auto"/>
                <w:lang w:val="en-US"/>
              </w:rPr>
            </w:pPr>
            <w:r w:rsidRPr="005C1797">
              <w:rPr>
                <w:rFonts w:ascii="Arial" w:hAnsi="Arial" w:cs="Arial"/>
                <w:color w:val="auto"/>
              </w:rPr>
              <w:t>Name and role of signatory</w:t>
            </w:r>
          </w:p>
        </w:tc>
        <w:tc>
          <w:tcPr>
            <w:tcW w:w="4264" w:type="dxa"/>
          </w:tcPr>
          <w:p w14:paraId="63B715B1" w14:textId="77777777" w:rsidR="00502D42" w:rsidRPr="005C1797" w:rsidRDefault="00502D42" w:rsidP="00502D42">
            <w:pPr>
              <w:rPr>
                <w:rFonts w:ascii="Arial" w:hAnsi="Arial" w:cs="Arial"/>
                <w:color w:val="auto"/>
                <w:lang w:val="en-US"/>
              </w:rPr>
            </w:pPr>
            <w:r w:rsidRPr="005C1797">
              <w:rPr>
                <w:rFonts w:ascii="Arial" w:hAnsi="Arial" w:cs="Arial"/>
                <w:color w:val="auto"/>
                <w:lang w:val="en-US"/>
              </w:rPr>
              <w:t>Leahna Carmichael (DSL)</w:t>
            </w:r>
          </w:p>
        </w:tc>
      </w:tr>
      <w:bookmarkEnd w:id="23"/>
    </w:tbl>
    <w:p w14:paraId="6D174019" w14:textId="77777777" w:rsidR="00502D42" w:rsidRDefault="00502D42" w:rsidP="00502D42">
      <w:pPr>
        <w:ind w:left="0" w:firstLine="0"/>
        <w:rPr>
          <w:rFonts w:ascii="Arial" w:hAnsi="Arial" w:cs="Arial"/>
          <w:lang w:val="en-US"/>
        </w:rPr>
      </w:pPr>
    </w:p>
    <w:p w14:paraId="176C88E2" w14:textId="77777777" w:rsidR="00502D42" w:rsidRDefault="00502D42" w:rsidP="00502D42">
      <w:pPr>
        <w:rPr>
          <w:rFonts w:ascii="Arial" w:hAnsi="Arial" w:cs="Arial"/>
          <w:lang w:val="en-US"/>
        </w:rPr>
      </w:pPr>
      <w:r>
        <w:rPr>
          <w:rFonts w:ascii="Arial" w:hAnsi="Arial" w:cs="Arial"/>
          <w:lang w:val="en-US"/>
        </w:rPr>
        <w:tab/>
      </w:r>
    </w:p>
    <w:p w14:paraId="62E760C7" w14:textId="77777777" w:rsidR="00502D42" w:rsidRDefault="00502D42" w:rsidP="00502D42">
      <w:pPr>
        <w:rPr>
          <w:rFonts w:ascii="Arial" w:hAnsi="Arial" w:cs="Arial"/>
          <w:lang w:val="en-US"/>
        </w:rPr>
      </w:pPr>
    </w:p>
    <w:p w14:paraId="6C705A4F" w14:textId="77777777" w:rsidR="00502D42" w:rsidRDefault="00502D42" w:rsidP="00502D42">
      <w:pPr>
        <w:rPr>
          <w:rFonts w:ascii="Arial" w:hAnsi="Arial" w:cs="Arial"/>
          <w:lang w:val="en-US"/>
        </w:rPr>
      </w:pPr>
    </w:p>
    <w:p w14:paraId="5DCA6CDF" w14:textId="77777777" w:rsidR="00502D42" w:rsidRDefault="00502D42" w:rsidP="00502D42">
      <w:pPr>
        <w:rPr>
          <w:rFonts w:ascii="Arial" w:hAnsi="Arial" w:cs="Arial"/>
          <w:lang w:val="en-US"/>
        </w:rPr>
      </w:pPr>
    </w:p>
    <w:p w14:paraId="074568C1" w14:textId="77777777" w:rsidR="00502D42" w:rsidRDefault="00502D42" w:rsidP="00502D42">
      <w:pPr>
        <w:rPr>
          <w:rFonts w:ascii="Arial" w:hAnsi="Arial" w:cs="Arial"/>
          <w:lang w:val="en-US"/>
        </w:rPr>
      </w:pPr>
    </w:p>
    <w:p w14:paraId="30655193" w14:textId="77777777" w:rsidR="00502D42" w:rsidRDefault="00502D42" w:rsidP="00502D42">
      <w:pPr>
        <w:rPr>
          <w:rFonts w:ascii="Arial" w:hAnsi="Arial" w:cs="Arial"/>
          <w:lang w:val="en-US"/>
        </w:rPr>
      </w:pPr>
    </w:p>
    <w:p w14:paraId="5D6DAA1E" w14:textId="77777777" w:rsidR="00502D42" w:rsidRDefault="00502D42" w:rsidP="00502D42">
      <w:pPr>
        <w:rPr>
          <w:rFonts w:ascii="Arial" w:hAnsi="Arial" w:cs="Arial"/>
          <w:lang w:val="en-US"/>
        </w:rPr>
      </w:pPr>
    </w:p>
    <w:p w14:paraId="42800003" w14:textId="77777777" w:rsidR="004F0C45" w:rsidRDefault="004F0C45" w:rsidP="00502D42">
      <w:pPr>
        <w:rPr>
          <w:rFonts w:ascii="Arial" w:hAnsi="Arial" w:cs="Arial"/>
          <w:lang w:val="en-US"/>
        </w:rPr>
      </w:pPr>
    </w:p>
    <w:p w14:paraId="1F2ED3BD" w14:textId="77777777" w:rsidR="004F0C45" w:rsidRDefault="004F0C45" w:rsidP="00502D42">
      <w:pPr>
        <w:rPr>
          <w:rFonts w:ascii="Arial" w:hAnsi="Arial" w:cs="Arial"/>
          <w:lang w:val="en-US"/>
        </w:rPr>
      </w:pPr>
    </w:p>
    <w:p w14:paraId="30163D4D" w14:textId="77777777" w:rsidR="00502D42" w:rsidRDefault="00502D42" w:rsidP="00502D42">
      <w:pPr>
        <w:rPr>
          <w:rFonts w:ascii="Arial" w:hAnsi="Arial" w:cs="Arial"/>
          <w:lang w:val="en-US"/>
        </w:rPr>
      </w:pPr>
    </w:p>
    <w:p w14:paraId="3002FF10" w14:textId="53243BC8" w:rsidR="00502D42" w:rsidRDefault="00502D42" w:rsidP="00502D42">
      <w:pPr>
        <w:rPr>
          <w:rFonts w:ascii="Arial" w:hAnsi="Arial" w:cs="Arial"/>
          <w:lang w:val="en-US"/>
        </w:rPr>
      </w:pPr>
      <w:r>
        <w:rPr>
          <w:rFonts w:ascii="Arial" w:hAnsi="Arial" w:cs="Arial"/>
          <w:lang w:val="en-US"/>
        </w:rPr>
        <w:tab/>
      </w:r>
    </w:p>
    <w:p w14:paraId="7EFBA635" w14:textId="77777777" w:rsidR="00502D42" w:rsidRDefault="00502D42" w:rsidP="00502D42">
      <w:pPr>
        <w:rPr>
          <w:rFonts w:ascii="Arial" w:hAnsi="Arial" w:cs="Arial"/>
          <w:lang w:val="en-US"/>
        </w:rPr>
      </w:pPr>
    </w:p>
    <w:p w14:paraId="50D1B1EB" w14:textId="515CD8D6" w:rsidR="000F5CBA" w:rsidRDefault="000F5CBA" w:rsidP="001D0829">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61" behindDoc="1" locked="0" layoutInCell="1" allowOverlap="1" wp14:anchorId="72988152" wp14:editId="250ECE7D">
            <wp:simplePos x="0" y="0"/>
            <wp:positionH relativeFrom="column">
              <wp:posOffset>-889686</wp:posOffset>
            </wp:positionH>
            <wp:positionV relativeFrom="paragraph">
              <wp:posOffset>-888845</wp:posOffset>
            </wp:positionV>
            <wp:extent cx="7752020" cy="1804086"/>
            <wp:effectExtent l="0" t="0" r="1905" b="5715"/>
            <wp:wrapNone/>
            <wp:docPr id="1751619085"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C77753C" w14:textId="548A1BE4" w:rsidR="001D0829" w:rsidRPr="001D0829" w:rsidRDefault="001D0829" w:rsidP="001D0829">
      <w:pPr>
        <w:rPr>
          <w:rFonts w:ascii="Arial" w:hAnsi="Arial" w:cs="Arial"/>
          <w:b/>
          <w:bCs/>
          <w:color w:val="auto"/>
          <w:lang w:val="en-US"/>
        </w:rPr>
      </w:pPr>
      <w:r w:rsidRPr="001D0829">
        <w:rPr>
          <w:rFonts w:ascii="Arial" w:hAnsi="Arial" w:cs="Arial"/>
          <w:b/>
          <w:bCs/>
          <w:color w:val="auto"/>
          <w:sz w:val="44"/>
          <w:szCs w:val="44"/>
          <w:lang w:val="en-US"/>
        </w:rPr>
        <w:t>Equality and Diversity Opportunities Policy</w:t>
      </w:r>
    </w:p>
    <w:p w14:paraId="4DD965F9" w14:textId="77777777" w:rsidR="001D0829" w:rsidRPr="001D0829" w:rsidRDefault="001D0829" w:rsidP="001D0829">
      <w:pPr>
        <w:rPr>
          <w:rFonts w:ascii="Arial" w:hAnsi="Arial" w:cs="Arial"/>
          <w:color w:val="auto"/>
        </w:rPr>
      </w:pPr>
      <w:r w:rsidRPr="001D0829">
        <w:rPr>
          <w:rFonts w:ascii="Arial" w:hAnsi="Arial" w:cs="Arial"/>
          <w:color w:val="auto"/>
        </w:rPr>
        <w:t xml:space="preserve">We actively promote equality of opportunity and anti-discriminatory practices for all children. We will make sure that we treat all children with equal concern and respect. </w:t>
      </w:r>
    </w:p>
    <w:p w14:paraId="2829DFDE" w14:textId="77777777" w:rsidR="001D0829" w:rsidRPr="001D0829" w:rsidRDefault="001D0829" w:rsidP="001D0829">
      <w:pPr>
        <w:spacing w:before="100" w:beforeAutospacing="1" w:after="100" w:afterAutospacing="1"/>
        <w:rPr>
          <w:rFonts w:ascii="Arial" w:hAnsi="Arial" w:cs="Arial"/>
          <w:color w:val="auto"/>
          <w:kern w:val="0"/>
          <w:sz w:val="22"/>
          <w:szCs w:val="22"/>
        </w:rPr>
      </w:pPr>
      <w:r w:rsidRPr="001D0829">
        <w:rPr>
          <w:rFonts w:ascii="Arial" w:hAnsi="Arial" w:cs="Arial"/>
          <w:b/>
          <w:bCs/>
          <w:color w:val="auto"/>
          <w:kern w:val="0"/>
          <w:sz w:val="22"/>
          <w:szCs w:val="22"/>
        </w:rPr>
        <w:t>Promoting Inclusivity and Valuing Diversity</w:t>
      </w:r>
    </w:p>
    <w:p w14:paraId="697E1C64"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Empowering Children:</w:t>
      </w:r>
      <w:r w:rsidRPr="001D0829">
        <w:rPr>
          <w:rFonts w:ascii="Arial" w:hAnsi="Arial" w:cs="Arial"/>
          <w:color w:val="auto"/>
          <w:kern w:val="0"/>
          <w:sz w:val="22"/>
          <w:szCs w:val="22"/>
        </w:rPr>
        <w:t xml:space="preserve"> Ensure every child feels valued and has a positive self-image.</w:t>
      </w:r>
    </w:p>
    <w:p w14:paraId="261412E1"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Equal Access to Learning:</w:t>
      </w:r>
      <w:r w:rsidRPr="001D0829">
        <w:rPr>
          <w:rFonts w:ascii="Arial" w:hAnsi="Arial" w:cs="Arial"/>
          <w:color w:val="auto"/>
          <w:kern w:val="0"/>
          <w:sz w:val="22"/>
          <w:szCs w:val="22"/>
        </w:rPr>
        <w:t xml:space="preserve"> Provide equal opportunities for all children to engage in learning activities.</w:t>
      </w:r>
    </w:p>
    <w:p w14:paraId="6B250073"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Adapted Environments and Resources:</w:t>
      </w:r>
      <w:r w:rsidRPr="001D0829">
        <w:rPr>
          <w:rFonts w:ascii="Arial" w:hAnsi="Arial" w:cs="Arial"/>
          <w:color w:val="auto"/>
          <w:kern w:val="0"/>
          <w:sz w:val="22"/>
          <w:szCs w:val="22"/>
        </w:rPr>
        <w:t xml:space="preserve"> Modify the setting and materials to support diverse learning needs, physical abilities, and sensory requirements.</w:t>
      </w:r>
    </w:p>
    <w:p w14:paraId="058F3D42"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Curriculum Adaptations:</w:t>
      </w:r>
      <w:r w:rsidRPr="001D0829">
        <w:rPr>
          <w:rFonts w:ascii="Arial" w:hAnsi="Arial" w:cs="Arial"/>
          <w:color w:val="auto"/>
          <w:kern w:val="0"/>
          <w:sz w:val="22"/>
          <w:szCs w:val="22"/>
        </w:rPr>
        <w:t xml:space="preserve"> Offer a curriculum that accommodates different learning styles, interests, and developmental needs, recognizing individual preferences and approaches, such as gender differences and the use of schemas.</w:t>
      </w:r>
    </w:p>
    <w:p w14:paraId="632DBBA8"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Curriculum Differentiation:</w:t>
      </w:r>
      <w:r w:rsidRPr="001D0829">
        <w:rPr>
          <w:rFonts w:ascii="Arial" w:hAnsi="Arial" w:cs="Arial"/>
          <w:color w:val="auto"/>
          <w:kern w:val="0"/>
          <w:sz w:val="22"/>
          <w:szCs w:val="22"/>
        </w:rPr>
        <w:t xml:space="preserve"> Tailor the educational program to address the special educational needs of children.</w:t>
      </w:r>
    </w:p>
    <w:p w14:paraId="6C84FC16"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Diverse Resources:</w:t>
      </w:r>
      <w:r w:rsidRPr="001D0829">
        <w:rPr>
          <w:rFonts w:ascii="Arial" w:hAnsi="Arial" w:cs="Arial"/>
          <w:color w:val="auto"/>
          <w:kern w:val="0"/>
          <w:sz w:val="22"/>
          <w:szCs w:val="22"/>
        </w:rPr>
        <w:t xml:space="preserve"> Use materials that represent a wide range of communities and cultures.</w:t>
      </w:r>
    </w:p>
    <w:p w14:paraId="44C7D2F3"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Avoiding Stereotypes:</w:t>
      </w:r>
      <w:r w:rsidRPr="001D0829">
        <w:rPr>
          <w:rFonts w:ascii="Arial" w:hAnsi="Arial" w:cs="Arial"/>
          <w:color w:val="auto"/>
          <w:kern w:val="0"/>
          <w:sz w:val="22"/>
          <w:szCs w:val="22"/>
        </w:rPr>
        <w:t xml:space="preserve"> Select resources that do not perpetuate stereotypes or include negative imagery.</w:t>
      </w:r>
    </w:p>
    <w:p w14:paraId="40F490F7"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Celebrating Festivals:</w:t>
      </w:r>
      <w:r w:rsidRPr="001D0829">
        <w:rPr>
          <w:rFonts w:ascii="Arial" w:hAnsi="Arial" w:cs="Arial"/>
          <w:color w:val="auto"/>
          <w:kern w:val="0"/>
          <w:sz w:val="22"/>
          <w:szCs w:val="22"/>
        </w:rPr>
        <w:t xml:space="preserve"> Acknowledge and celebrate various cultural and religious festivals.</w:t>
      </w:r>
    </w:p>
    <w:p w14:paraId="016A21A9"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Mutual Respect and Tolerance:</w:t>
      </w:r>
      <w:r w:rsidRPr="001D0829">
        <w:rPr>
          <w:rFonts w:ascii="Arial" w:hAnsi="Arial" w:cs="Arial"/>
          <w:color w:val="auto"/>
          <w:kern w:val="0"/>
          <w:sz w:val="22"/>
          <w:szCs w:val="22"/>
        </w:rPr>
        <w:t xml:space="preserve"> Foster an atmosphere of respect and understanding among children.</w:t>
      </w:r>
    </w:p>
    <w:p w14:paraId="5F9A0046"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Addressing Discrimination:</w:t>
      </w:r>
      <w:r w:rsidRPr="001D0829">
        <w:rPr>
          <w:rFonts w:ascii="Arial" w:hAnsi="Arial" w:cs="Arial"/>
          <w:color w:val="auto"/>
          <w:kern w:val="0"/>
          <w:sz w:val="22"/>
          <w:szCs w:val="22"/>
        </w:rPr>
        <w:t xml:space="preserve"> Teach children that discriminatory remarks or behaviours are unacceptable.</w:t>
      </w:r>
    </w:p>
    <w:p w14:paraId="320959E5"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Inclusive Curriculum:</w:t>
      </w:r>
      <w:r w:rsidRPr="001D0829">
        <w:rPr>
          <w:rFonts w:ascii="Arial" w:hAnsi="Arial" w:cs="Arial"/>
          <w:color w:val="auto"/>
          <w:kern w:val="0"/>
          <w:sz w:val="22"/>
          <w:szCs w:val="22"/>
        </w:rPr>
        <w:t xml:space="preserve"> Ensure that the curriculum accommodates children with special educational needs and disabilities.</w:t>
      </w:r>
    </w:p>
    <w:p w14:paraId="2BCA6AAD" w14:textId="77777777" w:rsidR="001D0829" w:rsidRPr="001D0829" w:rsidRDefault="001D0829" w:rsidP="008B60B2">
      <w:pPr>
        <w:numPr>
          <w:ilvl w:val="0"/>
          <w:numId w:val="78"/>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Supporting English Language Learners:</w:t>
      </w:r>
      <w:r w:rsidRPr="001D0829">
        <w:rPr>
          <w:rFonts w:ascii="Arial" w:hAnsi="Arial" w:cs="Arial"/>
          <w:color w:val="auto"/>
          <w:kern w:val="0"/>
          <w:sz w:val="22"/>
          <w:szCs w:val="22"/>
        </w:rPr>
        <w:t xml:space="preserve"> </w:t>
      </w:r>
      <w:proofErr w:type="gramStart"/>
      <w:r w:rsidRPr="001D0829">
        <w:rPr>
          <w:rFonts w:ascii="Arial" w:hAnsi="Arial" w:cs="Arial"/>
          <w:color w:val="auto"/>
          <w:kern w:val="0"/>
          <w:sz w:val="22"/>
          <w:szCs w:val="22"/>
        </w:rPr>
        <w:t>Provide assistance to</w:t>
      </w:r>
      <w:proofErr w:type="gramEnd"/>
      <w:r w:rsidRPr="001D0829">
        <w:rPr>
          <w:rFonts w:ascii="Arial" w:hAnsi="Arial" w:cs="Arial"/>
          <w:color w:val="auto"/>
          <w:kern w:val="0"/>
          <w:sz w:val="22"/>
          <w:szCs w:val="22"/>
        </w:rPr>
        <w:t xml:space="preserve"> children who are learning English as an additional language.</w:t>
      </w:r>
    </w:p>
    <w:p w14:paraId="0F6B4970" w14:textId="77777777" w:rsidR="001D0829" w:rsidRPr="001D0829" w:rsidRDefault="001D0829" w:rsidP="001D0829">
      <w:pPr>
        <w:spacing w:before="100" w:beforeAutospacing="1" w:after="100" w:afterAutospacing="1"/>
        <w:rPr>
          <w:rFonts w:ascii="Arial" w:hAnsi="Arial" w:cs="Arial"/>
          <w:color w:val="auto"/>
          <w:kern w:val="0"/>
          <w:sz w:val="22"/>
          <w:szCs w:val="22"/>
        </w:rPr>
      </w:pPr>
      <w:r w:rsidRPr="001D0829">
        <w:rPr>
          <w:rFonts w:ascii="Arial" w:hAnsi="Arial" w:cs="Arial"/>
          <w:b/>
          <w:bCs/>
          <w:color w:val="auto"/>
          <w:kern w:val="0"/>
          <w:sz w:val="22"/>
          <w:szCs w:val="22"/>
        </w:rPr>
        <w:t>Valuing Family Diversity</w:t>
      </w:r>
    </w:p>
    <w:p w14:paraId="21ED1851" w14:textId="77777777" w:rsidR="001D0829" w:rsidRPr="001D0829" w:rsidRDefault="001D0829" w:rsidP="008B60B2">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Welcoming Diverse Family Backgrounds:</w:t>
      </w:r>
      <w:r w:rsidRPr="001D0829">
        <w:rPr>
          <w:rFonts w:ascii="Arial" w:hAnsi="Arial" w:cs="Arial"/>
          <w:color w:val="auto"/>
          <w:kern w:val="0"/>
          <w:sz w:val="22"/>
          <w:szCs w:val="22"/>
        </w:rPr>
        <w:t xml:space="preserve"> Embrace the variety of family structures and work collaboratively with all families.</w:t>
      </w:r>
    </w:p>
    <w:p w14:paraId="1FCAB1F8" w14:textId="77777777" w:rsidR="001D0829" w:rsidRPr="001D0829" w:rsidRDefault="001D0829" w:rsidP="008B60B2">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Family Involvement:</w:t>
      </w:r>
      <w:r w:rsidRPr="001D0829">
        <w:rPr>
          <w:rFonts w:ascii="Arial" w:hAnsi="Arial" w:cs="Arial"/>
          <w:color w:val="auto"/>
          <w:kern w:val="0"/>
          <w:sz w:val="22"/>
          <w:szCs w:val="22"/>
        </w:rPr>
        <w:t xml:space="preserve"> Encourage children to share experiences from their daily lives and invite parents/carers to actively participate in the nursery’s activities.</w:t>
      </w:r>
    </w:p>
    <w:p w14:paraId="3E1A4911" w14:textId="77777777" w:rsidR="001D0829" w:rsidRPr="001D0829" w:rsidRDefault="001D0829" w:rsidP="008B60B2">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Inclusive Communication:</w:t>
      </w:r>
      <w:r w:rsidRPr="001D0829">
        <w:rPr>
          <w:rFonts w:ascii="Arial" w:hAnsi="Arial" w:cs="Arial"/>
          <w:color w:val="auto"/>
          <w:kern w:val="0"/>
          <w:sz w:val="22"/>
          <w:szCs w:val="22"/>
        </w:rPr>
        <w:t xml:space="preserve"> Develop strategies to include families who speak languages other than English, ensuring their full participation.</w:t>
      </w:r>
    </w:p>
    <w:p w14:paraId="1171E014" w14:textId="77777777" w:rsidR="001D0829" w:rsidRPr="001D0829" w:rsidRDefault="001D0829" w:rsidP="008B60B2">
      <w:pPr>
        <w:numPr>
          <w:ilvl w:val="0"/>
          <w:numId w:val="79"/>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Flexible Payment Options:</w:t>
      </w:r>
      <w:r w:rsidRPr="001D0829">
        <w:rPr>
          <w:rFonts w:ascii="Arial" w:hAnsi="Arial" w:cs="Arial"/>
          <w:color w:val="auto"/>
          <w:kern w:val="0"/>
          <w:sz w:val="22"/>
          <w:szCs w:val="22"/>
        </w:rPr>
        <w:t xml:space="preserve"> Offer a payment system that accommodates families with different financial circumstances.</w:t>
      </w:r>
    </w:p>
    <w:p w14:paraId="58AE1D01" w14:textId="77777777" w:rsidR="001D0829" w:rsidRPr="001D0829" w:rsidRDefault="001D0829" w:rsidP="001D0829">
      <w:pPr>
        <w:spacing w:before="100" w:beforeAutospacing="1" w:after="100" w:afterAutospacing="1"/>
        <w:rPr>
          <w:rFonts w:ascii="Arial" w:hAnsi="Arial" w:cs="Arial"/>
          <w:color w:val="auto"/>
          <w:kern w:val="0"/>
          <w:sz w:val="22"/>
          <w:szCs w:val="22"/>
        </w:rPr>
      </w:pPr>
    </w:p>
    <w:p w14:paraId="2A9BA2FB" w14:textId="77777777" w:rsidR="001D0829" w:rsidRPr="001D0829" w:rsidRDefault="001D0829" w:rsidP="001D0829">
      <w:pPr>
        <w:spacing w:before="100" w:beforeAutospacing="1"/>
        <w:rPr>
          <w:rFonts w:ascii="Arial" w:hAnsi="Arial" w:cs="Arial"/>
          <w:color w:val="auto"/>
          <w:kern w:val="0"/>
          <w:sz w:val="22"/>
          <w:szCs w:val="22"/>
        </w:rPr>
      </w:pPr>
      <w:r w:rsidRPr="001D0829">
        <w:rPr>
          <w:rFonts w:ascii="Arial" w:hAnsi="Arial" w:cs="Arial"/>
          <w:b/>
          <w:bCs/>
          <w:color w:val="auto"/>
          <w:kern w:val="0"/>
          <w:sz w:val="22"/>
          <w:szCs w:val="22"/>
        </w:rPr>
        <w:lastRenderedPageBreak/>
        <w:t>Approach to Food</w:t>
      </w:r>
    </w:p>
    <w:p w14:paraId="2FC83513" w14:textId="77777777" w:rsidR="001D0829" w:rsidRPr="001D0829" w:rsidRDefault="001D0829" w:rsidP="008B60B2">
      <w:pPr>
        <w:numPr>
          <w:ilvl w:val="0"/>
          <w:numId w:val="8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Partnership with Parents:</w:t>
      </w:r>
      <w:r w:rsidRPr="001D0829">
        <w:rPr>
          <w:rFonts w:ascii="Arial" w:hAnsi="Arial" w:cs="Arial"/>
          <w:color w:val="auto"/>
          <w:kern w:val="0"/>
          <w:sz w:val="22"/>
          <w:szCs w:val="22"/>
        </w:rPr>
        <w:t xml:space="preserve"> Work together with parents to meet the medical, cultural, and dietary requirements of each child.</w:t>
      </w:r>
    </w:p>
    <w:p w14:paraId="22CF4F5F" w14:textId="22A3FC3A" w:rsidR="001D0829" w:rsidRPr="00A51A7B" w:rsidRDefault="001D0829" w:rsidP="008B60B2">
      <w:pPr>
        <w:numPr>
          <w:ilvl w:val="0"/>
          <w:numId w:val="80"/>
        </w:numPr>
        <w:spacing w:before="100" w:beforeAutospacing="1" w:after="100" w:afterAutospacing="1" w:line="240" w:lineRule="auto"/>
        <w:rPr>
          <w:rFonts w:ascii="Arial" w:hAnsi="Arial" w:cs="Arial"/>
          <w:color w:val="auto"/>
          <w:kern w:val="0"/>
          <w:sz w:val="22"/>
          <w:szCs w:val="22"/>
        </w:rPr>
      </w:pPr>
      <w:r w:rsidRPr="001D0829">
        <w:rPr>
          <w:rFonts w:ascii="Arial" w:hAnsi="Arial" w:cs="Arial"/>
          <w:b/>
          <w:bCs/>
          <w:color w:val="auto"/>
          <w:kern w:val="0"/>
          <w:sz w:val="22"/>
          <w:szCs w:val="22"/>
        </w:rPr>
        <w:t>Cultural Awareness in Eating Practices:</w:t>
      </w:r>
      <w:r w:rsidRPr="001D0829">
        <w:rPr>
          <w:rFonts w:ascii="Arial" w:hAnsi="Arial" w:cs="Arial"/>
          <w:color w:val="auto"/>
          <w:kern w:val="0"/>
          <w:sz w:val="22"/>
          <w:szCs w:val="22"/>
        </w:rPr>
        <w:t xml:space="preserve"> Educate children about various foods and cultural approaches to eating, respecting the differences and preferences within the group.</w:t>
      </w:r>
    </w:p>
    <w:p w14:paraId="4D2ED4A7" w14:textId="0AC271BC" w:rsidR="00720C63" w:rsidRPr="00720C63" w:rsidRDefault="001D0829" w:rsidP="00720C63">
      <w:pPr>
        <w:rPr>
          <w:rFonts w:ascii="Arial" w:hAnsi="Arial" w:cs="Arial"/>
          <w:b/>
          <w:bCs/>
          <w:color w:val="auto"/>
          <w:sz w:val="22"/>
          <w:szCs w:val="22"/>
        </w:rPr>
      </w:pPr>
      <w:r w:rsidRPr="00720C63">
        <w:rPr>
          <w:rFonts w:ascii="Arial" w:hAnsi="Arial" w:cs="Arial"/>
          <w:b/>
          <w:bCs/>
          <w:color w:val="auto"/>
          <w:sz w:val="22"/>
          <w:szCs w:val="22"/>
        </w:rPr>
        <w:t>Towards Staff Member</w:t>
      </w:r>
      <w:r w:rsidR="00720C63" w:rsidRPr="00720C63">
        <w:rPr>
          <w:rFonts w:ascii="Arial" w:hAnsi="Arial" w:cs="Arial"/>
          <w:b/>
          <w:bCs/>
          <w:color w:val="auto"/>
          <w:sz w:val="22"/>
          <w:szCs w:val="22"/>
        </w:rPr>
        <w:t>s</w:t>
      </w:r>
    </w:p>
    <w:tbl>
      <w:tblPr>
        <w:tblpPr w:leftFromText="180" w:rightFromText="180" w:vertAnchor="text" w:horzAnchor="page" w:tblpX="1" w:tblpY="46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261"/>
      </w:tblGrid>
      <w:tr w:rsidR="008D21A6" w:rsidRPr="008D21A6" w14:paraId="4A5339E5" w14:textId="77777777" w:rsidTr="008D21A6">
        <w:tc>
          <w:tcPr>
            <w:tcW w:w="4260" w:type="dxa"/>
          </w:tcPr>
          <w:p w14:paraId="09C5F7AC" w14:textId="77777777" w:rsidR="008D21A6" w:rsidRPr="008D21A6" w:rsidRDefault="008D21A6" w:rsidP="008D21A6">
            <w:pPr>
              <w:rPr>
                <w:rFonts w:ascii="Arial" w:hAnsi="Arial" w:cs="Arial"/>
                <w:color w:val="auto"/>
                <w:lang w:val="en-US"/>
              </w:rPr>
            </w:pPr>
            <w:r w:rsidRPr="008D21A6">
              <w:rPr>
                <w:rFonts w:ascii="Arial" w:hAnsi="Arial" w:cs="Arial"/>
                <w:color w:val="auto"/>
                <w:lang w:val="en-US"/>
              </w:rPr>
              <w:t>T</w:t>
            </w:r>
            <w:r w:rsidRPr="008D21A6">
              <w:rPr>
                <w:rFonts w:ascii="Arial" w:hAnsi="Arial" w:cs="Arial"/>
                <w:color w:val="auto"/>
              </w:rPr>
              <w:t>his policy was adopted by</w:t>
            </w:r>
          </w:p>
        </w:tc>
        <w:tc>
          <w:tcPr>
            <w:tcW w:w="4261" w:type="dxa"/>
          </w:tcPr>
          <w:p w14:paraId="0ABB30FE" w14:textId="77777777" w:rsidR="008D21A6" w:rsidRPr="008D21A6" w:rsidRDefault="008D21A6" w:rsidP="008D21A6">
            <w:pPr>
              <w:rPr>
                <w:rFonts w:ascii="Arial" w:hAnsi="Arial" w:cs="Arial"/>
                <w:color w:val="auto"/>
                <w:lang w:val="en-US"/>
              </w:rPr>
            </w:pPr>
            <w:r w:rsidRPr="008D21A6">
              <w:rPr>
                <w:rFonts w:ascii="Arial" w:hAnsi="Arial" w:cs="Arial"/>
                <w:color w:val="auto"/>
                <w:lang w:val="en-US"/>
              </w:rPr>
              <w:t>Teddy Bears Childcare</w:t>
            </w:r>
          </w:p>
        </w:tc>
      </w:tr>
      <w:tr w:rsidR="008D21A6" w:rsidRPr="008D21A6" w14:paraId="7FECEF0C" w14:textId="77777777" w:rsidTr="008D21A6">
        <w:tc>
          <w:tcPr>
            <w:tcW w:w="4260" w:type="dxa"/>
          </w:tcPr>
          <w:p w14:paraId="75E0D3D0" w14:textId="77777777" w:rsidR="008D21A6" w:rsidRPr="008D21A6" w:rsidRDefault="008D21A6" w:rsidP="008D21A6">
            <w:pPr>
              <w:rPr>
                <w:rFonts w:ascii="Arial" w:hAnsi="Arial" w:cs="Arial"/>
                <w:color w:val="auto"/>
                <w:lang w:val="en-US"/>
              </w:rPr>
            </w:pPr>
            <w:r w:rsidRPr="008D21A6">
              <w:rPr>
                <w:rFonts w:ascii="Arial" w:hAnsi="Arial" w:cs="Arial"/>
                <w:color w:val="auto"/>
                <w:lang w:val="en-US"/>
              </w:rPr>
              <w:t>Policy Created</w:t>
            </w:r>
          </w:p>
        </w:tc>
        <w:tc>
          <w:tcPr>
            <w:tcW w:w="4261" w:type="dxa"/>
          </w:tcPr>
          <w:p w14:paraId="4D2AD9A8" w14:textId="77777777" w:rsidR="008D21A6" w:rsidRPr="008D21A6" w:rsidRDefault="008D21A6" w:rsidP="008D21A6">
            <w:pPr>
              <w:rPr>
                <w:rFonts w:ascii="Arial" w:hAnsi="Arial" w:cs="Arial"/>
                <w:color w:val="auto"/>
                <w:lang w:val="en-US"/>
              </w:rPr>
            </w:pPr>
            <w:r w:rsidRPr="008D21A6">
              <w:rPr>
                <w:rFonts w:ascii="Arial" w:hAnsi="Arial" w:cs="Arial"/>
                <w:color w:val="auto"/>
                <w:lang w:val="en-US"/>
              </w:rPr>
              <w:t>28/11/2017</w:t>
            </w:r>
          </w:p>
        </w:tc>
      </w:tr>
      <w:tr w:rsidR="008D21A6" w:rsidRPr="008D21A6" w14:paraId="5AB6B29B" w14:textId="77777777" w:rsidTr="008D21A6">
        <w:tc>
          <w:tcPr>
            <w:tcW w:w="4260" w:type="dxa"/>
          </w:tcPr>
          <w:p w14:paraId="3F9BAA94" w14:textId="77777777" w:rsidR="008D21A6" w:rsidRPr="008D21A6" w:rsidRDefault="008D21A6" w:rsidP="008D21A6">
            <w:pPr>
              <w:rPr>
                <w:rFonts w:ascii="Arial" w:hAnsi="Arial" w:cs="Arial"/>
                <w:color w:val="auto"/>
                <w:lang w:val="en-US"/>
              </w:rPr>
            </w:pPr>
            <w:r w:rsidRPr="008D21A6">
              <w:rPr>
                <w:rFonts w:ascii="Arial" w:hAnsi="Arial" w:cs="Arial"/>
                <w:color w:val="auto"/>
                <w:lang w:val="en-US"/>
              </w:rPr>
              <w:t>Last Reviewed</w:t>
            </w:r>
          </w:p>
        </w:tc>
        <w:tc>
          <w:tcPr>
            <w:tcW w:w="4261" w:type="dxa"/>
          </w:tcPr>
          <w:p w14:paraId="51EBB61F" w14:textId="2126A53B" w:rsidR="008D21A6" w:rsidRPr="008D21A6" w:rsidRDefault="008D21A6" w:rsidP="008D21A6">
            <w:pPr>
              <w:rPr>
                <w:rFonts w:ascii="Arial" w:hAnsi="Arial" w:cs="Arial"/>
                <w:color w:val="auto"/>
                <w:lang w:val="en-US"/>
              </w:rPr>
            </w:pPr>
            <w:r w:rsidRPr="008D21A6">
              <w:rPr>
                <w:rFonts w:ascii="Arial" w:hAnsi="Arial" w:cs="Arial"/>
                <w:color w:val="auto"/>
                <w:lang w:val="en-US"/>
              </w:rPr>
              <w:t>19/0</w:t>
            </w:r>
            <w:r w:rsidR="00745521">
              <w:rPr>
                <w:rFonts w:ascii="Arial" w:hAnsi="Arial" w:cs="Arial"/>
                <w:color w:val="auto"/>
                <w:lang w:val="en-US"/>
              </w:rPr>
              <w:t>2</w:t>
            </w:r>
            <w:r w:rsidRPr="008D21A6">
              <w:rPr>
                <w:rFonts w:ascii="Arial" w:hAnsi="Arial" w:cs="Arial"/>
                <w:color w:val="auto"/>
                <w:lang w:val="en-US"/>
              </w:rPr>
              <w:t>/202</w:t>
            </w:r>
            <w:r w:rsidR="00745521">
              <w:rPr>
                <w:rFonts w:ascii="Arial" w:hAnsi="Arial" w:cs="Arial"/>
                <w:color w:val="auto"/>
                <w:lang w:val="en-US"/>
              </w:rPr>
              <w:t>6</w:t>
            </w:r>
          </w:p>
        </w:tc>
      </w:tr>
      <w:tr w:rsidR="008D21A6" w:rsidRPr="008D21A6" w14:paraId="2D76874E" w14:textId="77777777" w:rsidTr="008D21A6">
        <w:tc>
          <w:tcPr>
            <w:tcW w:w="4260" w:type="dxa"/>
          </w:tcPr>
          <w:p w14:paraId="2DEEBB01" w14:textId="77777777" w:rsidR="008D21A6" w:rsidRPr="008D21A6" w:rsidRDefault="008D21A6" w:rsidP="008D21A6">
            <w:pPr>
              <w:rPr>
                <w:rFonts w:ascii="Arial" w:hAnsi="Arial" w:cs="Arial"/>
                <w:color w:val="auto"/>
                <w:lang w:val="en-US"/>
              </w:rPr>
            </w:pPr>
            <w:r w:rsidRPr="008D21A6">
              <w:rPr>
                <w:rFonts w:ascii="Arial" w:hAnsi="Arial" w:cs="Arial"/>
                <w:color w:val="auto"/>
              </w:rPr>
              <w:t>Name and role of signatory</w:t>
            </w:r>
          </w:p>
        </w:tc>
        <w:tc>
          <w:tcPr>
            <w:tcW w:w="4261" w:type="dxa"/>
          </w:tcPr>
          <w:p w14:paraId="3A88CEE9" w14:textId="77777777" w:rsidR="008D21A6" w:rsidRPr="008D21A6" w:rsidRDefault="008D21A6" w:rsidP="008D21A6">
            <w:pPr>
              <w:rPr>
                <w:rFonts w:ascii="Arial" w:hAnsi="Arial" w:cs="Arial"/>
                <w:color w:val="auto"/>
                <w:lang w:val="en-US"/>
              </w:rPr>
            </w:pPr>
            <w:r w:rsidRPr="008D21A6">
              <w:rPr>
                <w:rFonts w:ascii="Arial" w:hAnsi="Arial" w:cs="Arial"/>
                <w:color w:val="auto"/>
                <w:lang w:val="en-US"/>
              </w:rPr>
              <w:t>Leahna Carmichael (DSL)</w:t>
            </w:r>
          </w:p>
        </w:tc>
      </w:tr>
    </w:tbl>
    <w:p w14:paraId="18A0E256" w14:textId="77777777" w:rsidR="00720C63" w:rsidRPr="008D21A6" w:rsidRDefault="00720C63" w:rsidP="00720C63">
      <w:pPr>
        <w:rPr>
          <w:rFonts w:ascii="Arial" w:hAnsi="Arial" w:cs="Arial"/>
          <w:color w:val="auto"/>
          <w:sz w:val="28"/>
          <w:szCs w:val="28"/>
        </w:rPr>
      </w:pPr>
      <w:r w:rsidRPr="008D21A6">
        <w:rPr>
          <w:rFonts w:ascii="Arial" w:hAnsi="Arial" w:cs="Arial"/>
          <w:color w:val="auto"/>
          <w:sz w:val="22"/>
          <w:szCs w:val="22"/>
        </w:rPr>
        <w:t>Our policy emphasizes the importance of mutual respect and tolerance from parents and carers toward our staff members. We are dedicated to ensuring that our staff feel supported, valued, and respected by all members of our community. Discriminatory remarks or behaviours directed at staff are unacceptable and will be addressed swiftly and appropriately. By fostering an environment of respect, we can build a positive, inclusive community that benefits everyone involved staff, parents, carers, and children alike.</w:t>
      </w:r>
    </w:p>
    <w:p w14:paraId="2DF5E3BF" w14:textId="77777777" w:rsidR="00720C63" w:rsidRDefault="00720C63" w:rsidP="001D0829">
      <w:pPr>
        <w:rPr>
          <w:rFonts w:ascii="Arial" w:hAnsi="Arial" w:cs="Arial"/>
          <w:b/>
          <w:bCs/>
          <w:color w:val="auto"/>
          <w:sz w:val="22"/>
          <w:szCs w:val="22"/>
        </w:rPr>
      </w:pPr>
    </w:p>
    <w:p w14:paraId="001B803A" w14:textId="77777777" w:rsidR="008D21A6" w:rsidRDefault="008D21A6" w:rsidP="001D0829">
      <w:pPr>
        <w:rPr>
          <w:rFonts w:ascii="Arial" w:hAnsi="Arial" w:cs="Arial"/>
          <w:b/>
          <w:bCs/>
          <w:color w:val="auto"/>
          <w:sz w:val="22"/>
          <w:szCs w:val="22"/>
        </w:rPr>
      </w:pPr>
    </w:p>
    <w:p w14:paraId="02F8F37A" w14:textId="77777777" w:rsidR="008D21A6" w:rsidRDefault="008D21A6" w:rsidP="001D0829">
      <w:pPr>
        <w:rPr>
          <w:rFonts w:ascii="Arial" w:hAnsi="Arial" w:cs="Arial"/>
          <w:b/>
          <w:bCs/>
          <w:color w:val="auto"/>
          <w:sz w:val="22"/>
          <w:szCs w:val="22"/>
        </w:rPr>
      </w:pPr>
    </w:p>
    <w:p w14:paraId="79C09DFC" w14:textId="77777777" w:rsidR="008D21A6" w:rsidRDefault="008D21A6" w:rsidP="001D0829">
      <w:pPr>
        <w:rPr>
          <w:rFonts w:ascii="Arial" w:hAnsi="Arial" w:cs="Arial"/>
          <w:b/>
          <w:bCs/>
          <w:color w:val="auto"/>
          <w:sz w:val="22"/>
          <w:szCs w:val="22"/>
        </w:rPr>
      </w:pPr>
    </w:p>
    <w:p w14:paraId="70DF5F77" w14:textId="77777777" w:rsidR="008D21A6" w:rsidRDefault="008D21A6" w:rsidP="001D0829">
      <w:pPr>
        <w:rPr>
          <w:rFonts w:ascii="Arial" w:hAnsi="Arial" w:cs="Arial"/>
          <w:b/>
          <w:bCs/>
          <w:color w:val="auto"/>
          <w:sz w:val="22"/>
          <w:szCs w:val="22"/>
        </w:rPr>
      </w:pPr>
    </w:p>
    <w:p w14:paraId="70B3003E" w14:textId="77777777" w:rsidR="008D21A6" w:rsidRDefault="008D21A6" w:rsidP="001D0829">
      <w:pPr>
        <w:rPr>
          <w:rFonts w:ascii="Arial" w:hAnsi="Arial" w:cs="Arial"/>
          <w:b/>
          <w:bCs/>
          <w:color w:val="auto"/>
          <w:sz w:val="22"/>
          <w:szCs w:val="22"/>
        </w:rPr>
      </w:pPr>
    </w:p>
    <w:p w14:paraId="645E382D" w14:textId="77777777" w:rsidR="008D21A6" w:rsidRDefault="008D21A6" w:rsidP="001D0829">
      <w:pPr>
        <w:rPr>
          <w:rFonts w:ascii="Arial" w:hAnsi="Arial" w:cs="Arial"/>
          <w:b/>
          <w:bCs/>
          <w:color w:val="auto"/>
          <w:sz w:val="22"/>
          <w:szCs w:val="22"/>
        </w:rPr>
      </w:pPr>
    </w:p>
    <w:p w14:paraId="00F43D84" w14:textId="77777777" w:rsidR="008D21A6" w:rsidRDefault="008D21A6" w:rsidP="001D0829">
      <w:pPr>
        <w:rPr>
          <w:rFonts w:ascii="Arial" w:hAnsi="Arial" w:cs="Arial"/>
          <w:b/>
          <w:bCs/>
          <w:color w:val="auto"/>
          <w:sz w:val="22"/>
          <w:szCs w:val="22"/>
        </w:rPr>
      </w:pPr>
    </w:p>
    <w:p w14:paraId="5C40BE66" w14:textId="77777777" w:rsidR="008D21A6" w:rsidRDefault="008D21A6" w:rsidP="001D0829">
      <w:pPr>
        <w:rPr>
          <w:rFonts w:ascii="Arial" w:hAnsi="Arial" w:cs="Arial"/>
          <w:b/>
          <w:bCs/>
          <w:color w:val="auto"/>
          <w:sz w:val="22"/>
          <w:szCs w:val="22"/>
        </w:rPr>
      </w:pPr>
    </w:p>
    <w:p w14:paraId="220572EE" w14:textId="77777777" w:rsidR="008D21A6" w:rsidRDefault="008D21A6" w:rsidP="001D0829">
      <w:pPr>
        <w:rPr>
          <w:rFonts w:ascii="Arial" w:hAnsi="Arial" w:cs="Arial"/>
          <w:b/>
          <w:bCs/>
          <w:color w:val="auto"/>
          <w:sz w:val="22"/>
          <w:szCs w:val="22"/>
        </w:rPr>
      </w:pPr>
    </w:p>
    <w:p w14:paraId="231CB739" w14:textId="77777777" w:rsidR="002228CC" w:rsidRDefault="002228CC" w:rsidP="001D0829">
      <w:pPr>
        <w:rPr>
          <w:rFonts w:ascii="Arial" w:hAnsi="Arial" w:cs="Arial"/>
          <w:b/>
          <w:bCs/>
          <w:color w:val="auto"/>
          <w:sz w:val="22"/>
          <w:szCs w:val="22"/>
        </w:rPr>
      </w:pPr>
    </w:p>
    <w:p w14:paraId="6AD92160" w14:textId="77777777" w:rsidR="002228CC" w:rsidRDefault="002228CC" w:rsidP="001D0829">
      <w:pPr>
        <w:rPr>
          <w:rFonts w:ascii="Arial" w:hAnsi="Arial" w:cs="Arial"/>
          <w:b/>
          <w:bCs/>
          <w:color w:val="auto"/>
          <w:sz w:val="22"/>
          <w:szCs w:val="22"/>
        </w:rPr>
      </w:pPr>
    </w:p>
    <w:p w14:paraId="5478BD6D" w14:textId="77777777" w:rsidR="002228CC" w:rsidRDefault="002228CC" w:rsidP="001D0829">
      <w:pPr>
        <w:rPr>
          <w:rFonts w:ascii="Arial" w:hAnsi="Arial" w:cs="Arial"/>
          <w:b/>
          <w:bCs/>
          <w:color w:val="auto"/>
          <w:sz w:val="22"/>
          <w:szCs w:val="22"/>
        </w:rPr>
      </w:pPr>
    </w:p>
    <w:p w14:paraId="286A47FF" w14:textId="147F1502" w:rsidR="000F5CBA" w:rsidRDefault="000F5CBA" w:rsidP="00416A4F">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62" behindDoc="1" locked="0" layoutInCell="1" allowOverlap="1" wp14:anchorId="7D957A37" wp14:editId="2CCD8824">
            <wp:simplePos x="0" y="0"/>
            <wp:positionH relativeFrom="column">
              <wp:posOffset>-889687</wp:posOffset>
            </wp:positionH>
            <wp:positionV relativeFrom="paragraph">
              <wp:posOffset>-900361</wp:posOffset>
            </wp:positionV>
            <wp:extent cx="7752020" cy="1804086"/>
            <wp:effectExtent l="0" t="0" r="1905" b="5715"/>
            <wp:wrapNone/>
            <wp:docPr id="60859986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1C9FC0E" w14:textId="316BED65" w:rsidR="00FC2961" w:rsidRPr="00416A4F" w:rsidRDefault="00FC2961" w:rsidP="000F5CBA">
      <w:pPr>
        <w:ind w:left="0" w:firstLine="0"/>
        <w:rPr>
          <w:rFonts w:ascii="Arial" w:hAnsi="Arial" w:cs="Arial"/>
          <w:b/>
          <w:bCs/>
          <w:color w:val="auto"/>
          <w:sz w:val="44"/>
          <w:szCs w:val="44"/>
          <w:lang w:val="en-US"/>
        </w:rPr>
      </w:pPr>
      <w:r w:rsidRPr="00416A4F">
        <w:rPr>
          <w:rFonts w:ascii="Arial" w:hAnsi="Arial" w:cs="Arial"/>
          <w:b/>
          <w:bCs/>
          <w:color w:val="auto"/>
          <w:sz w:val="44"/>
          <w:szCs w:val="44"/>
          <w:lang w:val="en-US"/>
        </w:rPr>
        <w:t>E-Safety Policy</w:t>
      </w:r>
      <w:r w:rsidRPr="00416A4F">
        <w:rPr>
          <w:noProof/>
          <w:color w:val="auto"/>
        </w:rPr>
        <mc:AlternateContent>
          <mc:Choice Requires="wps">
            <w:drawing>
              <wp:inline distT="0" distB="0" distL="0" distR="0" wp14:anchorId="13946778" wp14:editId="3F523259">
                <wp:extent cx="304800" cy="304800"/>
                <wp:effectExtent l="0" t="0" r="0" b="0"/>
                <wp:docPr id="71516411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4C5B25F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D78179" w14:textId="77777777" w:rsidR="00FC2961" w:rsidRPr="00416A4F" w:rsidRDefault="00FC2961" w:rsidP="00FC2961">
      <w:pPr>
        <w:rPr>
          <w:rFonts w:ascii="Arial" w:hAnsi="Arial" w:cs="Arial"/>
          <w:color w:val="auto"/>
          <w:kern w:val="0"/>
        </w:rPr>
      </w:pPr>
      <w:r w:rsidRPr="00416A4F">
        <w:rPr>
          <w:rFonts w:ascii="Arial" w:hAnsi="Arial" w:cs="Arial"/>
          <w:color w:val="auto"/>
          <w:kern w:val="0"/>
        </w:rPr>
        <w:t>This policy sets out how our nursery will protect children, staff, and families when using technology, digital devices, and the internet. The aim is to promote safe, responsible, and age-appropriate use of ICT (Information and Communication Technology).</w:t>
      </w:r>
    </w:p>
    <w:p w14:paraId="028ED760" w14:textId="77777777" w:rsidR="00FC2961" w:rsidRPr="00416A4F" w:rsidRDefault="00FC2961" w:rsidP="00FC2961">
      <w:pPr>
        <w:rPr>
          <w:rFonts w:ascii="Arial" w:hAnsi="Arial" w:cs="Arial"/>
          <w:color w:val="auto"/>
          <w:kern w:val="0"/>
        </w:rPr>
      </w:pPr>
      <w:r w:rsidRPr="00416A4F">
        <w:rPr>
          <w:rFonts w:ascii="Arial" w:hAnsi="Arial" w:cs="Arial"/>
          <w:color w:val="auto"/>
          <w:kern w:val="0"/>
        </w:rPr>
        <w:t>This policy applies to:</w:t>
      </w:r>
    </w:p>
    <w:p w14:paraId="3CE93E3D" w14:textId="77777777" w:rsidR="00FC2961" w:rsidRPr="00416A4F" w:rsidRDefault="00FC2961" w:rsidP="008B60B2">
      <w:pPr>
        <w:numPr>
          <w:ilvl w:val="0"/>
          <w:numId w:val="81"/>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All children attending the nursery</w:t>
      </w:r>
    </w:p>
    <w:p w14:paraId="5B058520" w14:textId="77777777" w:rsidR="00FC2961" w:rsidRPr="00416A4F" w:rsidRDefault="00FC2961" w:rsidP="008B60B2">
      <w:pPr>
        <w:numPr>
          <w:ilvl w:val="0"/>
          <w:numId w:val="81"/>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All staff, students, and volunteers working in the nursery</w:t>
      </w:r>
    </w:p>
    <w:p w14:paraId="7DD0FABB" w14:textId="77777777" w:rsidR="00FC2961" w:rsidRPr="00416A4F" w:rsidRDefault="00FC2961" w:rsidP="008B60B2">
      <w:pPr>
        <w:numPr>
          <w:ilvl w:val="0"/>
          <w:numId w:val="81"/>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Parents/carers accessing nursery digital platforms</w:t>
      </w:r>
    </w:p>
    <w:p w14:paraId="552FDD88"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Principles</w:t>
      </w:r>
    </w:p>
    <w:p w14:paraId="28527F27" w14:textId="77777777" w:rsidR="00FC2961" w:rsidRPr="00416A4F" w:rsidRDefault="00FC2961" w:rsidP="008B60B2">
      <w:pPr>
        <w:numPr>
          <w:ilvl w:val="0"/>
          <w:numId w:val="82"/>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Children’s safety is paramount.</w:t>
      </w:r>
    </w:p>
    <w:p w14:paraId="7FE4BF59" w14:textId="77777777" w:rsidR="00FC2961" w:rsidRPr="00416A4F" w:rsidRDefault="00FC2961" w:rsidP="008B60B2">
      <w:pPr>
        <w:numPr>
          <w:ilvl w:val="0"/>
          <w:numId w:val="82"/>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Digital technologies will be used to support learning in a safe and controlled way.</w:t>
      </w:r>
    </w:p>
    <w:p w14:paraId="058DC4C7" w14:textId="77777777" w:rsidR="00FC2961" w:rsidRPr="00416A4F" w:rsidRDefault="00FC2961" w:rsidP="008B60B2">
      <w:pPr>
        <w:numPr>
          <w:ilvl w:val="0"/>
          <w:numId w:val="82"/>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Staff and parents share responsibility for modelling positive and safe online behaviour.</w:t>
      </w:r>
    </w:p>
    <w:p w14:paraId="2AC2BB1E"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Children’s Use of Technology</w:t>
      </w:r>
    </w:p>
    <w:p w14:paraId="0B9149EA" w14:textId="77777777" w:rsidR="00FC2961" w:rsidRPr="00416A4F" w:rsidRDefault="00FC2961" w:rsidP="008B60B2">
      <w:pPr>
        <w:numPr>
          <w:ilvl w:val="0"/>
          <w:numId w:val="83"/>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Nursery-aged children will only access age-appropriate apps, games, and websites under direct adult supervision.</w:t>
      </w:r>
    </w:p>
    <w:p w14:paraId="5FCD4B94" w14:textId="77777777" w:rsidR="00FC2961" w:rsidRPr="00416A4F" w:rsidRDefault="00FC2961" w:rsidP="008B60B2">
      <w:pPr>
        <w:numPr>
          <w:ilvl w:val="0"/>
          <w:numId w:val="83"/>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Children will not use personal devices (phones, tablets) while in nursery.</w:t>
      </w:r>
    </w:p>
    <w:p w14:paraId="61D96819" w14:textId="77777777" w:rsidR="00FC2961" w:rsidRPr="00416A4F" w:rsidRDefault="00FC2961" w:rsidP="008B60B2">
      <w:pPr>
        <w:numPr>
          <w:ilvl w:val="0"/>
          <w:numId w:val="83"/>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Any use of digital devices (e.g., tablets, interactive screens) will be for learning and play, not unsupervised browsing.</w:t>
      </w:r>
    </w:p>
    <w:p w14:paraId="6C7B602B"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Staff Responsibilities</w:t>
      </w:r>
    </w:p>
    <w:p w14:paraId="542550B3" w14:textId="77777777" w:rsidR="00FC2961" w:rsidRPr="00416A4F" w:rsidRDefault="00FC2961" w:rsidP="008B60B2">
      <w:pPr>
        <w:numPr>
          <w:ilvl w:val="0"/>
          <w:numId w:val="84"/>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Staff will supervise children when using technology at all times.</w:t>
      </w:r>
    </w:p>
    <w:p w14:paraId="3695BF44" w14:textId="77777777" w:rsidR="00FC2961" w:rsidRPr="00416A4F" w:rsidRDefault="00FC2961" w:rsidP="008B60B2">
      <w:pPr>
        <w:numPr>
          <w:ilvl w:val="0"/>
          <w:numId w:val="84"/>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Staff will not use personal mobile phones in learning areas or take photos of children on personal devices.</w:t>
      </w:r>
    </w:p>
    <w:p w14:paraId="29D75E2F" w14:textId="77777777" w:rsidR="00FC2961" w:rsidRPr="00416A4F" w:rsidRDefault="00FC2961" w:rsidP="008B60B2">
      <w:pPr>
        <w:numPr>
          <w:ilvl w:val="0"/>
          <w:numId w:val="84"/>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Nursery devices will be password protected and used only for professional purposes.</w:t>
      </w:r>
    </w:p>
    <w:p w14:paraId="4644F9AE" w14:textId="77777777" w:rsidR="00FC2961" w:rsidRPr="00416A4F" w:rsidRDefault="00FC2961" w:rsidP="008B60B2">
      <w:pPr>
        <w:numPr>
          <w:ilvl w:val="0"/>
          <w:numId w:val="84"/>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Online platforms (e.g., nursery apps, communication tools) will be monitored and used appropriately.</w:t>
      </w:r>
    </w:p>
    <w:p w14:paraId="5F2B626C"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Safeguarding &amp; Online Safety</w:t>
      </w:r>
    </w:p>
    <w:p w14:paraId="1E6BBDC0" w14:textId="77777777" w:rsidR="00FC2961" w:rsidRPr="00416A4F" w:rsidRDefault="00FC2961" w:rsidP="008B60B2">
      <w:pPr>
        <w:numPr>
          <w:ilvl w:val="0"/>
          <w:numId w:val="85"/>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All images or videos of children will only be taken on nursery devices and shared with parents via secure platforms.</w:t>
      </w:r>
    </w:p>
    <w:p w14:paraId="265B3389" w14:textId="77777777" w:rsidR="00FC2961" w:rsidRPr="00416A4F" w:rsidRDefault="00FC2961" w:rsidP="008B60B2">
      <w:pPr>
        <w:numPr>
          <w:ilvl w:val="0"/>
          <w:numId w:val="85"/>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No child’s full name will appear alongside their photograph in public materials.</w:t>
      </w:r>
    </w:p>
    <w:p w14:paraId="13D4DEDF" w14:textId="4E09CA27" w:rsidR="00FC2961" w:rsidRPr="002D4986" w:rsidRDefault="00FC2961" w:rsidP="008B60B2">
      <w:pPr>
        <w:numPr>
          <w:ilvl w:val="0"/>
          <w:numId w:val="85"/>
        </w:numPr>
        <w:autoSpaceDE w:val="0"/>
        <w:autoSpaceDN w:val="0"/>
        <w:adjustRightInd w:val="0"/>
        <w:spacing w:after="0" w:line="240" w:lineRule="auto"/>
        <w:rPr>
          <w:rFonts w:ascii="Arial" w:hAnsi="Arial" w:cs="Arial"/>
          <w:kern w:val="0"/>
        </w:rPr>
      </w:pPr>
      <w:r w:rsidRPr="00416A4F">
        <w:rPr>
          <w:rFonts w:ascii="Arial" w:hAnsi="Arial" w:cs="Arial"/>
          <w:color w:val="auto"/>
          <w:kern w:val="0"/>
        </w:rPr>
        <w:lastRenderedPageBreak/>
        <w:t xml:space="preserve">Staff will immediately report any online safety concerns (inappropriate content, suspicious emails, etc.) to the Designated Safeguarding Lead (DSL) </w:t>
      </w:r>
      <w:r w:rsidR="00745521">
        <w:rPr>
          <w:rFonts w:ascii="Arial" w:hAnsi="Arial" w:cs="Arial"/>
          <w:color w:val="EE0000"/>
          <w:kern w:val="0"/>
        </w:rPr>
        <w:t>Rebekah Short</w:t>
      </w:r>
      <w:r w:rsidRPr="002D4986">
        <w:rPr>
          <w:rFonts w:ascii="Arial" w:hAnsi="Arial" w:cs="Arial"/>
          <w:kern w:val="0"/>
        </w:rPr>
        <w:t>.</w:t>
      </w:r>
    </w:p>
    <w:p w14:paraId="6876CB27"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Parents and Carers</w:t>
      </w:r>
    </w:p>
    <w:p w14:paraId="305C9593" w14:textId="77777777" w:rsidR="00FC2961" w:rsidRPr="00416A4F" w:rsidRDefault="00FC2961" w:rsidP="008B60B2">
      <w:pPr>
        <w:numPr>
          <w:ilvl w:val="0"/>
          <w:numId w:val="86"/>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Parents will be encouraged to support e-safety at home by limiting screen time, supervising internet use, and discussing safe online behaviour.</w:t>
      </w:r>
    </w:p>
    <w:p w14:paraId="6AE2EC49" w14:textId="77777777" w:rsidR="00FC2961" w:rsidRPr="00416A4F" w:rsidRDefault="00FC2961" w:rsidP="008B60B2">
      <w:pPr>
        <w:numPr>
          <w:ilvl w:val="0"/>
          <w:numId w:val="86"/>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Parents must not share photos or videos from nursery events on public social media without consent.</w:t>
      </w:r>
    </w:p>
    <w:p w14:paraId="1E8F9C17" w14:textId="77777777" w:rsidR="00FC2961" w:rsidRPr="00416A4F" w:rsidRDefault="00FC2961" w:rsidP="008B60B2">
      <w:pPr>
        <w:numPr>
          <w:ilvl w:val="0"/>
          <w:numId w:val="86"/>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The nursery will provide parents with guidance and resources on online safety.</w:t>
      </w:r>
    </w:p>
    <w:p w14:paraId="0663E3AB" w14:textId="77777777" w:rsidR="00FC2961" w:rsidRPr="00416A4F" w:rsidRDefault="00FC2961" w:rsidP="00FC2961">
      <w:pPr>
        <w:rPr>
          <w:rFonts w:ascii="Arial" w:hAnsi="Arial" w:cs="Arial"/>
          <w:b/>
          <w:bCs/>
          <w:color w:val="auto"/>
          <w:kern w:val="0"/>
        </w:rPr>
      </w:pPr>
      <w:r w:rsidRPr="00416A4F">
        <w:rPr>
          <w:rFonts w:ascii="Arial" w:hAnsi="Arial" w:cs="Arial"/>
          <w:b/>
          <w:bCs/>
          <w:color w:val="auto"/>
          <w:kern w:val="0"/>
        </w:rPr>
        <w:t>Training</w:t>
      </w:r>
    </w:p>
    <w:p w14:paraId="4121CB45" w14:textId="77777777" w:rsidR="00FC2961" w:rsidRPr="00416A4F" w:rsidRDefault="00FC2961" w:rsidP="008B60B2">
      <w:pPr>
        <w:numPr>
          <w:ilvl w:val="0"/>
          <w:numId w:val="87"/>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All staff will receive regular training on e-safety and safeguarding.</w:t>
      </w:r>
    </w:p>
    <w:p w14:paraId="48800017" w14:textId="77777777" w:rsidR="00FC2961" w:rsidRPr="00416A4F" w:rsidRDefault="00FC2961" w:rsidP="008B60B2">
      <w:pPr>
        <w:numPr>
          <w:ilvl w:val="0"/>
          <w:numId w:val="87"/>
        </w:numPr>
        <w:autoSpaceDE w:val="0"/>
        <w:autoSpaceDN w:val="0"/>
        <w:adjustRightInd w:val="0"/>
        <w:spacing w:after="0" w:line="240" w:lineRule="auto"/>
        <w:rPr>
          <w:rFonts w:ascii="Arial" w:hAnsi="Arial" w:cs="Arial"/>
          <w:color w:val="auto"/>
          <w:kern w:val="0"/>
        </w:rPr>
      </w:pPr>
      <w:r w:rsidRPr="00416A4F">
        <w:rPr>
          <w:rFonts w:ascii="Arial" w:hAnsi="Arial" w:cs="Arial"/>
          <w:color w:val="auto"/>
          <w:kern w:val="0"/>
        </w:rPr>
        <w:t>Updates on emerging risks and best practice will be shared during staff meetings.</w:t>
      </w:r>
    </w:p>
    <w:p w14:paraId="71904D04" w14:textId="77777777" w:rsidR="00FC2961" w:rsidRDefault="00FC2961" w:rsidP="00FC2961">
      <w:pPr>
        <w:rPr>
          <w:rFonts w:ascii="Arial" w:hAnsi="Arial" w:cs="Arial"/>
          <w:kern w:val="0"/>
        </w:rPr>
      </w:pPr>
    </w:p>
    <w:tbl>
      <w:tblPr>
        <w:tblpPr w:leftFromText="180" w:rightFromText="180" w:vertAnchor="text" w:horzAnchor="margin"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13CBF" w:rsidRPr="00213CBF" w14:paraId="3EC97659" w14:textId="77777777" w:rsidTr="000D0B39">
        <w:tc>
          <w:tcPr>
            <w:tcW w:w="4263" w:type="dxa"/>
          </w:tcPr>
          <w:p w14:paraId="47E3EB3D" w14:textId="77777777" w:rsidR="00213CBF" w:rsidRPr="00213CBF" w:rsidRDefault="00213CBF" w:rsidP="000D0B39">
            <w:pPr>
              <w:rPr>
                <w:rFonts w:ascii="Arial" w:hAnsi="Arial" w:cs="Arial"/>
                <w:color w:val="auto"/>
                <w:lang w:val="en-US"/>
              </w:rPr>
            </w:pPr>
            <w:r w:rsidRPr="00213CBF">
              <w:rPr>
                <w:rFonts w:ascii="Arial" w:hAnsi="Arial" w:cs="Arial"/>
                <w:color w:val="auto"/>
                <w:lang w:val="en-US"/>
              </w:rPr>
              <w:t>T</w:t>
            </w:r>
            <w:r w:rsidRPr="00213CBF">
              <w:rPr>
                <w:rFonts w:ascii="Arial" w:hAnsi="Arial" w:cs="Arial"/>
                <w:color w:val="auto"/>
              </w:rPr>
              <w:t>his policy was adopted by</w:t>
            </w:r>
          </w:p>
        </w:tc>
        <w:tc>
          <w:tcPr>
            <w:tcW w:w="4264" w:type="dxa"/>
          </w:tcPr>
          <w:p w14:paraId="0DC44CF8" w14:textId="77777777" w:rsidR="00213CBF" w:rsidRPr="00213CBF" w:rsidRDefault="00213CBF" w:rsidP="000D0B39">
            <w:pPr>
              <w:rPr>
                <w:rFonts w:ascii="Arial" w:hAnsi="Arial" w:cs="Arial"/>
                <w:color w:val="auto"/>
                <w:lang w:val="en-US"/>
              </w:rPr>
            </w:pPr>
            <w:r w:rsidRPr="00213CBF">
              <w:rPr>
                <w:rFonts w:ascii="Arial" w:hAnsi="Arial" w:cs="Arial"/>
                <w:color w:val="auto"/>
                <w:lang w:val="en-US"/>
              </w:rPr>
              <w:t>Teddy Bears Childcare</w:t>
            </w:r>
          </w:p>
        </w:tc>
      </w:tr>
      <w:tr w:rsidR="00213CBF" w:rsidRPr="00213CBF" w14:paraId="749B32BB" w14:textId="77777777" w:rsidTr="000D0B39">
        <w:tc>
          <w:tcPr>
            <w:tcW w:w="4263" w:type="dxa"/>
          </w:tcPr>
          <w:p w14:paraId="51CE0D45" w14:textId="77777777" w:rsidR="00213CBF" w:rsidRPr="00213CBF" w:rsidRDefault="00213CBF" w:rsidP="000D0B39">
            <w:pPr>
              <w:rPr>
                <w:rFonts w:ascii="Arial" w:hAnsi="Arial" w:cs="Arial"/>
                <w:color w:val="auto"/>
                <w:lang w:val="en-US"/>
              </w:rPr>
            </w:pPr>
            <w:r w:rsidRPr="00213CBF">
              <w:rPr>
                <w:rFonts w:ascii="Arial" w:hAnsi="Arial" w:cs="Arial"/>
                <w:color w:val="auto"/>
                <w:lang w:val="en-US"/>
              </w:rPr>
              <w:t>Policy Created</w:t>
            </w:r>
          </w:p>
        </w:tc>
        <w:tc>
          <w:tcPr>
            <w:tcW w:w="4264" w:type="dxa"/>
          </w:tcPr>
          <w:p w14:paraId="68E00135" w14:textId="77777777" w:rsidR="00213CBF" w:rsidRPr="00213CBF" w:rsidRDefault="00213CBF" w:rsidP="000D0B39">
            <w:pPr>
              <w:rPr>
                <w:rFonts w:ascii="Arial" w:hAnsi="Arial" w:cs="Arial"/>
                <w:color w:val="auto"/>
                <w:lang w:val="en-US"/>
              </w:rPr>
            </w:pPr>
            <w:r w:rsidRPr="00213CBF">
              <w:rPr>
                <w:rFonts w:ascii="Arial" w:hAnsi="Arial" w:cs="Arial"/>
                <w:color w:val="auto"/>
                <w:lang w:val="en-US"/>
              </w:rPr>
              <w:t>28/11/2017</w:t>
            </w:r>
          </w:p>
        </w:tc>
      </w:tr>
      <w:tr w:rsidR="00213CBF" w:rsidRPr="00213CBF" w14:paraId="54A440DD" w14:textId="77777777" w:rsidTr="000D0B39">
        <w:tc>
          <w:tcPr>
            <w:tcW w:w="4263" w:type="dxa"/>
          </w:tcPr>
          <w:p w14:paraId="00F62008" w14:textId="77777777" w:rsidR="00213CBF" w:rsidRPr="00213CBF" w:rsidRDefault="00213CBF" w:rsidP="000D0B39">
            <w:pPr>
              <w:rPr>
                <w:rFonts w:ascii="Arial" w:hAnsi="Arial" w:cs="Arial"/>
                <w:color w:val="auto"/>
                <w:lang w:val="en-US"/>
              </w:rPr>
            </w:pPr>
            <w:r w:rsidRPr="00213CBF">
              <w:rPr>
                <w:rFonts w:ascii="Arial" w:hAnsi="Arial" w:cs="Arial"/>
                <w:color w:val="auto"/>
                <w:lang w:val="en-US"/>
              </w:rPr>
              <w:t>Last Reviewed</w:t>
            </w:r>
          </w:p>
        </w:tc>
        <w:tc>
          <w:tcPr>
            <w:tcW w:w="4264" w:type="dxa"/>
          </w:tcPr>
          <w:p w14:paraId="7D377C30" w14:textId="142D6718" w:rsidR="00213CBF" w:rsidRPr="00213CBF" w:rsidRDefault="00332DA1" w:rsidP="000D0B39">
            <w:pPr>
              <w:rPr>
                <w:rFonts w:ascii="Arial" w:hAnsi="Arial" w:cs="Arial"/>
                <w:color w:val="auto"/>
                <w:lang w:val="en-US"/>
              </w:rPr>
            </w:pPr>
            <w:r>
              <w:rPr>
                <w:rFonts w:ascii="Arial" w:hAnsi="Arial" w:cs="Arial"/>
                <w:color w:val="auto"/>
                <w:lang w:val="en-US"/>
              </w:rPr>
              <w:t>19</w:t>
            </w:r>
            <w:r w:rsidR="00213CBF" w:rsidRPr="00213CBF">
              <w:rPr>
                <w:rFonts w:ascii="Arial" w:hAnsi="Arial" w:cs="Arial"/>
                <w:color w:val="auto"/>
                <w:lang w:val="en-US"/>
              </w:rPr>
              <w:t>/0</w:t>
            </w:r>
            <w:r>
              <w:rPr>
                <w:rFonts w:ascii="Arial" w:hAnsi="Arial" w:cs="Arial"/>
                <w:color w:val="auto"/>
                <w:lang w:val="en-US"/>
              </w:rPr>
              <w:t>2</w:t>
            </w:r>
            <w:r w:rsidR="00213CBF" w:rsidRPr="00213CBF">
              <w:rPr>
                <w:rFonts w:ascii="Arial" w:hAnsi="Arial" w:cs="Arial"/>
                <w:color w:val="auto"/>
                <w:lang w:val="en-US"/>
              </w:rPr>
              <w:t>/202</w:t>
            </w:r>
            <w:r>
              <w:rPr>
                <w:rFonts w:ascii="Arial" w:hAnsi="Arial" w:cs="Arial"/>
                <w:color w:val="auto"/>
                <w:lang w:val="en-US"/>
              </w:rPr>
              <w:t>6</w:t>
            </w:r>
          </w:p>
        </w:tc>
      </w:tr>
      <w:tr w:rsidR="00213CBF" w:rsidRPr="00213CBF" w14:paraId="2FE3BBB0" w14:textId="77777777" w:rsidTr="000D0B39">
        <w:tc>
          <w:tcPr>
            <w:tcW w:w="4263" w:type="dxa"/>
          </w:tcPr>
          <w:p w14:paraId="3C59343A" w14:textId="77777777" w:rsidR="00213CBF" w:rsidRPr="00213CBF" w:rsidRDefault="00213CBF" w:rsidP="000D0B39">
            <w:pPr>
              <w:rPr>
                <w:rFonts w:ascii="Arial" w:hAnsi="Arial" w:cs="Arial"/>
                <w:color w:val="auto"/>
                <w:lang w:val="en-US"/>
              </w:rPr>
            </w:pPr>
            <w:r w:rsidRPr="00213CBF">
              <w:rPr>
                <w:rFonts w:ascii="Arial" w:hAnsi="Arial" w:cs="Arial"/>
                <w:color w:val="auto"/>
              </w:rPr>
              <w:t>Name and role of signatory</w:t>
            </w:r>
          </w:p>
        </w:tc>
        <w:tc>
          <w:tcPr>
            <w:tcW w:w="4264" w:type="dxa"/>
          </w:tcPr>
          <w:p w14:paraId="45357C06" w14:textId="77777777" w:rsidR="00213CBF" w:rsidRPr="00213CBF" w:rsidRDefault="00213CBF" w:rsidP="000D0B39">
            <w:pPr>
              <w:rPr>
                <w:rFonts w:ascii="Arial" w:hAnsi="Arial" w:cs="Arial"/>
                <w:color w:val="auto"/>
                <w:lang w:val="en-US"/>
              </w:rPr>
            </w:pPr>
            <w:r w:rsidRPr="00213CBF">
              <w:rPr>
                <w:rFonts w:ascii="Arial" w:hAnsi="Arial" w:cs="Arial"/>
                <w:color w:val="auto"/>
                <w:lang w:val="en-US"/>
              </w:rPr>
              <w:t>Leahna Carmichael (DSL)</w:t>
            </w:r>
          </w:p>
        </w:tc>
      </w:tr>
    </w:tbl>
    <w:p w14:paraId="45CD126A" w14:textId="77777777" w:rsidR="002228CC" w:rsidRDefault="002228CC" w:rsidP="00213CBF">
      <w:pPr>
        <w:ind w:left="0" w:firstLine="0"/>
        <w:rPr>
          <w:rFonts w:ascii="Arial" w:hAnsi="Arial" w:cs="Arial"/>
          <w:b/>
          <w:bCs/>
          <w:color w:val="auto"/>
          <w:sz w:val="22"/>
          <w:szCs w:val="22"/>
        </w:rPr>
      </w:pPr>
    </w:p>
    <w:p w14:paraId="66AEEA5C" w14:textId="77777777" w:rsidR="00213CBF" w:rsidRDefault="00213CBF" w:rsidP="00213CBF">
      <w:pPr>
        <w:ind w:left="0" w:firstLine="0"/>
        <w:rPr>
          <w:rFonts w:ascii="Arial" w:hAnsi="Arial" w:cs="Arial"/>
          <w:b/>
          <w:bCs/>
          <w:color w:val="auto"/>
          <w:sz w:val="22"/>
          <w:szCs w:val="22"/>
        </w:rPr>
      </w:pPr>
    </w:p>
    <w:p w14:paraId="42CE0D54" w14:textId="77777777" w:rsidR="00213CBF" w:rsidRDefault="00213CBF" w:rsidP="00213CBF">
      <w:pPr>
        <w:ind w:left="0" w:firstLine="0"/>
        <w:rPr>
          <w:rFonts w:ascii="Arial" w:hAnsi="Arial" w:cs="Arial"/>
          <w:b/>
          <w:bCs/>
          <w:color w:val="auto"/>
          <w:sz w:val="22"/>
          <w:szCs w:val="22"/>
        </w:rPr>
      </w:pPr>
    </w:p>
    <w:p w14:paraId="7E738F95" w14:textId="77777777" w:rsidR="00213CBF" w:rsidRDefault="00213CBF" w:rsidP="00213CBF">
      <w:pPr>
        <w:ind w:left="0" w:firstLine="0"/>
        <w:rPr>
          <w:rFonts w:ascii="Arial" w:hAnsi="Arial" w:cs="Arial"/>
          <w:b/>
          <w:bCs/>
          <w:color w:val="auto"/>
          <w:sz w:val="22"/>
          <w:szCs w:val="22"/>
        </w:rPr>
      </w:pPr>
    </w:p>
    <w:p w14:paraId="008A100F" w14:textId="77777777" w:rsidR="00213CBF" w:rsidRDefault="00213CBF" w:rsidP="00213CBF">
      <w:pPr>
        <w:ind w:left="0" w:firstLine="0"/>
        <w:rPr>
          <w:rFonts w:ascii="Arial" w:hAnsi="Arial" w:cs="Arial"/>
          <w:b/>
          <w:bCs/>
          <w:color w:val="auto"/>
          <w:sz w:val="22"/>
          <w:szCs w:val="22"/>
        </w:rPr>
      </w:pPr>
    </w:p>
    <w:p w14:paraId="7305A127" w14:textId="77777777" w:rsidR="00213CBF" w:rsidRDefault="00213CBF" w:rsidP="00213CBF">
      <w:pPr>
        <w:ind w:left="0" w:firstLine="0"/>
        <w:rPr>
          <w:rFonts w:ascii="Arial" w:hAnsi="Arial" w:cs="Arial"/>
          <w:b/>
          <w:bCs/>
          <w:color w:val="auto"/>
          <w:sz w:val="22"/>
          <w:szCs w:val="22"/>
        </w:rPr>
      </w:pPr>
    </w:p>
    <w:p w14:paraId="5426656E" w14:textId="77777777" w:rsidR="00213CBF" w:rsidRDefault="00213CBF" w:rsidP="00213CBF">
      <w:pPr>
        <w:ind w:left="0" w:firstLine="0"/>
        <w:rPr>
          <w:rFonts w:ascii="Arial" w:hAnsi="Arial" w:cs="Arial"/>
          <w:b/>
          <w:bCs/>
          <w:color w:val="auto"/>
          <w:sz w:val="22"/>
          <w:szCs w:val="22"/>
        </w:rPr>
      </w:pPr>
    </w:p>
    <w:p w14:paraId="153057C2" w14:textId="77777777" w:rsidR="00213CBF" w:rsidRDefault="00213CBF" w:rsidP="00213CBF">
      <w:pPr>
        <w:ind w:left="0" w:firstLine="0"/>
        <w:rPr>
          <w:rFonts w:ascii="Arial" w:hAnsi="Arial" w:cs="Arial"/>
          <w:b/>
          <w:bCs/>
          <w:color w:val="auto"/>
          <w:sz w:val="22"/>
          <w:szCs w:val="22"/>
        </w:rPr>
      </w:pPr>
    </w:p>
    <w:p w14:paraId="6C9F7636" w14:textId="77777777" w:rsidR="00213CBF" w:rsidRDefault="00213CBF" w:rsidP="00213CBF">
      <w:pPr>
        <w:ind w:left="0" w:firstLine="0"/>
        <w:rPr>
          <w:rFonts w:ascii="Arial" w:hAnsi="Arial" w:cs="Arial"/>
          <w:b/>
          <w:bCs/>
          <w:color w:val="auto"/>
          <w:sz w:val="22"/>
          <w:szCs w:val="22"/>
        </w:rPr>
      </w:pPr>
    </w:p>
    <w:p w14:paraId="1CE27575" w14:textId="77777777" w:rsidR="00213CBF" w:rsidRDefault="00213CBF" w:rsidP="00213CBF">
      <w:pPr>
        <w:ind w:left="0" w:firstLine="0"/>
        <w:rPr>
          <w:rFonts w:ascii="Arial" w:hAnsi="Arial" w:cs="Arial"/>
          <w:b/>
          <w:bCs/>
          <w:color w:val="auto"/>
          <w:sz w:val="22"/>
          <w:szCs w:val="22"/>
        </w:rPr>
      </w:pPr>
    </w:p>
    <w:p w14:paraId="1D71C016" w14:textId="77777777" w:rsidR="00213CBF" w:rsidRDefault="00213CBF" w:rsidP="00213CBF">
      <w:pPr>
        <w:ind w:left="0" w:firstLine="0"/>
        <w:rPr>
          <w:rFonts w:ascii="Arial" w:hAnsi="Arial" w:cs="Arial"/>
          <w:b/>
          <w:bCs/>
          <w:color w:val="auto"/>
          <w:sz w:val="22"/>
          <w:szCs w:val="22"/>
        </w:rPr>
      </w:pPr>
    </w:p>
    <w:p w14:paraId="2D2ADE7A" w14:textId="77777777" w:rsidR="00213CBF" w:rsidRDefault="00213CBF" w:rsidP="00213CBF">
      <w:pPr>
        <w:ind w:left="0" w:firstLine="0"/>
        <w:rPr>
          <w:rFonts w:ascii="Arial" w:hAnsi="Arial" w:cs="Arial"/>
          <w:b/>
          <w:bCs/>
          <w:color w:val="auto"/>
          <w:sz w:val="22"/>
          <w:szCs w:val="22"/>
        </w:rPr>
      </w:pPr>
    </w:p>
    <w:p w14:paraId="50DD5702" w14:textId="77777777" w:rsidR="00213CBF" w:rsidRDefault="00213CBF" w:rsidP="00213CBF">
      <w:pPr>
        <w:ind w:left="0" w:firstLine="0"/>
        <w:rPr>
          <w:rFonts w:ascii="Arial" w:hAnsi="Arial" w:cs="Arial"/>
          <w:b/>
          <w:bCs/>
          <w:color w:val="auto"/>
          <w:sz w:val="22"/>
          <w:szCs w:val="22"/>
        </w:rPr>
      </w:pPr>
    </w:p>
    <w:p w14:paraId="1ADA3B89" w14:textId="04846E4E" w:rsidR="000F5CBA" w:rsidRDefault="000F5CBA" w:rsidP="002863EC">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8263" behindDoc="1" locked="0" layoutInCell="1" allowOverlap="1" wp14:anchorId="1C7BC871" wp14:editId="2A353324">
            <wp:simplePos x="0" y="0"/>
            <wp:positionH relativeFrom="column">
              <wp:posOffset>-889687</wp:posOffset>
            </wp:positionH>
            <wp:positionV relativeFrom="paragraph">
              <wp:posOffset>-864132</wp:posOffset>
            </wp:positionV>
            <wp:extent cx="7752020" cy="1804086"/>
            <wp:effectExtent l="0" t="0" r="1905" b="5715"/>
            <wp:wrapNone/>
            <wp:docPr id="60259272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DFB34AB" w14:textId="260E0FE4" w:rsidR="002863EC" w:rsidRPr="002863EC" w:rsidRDefault="002863EC" w:rsidP="002863EC">
      <w:pPr>
        <w:rPr>
          <w:rFonts w:ascii="Arial" w:hAnsi="Arial" w:cs="Arial"/>
          <w:b/>
          <w:bCs/>
          <w:color w:val="auto"/>
          <w:sz w:val="22"/>
          <w:szCs w:val="22"/>
        </w:rPr>
      </w:pPr>
      <w:r w:rsidRPr="002863EC">
        <w:rPr>
          <w:rFonts w:ascii="Arial" w:hAnsi="Arial" w:cs="Arial"/>
          <w:b/>
          <w:bCs/>
          <w:color w:val="auto"/>
          <w:sz w:val="44"/>
          <w:szCs w:val="44"/>
        </w:rPr>
        <w:t>Handing Over Children While Asleep Policy</w:t>
      </w:r>
    </w:p>
    <w:p w14:paraId="59207DF4" w14:textId="77777777" w:rsidR="002863EC" w:rsidRPr="002863EC" w:rsidRDefault="002863EC" w:rsidP="002863EC">
      <w:pPr>
        <w:rPr>
          <w:rFonts w:ascii="Arial" w:hAnsi="Arial" w:cs="Arial"/>
          <w:color w:val="auto"/>
          <w:sz w:val="22"/>
          <w:szCs w:val="22"/>
        </w:rPr>
      </w:pPr>
      <w:r w:rsidRPr="002863EC">
        <w:rPr>
          <w:rFonts w:ascii="Arial" w:hAnsi="Arial" w:cs="Arial"/>
          <w:color w:val="auto"/>
          <w:sz w:val="22"/>
          <w:szCs w:val="22"/>
        </w:rPr>
        <w:t>At Teddy Bears we recognise that children may be asleep at drop off or collection time. We are committed to ensuring that these transitions are handled with sensitivity and care, while maintaining our safeguarding responsibilities.</w:t>
      </w:r>
    </w:p>
    <w:p w14:paraId="4E8CE0F7" w14:textId="77777777" w:rsidR="002863EC" w:rsidRPr="002863EC" w:rsidRDefault="002863EC" w:rsidP="002863EC">
      <w:pPr>
        <w:rPr>
          <w:rFonts w:ascii="Arial" w:hAnsi="Arial" w:cs="Arial"/>
          <w:b/>
          <w:bCs/>
          <w:color w:val="auto"/>
          <w:sz w:val="22"/>
          <w:szCs w:val="22"/>
        </w:rPr>
      </w:pPr>
      <w:r w:rsidRPr="002863EC">
        <w:rPr>
          <w:rFonts w:ascii="Arial" w:hAnsi="Arial" w:cs="Arial"/>
          <w:b/>
          <w:bCs/>
          <w:color w:val="auto"/>
          <w:sz w:val="22"/>
          <w:szCs w:val="22"/>
        </w:rPr>
        <w:t>Procedures:</w:t>
      </w:r>
    </w:p>
    <w:p w14:paraId="0D9F5015" w14:textId="77777777" w:rsidR="002863EC" w:rsidRPr="002863EC" w:rsidRDefault="002863EC" w:rsidP="008B60B2">
      <w:pPr>
        <w:numPr>
          <w:ilvl w:val="0"/>
          <w:numId w:val="88"/>
        </w:numPr>
        <w:spacing w:after="160" w:line="278" w:lineRule="auto"/>
        <w:rPr>
          <w:rFonts w:ascii="Arial" w:hAnsi="Arial" w:cs="Arial"/>
          <w:color w:val="auto"/>
          <w:sz w:val="22"/>
          <w:szCs w:val="22"/>
        </w:rPr>
      </w:pPr>
      <w:r w:rsidRPr="002863EC">
        <w:rPr>
          <w:rFonts w:ascii="Arial" w:hAnsi="Arial" w:cs="Arial"/>
          <w:b/>
          <w:bCs/>
          <w:color w:val="auto"/>
          <w:sz w:val="22"/>
          <w:szCs w:val="22"/>
        </w:rPr>
        <w:t>Parental Agreement:</w:t>
      </w:r>
    </w:p>
    <w:p w14:paraId="33CFDBC5" w14:textId="77777777" w:rsidR="002863EC" w:rsidRPr="002863EC" w:rsidRDefault="002863EC" w:rsidP="008B60B2">
      <w:pPr>
        <w:numPr>
          <w:ilvl w:val="1"/>
          <w:numId w:val="88"/>
        </w:numPr>
        <w:spacing w:after="160" w:line="278" w:lineRule="auto"/>
        <w:rPr>
          <w:rFonts w:ascii="Arial" w:hAnsi="Arial" w:cs="Arial"/>
          <w:color w:val="auto"/>
          <w:sz w:val="22"/>
          <w:szCs w:val="22"/>
        </w:rPr>
      </w:pPr>
      <w:r w:rsidRPr="002863EC">
        <w:rPr>
          <w:rFonts w:ascii="Arial" w:hAnsi="Arial" w:cs="Arial"/>
          <w:color w:val="auto"/>
          <w:sz w:val="22"/>
          <w:szCs w:val="22"/>
        </w:rPr>
        <w:t>Parents/carers are informed of this policy during the induction process.</w:t>
      </w:r>
    </w:p>
    <w:p w14:paraId="482ED980" w14:textId="77777777" w:rsidR="002863EC" w:rsidRPr="002863EC" w:rsidRDefault="002863EC" w:rsidP="008B60B2">
      <w:pPr>
        <w:numPr>
          <w:ilvl w:val="1"/>
          <w:numId w:val="88"/>
        </w:numPr>
        <w:spacing w:after="160" w:line="278" w:lineRule="auto"/>
        <w:rPr>
          <w:rFonts w:ascii="Arial" w:hAnsi="Arial" w:cs="Arial"/>
          <w:color w:val="auto"/>
          <w:sz w:val="22"/>
          <w:szCs w:val="22"/>
        </w:rPr>
      </w:pPr>
      <w:r w:rsidRPr="002863EC">
        <w:rPr>
          <w:rFonts w:ascii="Arial" w:hAnsi="Arial" w:cs="Arial"/>
          <w:color w:val="auto"/>
          <w:sz w:val="22"/>
          <w:szCs w:val="22"/>
        </w:rPr>
        <w:t>A consent form may be signed acknowledging their understanding and agreement.</w:t>
      </w:r>
    </w:p>
    <w:p w14:paraId="485AE189" w14:textId="77777777" w:rsidR="002863EC" w:rsidRPr="002863EC" w:rsidRDefault="002863EC" w:rsidP="008B60B2">
      <w:pPr>
        <w:numPr>
          <w:ilvl w:val="0"/>
          <w:numId w:val="88"/>
        </w:numPr>
        <w:spacing w:after="160" w:line="278" w:lineRule="auto"/>
        <w:rPr>
          <w:rFonts w:ascii="Arial" w:hAnsi="Arial" w:cs="Arial"/>
          <w:color w:val="auto"/>
          <w:sz w:val="22"/>
          <w:szCs w:val="22"/>
        </w:rPr>
      </w:pPr>
      <w:r w:rsidRPr="002863EC">
        <w:rPr>
          <w:rFonts w:ascii="Arial" w:hAnsi="Arial" w:cs="Arial"/>
          <w:b/>
          <w:bCs/>
          <w:color w:val="auto"/>
          <w:sz w:val="22"/>
          <w:szCs w:val="22"/>
        </w:rPr>
        <w:t>Waking a Child:</w:t>
      </w:r>
    </w:p>
    <w:p w14:paraId="618B1D09" w14:textId="77777777" w:rsidR="002863EC" w:rsidRPr="002863EC" w:rsidRDefault="002863EC" w:rsidP="008B60B2">
      <w:pPr>
        <w:numPr>
          <w:ilvl w:val="1"/>
          <w:numId w:val="88"/>
        </w:numPr>
        <w:spacing w:after="160" w:line="278" w:lineRule="auto"/>
        <w:rPr>
          <w:rFonts w:ascii="Arial" w:hAnsi="Arial" w:cs="Arial"/>
          <w:color w:val="auto"/>
          <w:sz w:val="22"/>
          <w:szCs w:val="22"/>
        </w:rPr>
      </w:pPr>
      <w:r w:rsidRPr="002863EC">
        <w:rPr>
          <w:rFonts w:ascii="Arial" w:hAnsi="Arial" w:cs="Arial"/>
          <w:color w:val="auto"/>
          <w:sz w:val="22"/>
          <w:szCs w:val="22"/>
        </w:rPr>
        <w:t xml:space="preserve">A staff </w:t>
      </w:r>
      <w:r w:rsidRPr="002863EC">
        <w:rPr>
          <w:rFonts w:ascii="Arial" w:hAnsi="Arial" w:cs="Arial"/>
          <w:b/>
          <w:bCs/>
          <w:color w:val="auto"/>
          <w:sz w:val="22"/>
          <w:szCs w:val="22"/>
        </w:rPr>
        <w:t>WILL</w:t>
      </w:r>
      <w:r w:rsidRPr="002863EC">
        <w:rPr>
          <w:rFonts w:ascii="Arial" w:hAnsi="Arial" w:cs="Arial"/>
          <w:color w:val="auto"/>
          <w:sz w:val="22"/>
          <w:szCs w:val="22"/>
        </w:rPr>
        <w:t xml:space="preserve"> gently wake the child on drop off or before collection to ensure the child is alert and comfortable before parents/carers leave the setting.</w:t>
      </w:r>
    </w:p>
    <w:p w14:paraId="30E5BB10" w14:textId="77777777" w:rsidR="002863EC" w:rsidRPr="002863EC" w:rsidRDefault="002863EC" w:rsidP="008B60B2">
      <w:pPr>
        <w:numPr>
          <w:ilvl w:val="0"/>
          <w:numId w:val="88"/>
        </w:numPr>
        <w:spacing w:after="160" w:line="278" w:lineRule="auto"/>
        <w:rPr>
          <w:rFonts w:ascii="Arial" w:hAnsi="Arial" w:cs="Arial"/>
          <w:color w:val="auto"/>
          <w:sz w:val="22"/>
          <w:szCs w:val="22"/>
        </w:rPr>
      </w:pPr>
      <w:r w:rsidRPr="002863EC">
        <w:rPr>
          <w:rFonts w:ascii="Arial" w:hAnsi="Arial" w:cs="Arial"/>
          <w:b/>
          <w:bCs/>
          <w:color w:val="auto"/>
          <w:sz w:val="22"/>
          <w:szCs w:val="22"/>
        </w:rPr>
        <w:t>Handover on collection while Asleep:</w:t>
      </w:r>
    </w:p>
    <w:p w14:paraId="784611A7" w14:textId="441FDECF" w:rsidR="002863EC" w:rsidRPr="002863EC" w:rsidRDefault="002863EC" w:rsidP="008B60B2">
      <w:pPr>
        <w:numPr>
          <w:ilvl w:val="2"/>
          <w:numId w:val="88"/>
        </w:numPr>
        <w:spacing w:after="160" w:line="278" w:lineRule="auto"/>
        <w:rPr>
          <w:rFonts w:ascii="Arial" w:hAnsi="Arial" w:cs="Arial"/>
          <w:color w:val="auto"/>
          <w:sz w:val="22"/>
          <w:szCs w:val="22"/>
        </w:rPr>
      </w:pPr>
      <w:r w:rsidRPr="002863EC">
        <w:rPr>
          <w:rFonts w:ascii="Arial" w:hAnsi="Arial" w:cs="Arial"/>
          <w:color w:val="auto"/>
          <w:sz w:val="22"/>
          <w:szCs w:val="22"/>
        </w:rPr>
        <w:t xml:space="preserve">If a parent or carer arrives while a child is asleep, a staff member </w:t>
      </w:r>
      <w:r w:rsidRPr="002863EC">
        <w:rPr>
          <w:rFonts w:ascii="Arial" w:hAnsi="Arial" w:cs="Arial"/>
          <w:b/>
          <w:bCs/>
          <w:color w:val="auto"/>
          <w:sz w:val="22"/>
          <w:szCs w:val="22"/>
        </w:rPr>
        <w:t xml:space="preserve">WILL </w:t>
      </w:r>
      <w:r w:rsidRPr="002863EC">
        <w:rPr>
          <w:rFonts w:ascii="Arial" w:hAnsi="Arial" w:cs="Arial"/>
          <w:color w:val="auto"/>
          <w:sz w:val="22"/>
          <w:szCs w:val="22"/>
        </w:rPr>
        <w:t>wake the child and carry</w:t>
      </w:r>
      <w:r w:rsidR="005C2E81">
        <w:rPr>
          <w:rFonts w:ascii="Arial" w:hAnsi="Arial" w:cs="Arial"/>
          <w:color w:val="auto"/>
          <w:sz w:val="22"/>
          <w:szCs w:val="22"/>
        </w:rPr>
        <w:t>/ walk</w:t>
      </w:r>
      <w:r w:rsidRPr="002863EC">
        <w:rPr>
          <w:rFonts w:ascii="Arial" w:hAnsi="Arial" w:cs="Arial"/>
          <w:color w:val="auto"/>
          <w:sz w:val="22"/>
          <w:szCs w:val="22"/>
        </w:rPr>
        <w:t xml:space="preserve"> them to their parent or carer. This is done because children may feel disoriented or unsteady on their feet upon waking. Please note that this may cause a slight delay during collection</w:t>
      </w:r>
      <w:r w:rsidR="004C12E6">
        <w:rPr>
          <w:rFonts w:ascii="Arial" w:hAnsi="Arial" w:cs="Arial"/>
          <w:color w:val="auto"/>
          <w:sz w:val="22"/>
          <w:szCs w:val="22"/>
        </w:rPr>
        <w:t>.</w:t>
      </w:r>
    </w:p>
    <w:p w14:paraId="33202064" w14:textId="4C2C0114" w:rsidR="002863EC" w:rsidRPr="002863EC" w:rsidRDefault="002863EC" w:rsidP="008B60B2">
      <w:pPr>
        <w:numPr>
          <w:ilvl w:val="2"/>
          <w:numId w:val="88"/>
        </w:numPr>
        <w:spacing w:after="160" w:line="278" w:lineRule="auto"/>
        <w:rPr>
          <w:rFonts w:ascii="Arial" w:hAnsi="Arial" w:cs="Arial"/>
          <w:color w:val="auto"/>
          <w:sz w:val="22"/>
          <w:szCs w:val="22"/>
        </w:rPr>
      </w:pPr>
      <w:r w:rsidRPr="002863EC">
        <w:rPr>
          <w:rFonts w:ascii="Arial" w:hAnsi="Arial" w:cs="Arial"/>
          <w:color w:val="auto"/>
          <w:sz w:val="22"/>
          <w:szCs w:val="22"/>
        </w:rPr>
        <w:t>The key person or another familiar staff member will carry</w:t>
      </w:r>
      <w:r w:rsidR="004C12E6">
        <w:rPr>
          <w:rFonts w:ascii="Arial" w:hAnsi="Arial" w:cs="Arial"/>
          <w:color w:val="auto"/>
          <w:sz w:val="22"/>
          <w:szCs w:val="22"/>
        </w:rPr>
        <w:t>/walk</w:t>
      </w:r>
      <w:r w:rsidRPr="002863EC">
        <w:rPr>
          <w:rFonts w:ascii="Arial" w:hAnsi="Arial" w:cs="Arial"/>
          <w:color w:val="auto"/>
          <w:sz w:val="22"/>
          <w:szCs w:val="22"/>
        </w:rPr>
        <w:t xml:space="preserve"> the child securely to the parent/carer.</w:t>
      </w:r>
    </w:p>
    <w:p w14:paraId="72876561" w14:textId="77777777" w:rsidR="002863EC" w:rsidRPr="002863EC" w:rsidRDefault="002863EC" w:rsidP="008B60B2">
      <w:pPr>
        <w:numPr>
          <w:ilvl w:val="2"/>
          <w:numId w:val="88"/>
        </w:numPr>
        <w:spacing w:after="160" w:line="278" w:lineRule="auto"/>
        <w:rPr>
          <w:rFonts w:ascii="Arial" w:hAnsi="Arial" w:cs="Arial"/>
          <w:color w:val="auto"/>
          <w:sz w:val="22"/>
          <w:szCs w:val="22"/>
        </w:rPr>
      </w:pPr>
      <w:r w:rsidRPr="002863EC">
        <w:rPr>
          <w:rFonts w:ascii="Arial" w:hAnsi="Arial" w:cs="Arial"/>
          <w:color w:val="auto"/>
          <w:sz w:val="22"/>
          <w:szCs w:val="22"/>
        </w:rPr>
        <w:t>The child will be wrapped appropriately for the weather and environment.</w:t>
      </w:r>
    </w:p>
    <w:p w14:paraId="4F493E43" w14:textId="77777777" w:rsidR="002863EC" w:rsidRPr="002863EC" w:rsidRDefault="002863EC" w:rsidP="008B60B2">
      <w:pPr>
        <w:numPr>
          <w:ilvl w:val="2"/>
          <w:numId w:val="88"/>
        </w:numPr>
        <w:spacing w:after="160" w:line="278" w:lineRule="auto"/>
        <w:rPr>
          <w:rFonts w:ascii="Arial" w:hAnsi="Arial" w:cs="Arial"/>
          <w:color w:val="auto"/>
          <w:sz w:val="22"/>
          <w:szCs w:val="22"/>
        </w:rPr>
      </w:pPr>
      <w:r w:rsidRPr="002863EC">
        <w:rPr>
          <w:rFonts w:ascii="Arial" w:hAnsi="Arial" w:cs="Arial"/>
          <w:color w:val="auto"/>
          <w:sz w:val="22"/>
          <w:szCs w:val="22"/>
        </w:rPr>
        <w:t>A verbal handover will still be given, including sleep details, feeding, nappy changes, mood, and activities that day.</w:t>
      </w:r>
    </w:p>
    <w:p w14:paraId="47E66C47" w14:textId="77777777" w:rsidR="002863EC" w:rsidRPr="002863EC" w:rsidRDefault="002863EC" w:rsidP="008B60B2">
      <w:pPr>
        <w:numPr>
          <w:ilvl w:val="0"/>
          <w:numId w:val="88"/>
        </w:numPr>
        <w:spacing w:after="160" w:line="278" w:lineRule="auto"/>
        <w:rPr>
          <w:rFonts w:ascii="Arial" w:hAnsi="Arial" w:cs="Arial"/>
          <w:color w:val="auto"/>
          <w:sz w:val="22"/>
          <w:szCs w:val="22"/>
        </w:rPr>
      </w:pPr>
      <w:r w:rsidRPr="002863EC">
        <w:rPr>
          <w:rFonts w:ascii="Arial" w:hAnsi="Arial" w:cs="Arial"/>
          <w:b/>
          <w:bCs/>
          <w:color w:val="auto"/>
          <w:sz w:val="22"/>
          <w:szCs w:val="22"/>
        </w:rPr>
        <w:t>Safety and Safeguarding:</w:t>
      </w:r>
    </w:p>
    <w:p w14:paraId="6DD4B4C2" w14:textId="77777777" w:rsidR="002863EC" w:rsidRPr="002863EC" w:rsidRDefault="002863EC" w:rsidP="008B60B2">
      <w:pPr>
        <w:numPr>
          <w:ilvl w:val="1"/>
          <w:numId w:val="88"/>
        </w:numPr>
        <w:spacing w:after="160" w:line="278" w:lineRule="auto"/>
        <w:rPr>
          <w:rFonts w:ascii="Arial" w:hAnsi="Arial" w:cs="Arial"/>
          <w:color w:val="auto"/>
          <w:sz w:val="22"/>
          <w:szCs w:val="22"/>
        </w:rPr>
      </w:pPr>
      <w:r w:rsidRPr="002863EC">
        <w:rPr>
          <w:rFonts w:ascii="Arial" w:hAnsi="Arial" w:cs="Arial"/>
          <w:color w:val="auto"/>
          <w:sz w:val="22"/>
          <w:szCs w:val="22"/>
        </w:rPr>
        <w:t>The identity of the collecting adult must always be verified, especially if they are not the usual collector.</w:t>
      </w:r>
    </w:p>
    <w:p w14:paraId="142775EF" w14:textId="77777777" w:rsidR="002863EC" w:rsidRPr="002863EC" w:rsidRDefault="002863EC" w:rsidP="008B60B2">
      <w:pPr>
        <w:numPr>
          <w:ilvl w:val="1"/>
          <w:numId w:val="88"/>
        </w:numPr>
        <w:spacing w:after="160" w:line="278" w:lineRule="auto"/>
        <w:rPr>
          <w:rFonts w:ascii="Arial" w:hAnsi="Arial" w:cs="Arial"/>
          <w:color w:val="auto"/>
          <w:sz w:val="22"/>
          <w:szCs w:val="22"/>
        </w:rPr>
      </w:pPr>
      <w:r w:rsidRPr="002863EC">
        <w:rPr>
          <w:rFonts w:ascii="Arial" w:hAnsi="Arial" w:cs="Arial"/>
          <w:color w:val="auto"/>
          <w:sz w:val="22"/>
          <w:szCs w:val="22"/>
        </w:rPr>
        <w:t>Staff will never pass a child to someone without authorisation.</w:t>
      </w:r>
    </w:p>
    <w:p w14:paraId="48E40440" w14:textId="77777777" w:rsidR="002863EC" w:rsidRDefault="002863EC" w:rsidP="002863EC">
      <w:pPr>
        <w:ind w:left="1440"/>
        <w:rPr>
          <w:rFonts w:ascii="Arial" w:hAnsi="Arial" w:cs="Arial"/>
          <w:color w:val="auto"/>
          <w:sz w:val="22"/>
          <w:szCs w:val="22"/>
        </w:rPr>
      </w:pPr>
    </w:p>
    <w:p w14:paraId="10CF2F33" w14:textId="77777777" w:rsidR="00675989" w:rsidRPr="002863EC" w:rsidRDefault="00675989" w:rsidP="002863EC">
      <w:pPr>
        <w:ind w:left="1440"/>
        <w:rPr>
          <w:rFonts w:ascii="Arial" w:hAnsi="Arial" w:cs="Arial"/>
          <w:color w:val="auto"/>
          <w:sz w:val="22"/>
          <w:szCs w:val="22"/>
        </w:rPr>
      </w:pPr>
    </w:p>
    <w:p w14:paraId="6E83EE74" w14:textId="77777777" w:rsidR="002863EC" w:rsidRPr="002863EC" w:rsidRDefault="002863EC" w:rsidP="008B60B2">
      <w:pPr>
        <w:numPr>
          <w:ilvl w:val="0"/>
          <w:numId w:val="88"/>
        </w:numPr>
        <w:spacing w:after="160" w:line="278" w:lineRule="auto"/>
        <w:rPr>
          <w:rFonts w:ascii="Arial" w:hAnsi="Arial" w:cs="Arial"/>
          <w:color w:val="auto"/>
          <w:sz w:val="22"/>
          <w:szCs w:val="22"/>
        </w:rPr>
      </w:pPr>
      <w:r w:rsidRPr="002863EC">
        <w:rPr>
          <w:rFonts w:ascii="Arial" w:hAnsi="Arial" w:cs="Arial"/>
          <w:b/>
          <w:bCs/>
          <w:color w:val="auto"/>
          <w:sz w:val="22"/>
          <w:szCs w:val="22"/>
        </w:rPr>
        <w:lastRenderedPageBreak/>
        <w:t>Documentation:</w:t>
      </w:r>
    </w:p>
    <w:p w14:paraId="565FC4DC" w14:textId="68C163DE" w:rsidR="002863EC" w:rsidRPr="002863EC" w:rsidRDefault="002863EC" w:rsidP="008B60B2">
      <w:pPr>
        <w:numPr>
          <w:ilvl w:val="1"/>
          <w:numId w:val="88"/>
        </w:numPr>
        <w:spacing w:after="160" w:line="278" w:lineRule="auto"/>
        <w:rPr>
          <w:rFonts w:ascii="Arial" w:hAnsi="Arial" w:cs="Arial"/>
          <w:color w:val="auto"/>
          <w:sz w:val="22"/>
          <w:szCs w:val="22"/>
        </w:rPr>
      </w:pPr>
      <w:r w:rsidRPr="002863EC">
        <w:rPr>
          <w:rFonts w:ascii="Arial" w:hAnsi="Arial" w:cs="Arial"/>
          <w:color w:val="auto"/>
          <w:sz w:val="22"/>
          <w:szCs w:val="22"/>
        </w:rPr>
        <w:t xml:space="preserve">Staff will record the time the child was handed over and note when they </w:t>
      </w:r>
      <w:r w:rsidR="00675989" w:rsidRPr="002863EC">
        <w:rPr>
          <w:rFonts w:ascii="Arial" w:hAnsi="Arial" w:cs="Arial"/>
          <w:color w:val="auto"/>
          <w:sz w:val="22"/>
          <w:szCs w:val="22"/>
        </w:rPr>
        <w:t>were</w:t>
      </w:r>
      <w:r w:rsidRPr="002863EC">
        <w:rPr>
          <w:rFonts w:ascii="Arial" w:hAnsi="Arial" w:cs="Arial"/>
          <w:color w:val="auto"/>
          <w:sz w:val="22"/>
          <w:szCs w:val="22"/>
        </w:rPr>
        <w:t xml:space="preserve"> awoken.</w:t>
      </w:r>
    </w:p>
    <w:p w14:paraId="33101B57" w14:textId="77777777" w:rsidR="002863EC" w:rsidRPr="002863EC" w:rsidRDefault="002863EC" w:rsidP="008B60B2">
      <w:pPr>
        <w:numPr>
          <w:ilvl w:val="1"/>
          <w:numId w:val="88"/>
        </w:numPr>
        <w:spacing w:after="160" w:line="278" w:lineRule="auto"/>
        <w:rPr>
          <w:rFonts w:ascii="Arial" w:hAnsi="Arial" w:cs="Arial"/>
          <w:color w:val="auto"/>
          <w:sz w:val="22"/>
          <w:szCs w:val="22"/>
        </w:rPr>
      </w:pPr>
      <w:r w:rsidRPr="002863EC">
        <w:rPr>
          <w:rFonts w:ascii="Arial" w:hAnsi="Arial" w:cs="Arial"/>
          <w:color w:val="auto"/>
          <w:sz w:val="22"/>
          <w:szCs w:val="22"/>
        </w:rPr>
        <w:t>Any concerns or observations will be documented and shared with the parent where appropriate.</w:t>
      </w:r>
    </w:p>
    <w:p w14:paraId="0BF5B645" w14:textId="77777777" w:rsidR="002863EC" w:rsidRPr="002863EC" w:rsidRDefault="002863EC" w:rsidP="008B60B2">
      <w:pPr>
        <w:numPr>
          <w:ilvl w:val="0"/>
          <w:numId w:val="88"/>
        </w:numPr>
        <w:spacing w:after="160" w:line="278" w:lineRule="auto"/>
        <w:rPr>
          <w:rFonts w:ascii="Arial" w:hAnsi="Arial" w:cs="Arial"/>
          <w:color w:val="auto"/>
          <w:sz w:val="22"/>
          <w:szCs w:val="22"/>
        </w:rPr>
      </w:pPr>
      <w:r w:rsidRPr="002863EC">
        <w:rPr>
          <w:rFonts w:ascii="Arial" w:hAnsi="Arial" w:cs="Arial"/>
          <w:b/>
          <w:bCs/>
          <w:color w:val="auto"/>
          <w:sz w:val="22"/>
          <w:szCs w:val="22"/>
        </w:rPr>
        <w:t>Special Considerations:</w:t>
      </w:r>
    </w:p>
    <w:p w14:paraId="6C5E2A7D" w14:textId="77777777" w:rsidR="002863EC" w:rsidRPr="002863EC" w:rsidRDefault="002863EC" w:rsidP="008B60B2">
      <w:pPr>
        <w:numPr>
          <w:ilvl w:val="1"/>
          <w:numId w:val="88"/>
        </w:numPr>
        <w:spacing w:after="160" w:line="278" w:lineRule="auto"/>
        <w:rPr>
          <w:rFonts w:ascii="Arial" w:hAnsi="Arial" w:cs="Arial"/>
          <w:color w:val="auto"/>
          <w:sz w:val="22"/>
          <w:szCs w:val="22"/>
        </w:rPr>
      </w:pPr>
      <w:r w:rsidRPr="002863EC">
        <w:rPr>
          <w:rFonts w:ascii="Arial" w:hAnsi="Arial" w:cs="Arial"/>
          <w:color w:val="auto"/>
          <w:sz w:val="22"/>
          <w:szCs w:val="22"/>
        </w:rPr>
        <w:t>If a child is ill or sleeping longer than usual, staff will inform the parent and advise accordingly.</w:t>
      </w:r>
    </w:p>
    <w:p w14:paraId="7390EACD" w14:textId="77777777" w:rsidR="002863EC" w:rsidRPr="002863EC" w:rsidRDefault="002863EC" w:rsidP="008B60B2">
      <w:pPr>
        <w:numPr>
          <w:ilvl w:val="1"/>
          <w:numId w:val="88"/>
        </w:numPr>
        <w:spacing w:after="160" w:line="278" w:lineRule="auto"/>
        <w:rPr>
          <w:rFonts w:ascii="Arial" w:hAnsi="Arial" w:cs="Arial"/>
          <w:color w:val="auto"/>
          <w:sz w:val="22"/>
          <w:szCs w:val="22"/>
        </w:rPr>
      </w:pPr>
      <w:r w:rsidRPr="002863EC">
        <w:rPr>
          <w:rFonts w:ascii="Arial" w:hAnsi="Arial" w:cs="Arial"/>
          <w:color w:val="auto"/>
          <w:sz w:val="22"/>
          <w:szCs w:val="22"/>
        </w:rPr>
        <w:t>Staff will observe and monitor children closely if they remain asleep beyond expected sleep patterns.</w:t>
      </w:r>
    </w:p>
    <w:p w14:paraId="198CC22C" w14:textId="77777777" w:rsidR="002863EC" w:rsidRPr="002863EC" w:rsidRDefault="00000000" w:rsidP="002863EC">
      <w:pPr>
        <w:rPr>
          <w:rFonts w:ascii="Arial" w:hAnsi="Arial" w:cs="Arial"/>
          <w:color w:val="auto"/>
          <w:sz w:val="22"/>
          <w:szCs w:val="22"/>
        </w:rPr>
      </w:pPr>
      <w:r>
        <w:rPr>
          <w:rFonts w:ascii="Arial" w:hAnsi="Arial" w:cs="Arial"/>
          <w:color w:val="auto"/>
          <w:sz w:val="22"/>
          <w:szCs w:val="22"/>
        </w:rPr>
        <w:pict w14:anchorId="122AA167">
          <v:rect id="_x0000_i1030" style="width:0;height:1.5pt" o:hralign="center" o:hrstd="t" o:hr="t" fillcolor="#a0a0a0" stroked="f"/>
        </w:pict>
      </w:r>
    </w:p>
    <w:p w14:paraId="4801C3A9" w14:textId="77777777" w:rsidR="002863EC" w:rsidRPr="002863EC" w:rsidRDefault="002863EC" w:rsidP="002863EC">
      <w:pPr>
        <w:rPr>
          <w:rFonts w:ascii="Arial" w:hAnsi="Arial" w:cs="Arial"/>
          <w:color w:val="auto"/>
          <w:sz w:val="22"/>
          <w:szCs w:val="22"/>
        </w:rPr>
      </w:pPr>
      <w:r w:rsidRPr="002863EC">
        <w:rPr>
          <w:rFonts w:ascii="Arial" w:hAnsi="Arial" w:cs="Arial"/>
          <w:b/>
          <w:bCs/>
          <w:color w:val="auto"/>
          <w:sz w:val="22"/>
          <w:szCs w:val="22"/>
        </w:rPr>
        <w:t>Policy Review:</w:t>
      </w:r>
      <w:r w:rsidRPr="002863EC">
        <w:rPr>
          <w:rFonts w:ascii="Arial" w:hAnsi="Arial" w:cs="Arial"/>
          <w:color w:val="auto"/>
          <w:sz w:val="22"/>
          <w:szCs w:val="22"/>
        </w:rPr>
        <w:br/>
        <w:t>This policy will be reviewed annually or sooner if changes in legislation or operational procedures occur.</w:t>
      </w:r>
    </w:p>
    <w:p w14:paraId="06BC14A6" w14:textId="77777777" w:rsidR="002863EC" w:rsidRPr="002863EC" w:rsidRDefault="002863EC" w:rsidP="002863EC">
      <w:pPr>
        <w:rPr>
          <w:color w:val="auto"/>
        </w:rPr>
      </w:pPr>
    </w:p>
    <w:p w14:paraId="7870C725" w14:textId="77777777" w:rsidR="002863EC" w:rsidRPr="002863EC" w:rsidRDefault="002863EC" w:rsidP="002863EC">
      <w:pPr>
        <w:rPr>
          <w:color w:val="auto"/>
        </w:rPr>
      </w:pPr>
    </w:p>
    <w:p w14:paraId="1994C20B" w14:textId="77777777" w:rsidR="002863EC" w:rsidRPr="002863EC" w:rsidRDefault="002863EC" w:rsidP="002863EC">
      <w:pPr>
        <w:rPr>
          <w:color w:val="auto"/>
        </w:rPr>
      </w:pPr>
    </w:p>
    <w:p w14:paraId="7AE4CD2D" w14:textId="77777777" w:rsidR="002863EC" w:rsidRPr="002863EC" w:rsidRDefault="002863EC" w:rsidP="002863EC">
      <w:pPr>
        <w:rPr>
          <w:color w:val="auto"/>
        </w:rPr>
      </w:pPr>
    </w:p>
    <w:tbl>
      <w:tblPr>
        <w:tblpPr w:leftFromText="180" w:rightFromText="180" w:vertAnchor="text" w:horzAnchor="margin" w:tblpXSpec="center" w:tblpY="18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863EC" w:rsidRPr="002863EC" w14:paraId="33458A7F" w14:textId="77777777" w:rsidTr="002863EC">
        <w:tc>
          <w:tcPr>
            <w:tcW w:w="4263" w:type="dxa"/>
          </w:tcPr>
          <w:p w14:paraId="154EDBB4"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T</w:t>
            </w:r>
            <w:r w:rsidRPr="002863EC">
              <w:rPr>
                <w:rFonts w:ascii="Arial" w:eastAsia="Times New Roman" w:hAnsi="Arial" w:cs="Arial"/>
                <w:color w:val="auto"/>
                <w:kern w:val="28"/>
                <w:sz w:val="22"/>
                <w:szCs w:val="22"/>
                <w14:ligatures w14:val="none"/>
              </w:rPr>
              <w:t>his policy was adopted by</w:t>
            </w:r>
          </w:p>
        </w:tc>
        <w:tc>
          <w:tcPr>
            <w:tcW w:w="4264" w:type="dxa"/>
          </w:tcPr>
          <w:p w14:paraId="0D4F38DF"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Teddy Bears Childcare</w:t>
            </w:r>
          </w:p>
        </w:tc>
      </w:tr>
      <w:tr w:rsidR="002863EC" w:rsidRPr="002863EC" w14:paraId="10B8DA2F" w14:textId="77777777" w:rsidTr="002863EC">
        <w:tc>
          <w:tcPr>
            <w:tcW w:w="4263" w:type="dxa"/>
          </w:tcPr>
          <w:p w14:paraId="0DDEE88E"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Policy Created</w:t>
            </w:r>
          </w:p>
        </w:tc>
        <w:tc>
          <w:tcPr>
            <w:tcW w:w="4264" w:type="dxa"/>
          </w:tcPr>
          <w:p w14:paraId="3B8C4ED3"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30/04/2025</w:t>
            </w:r>
          </w:p>
        </w:tc>
      </w:tr>
      <w:tr w:rsidR="002863EC" w:rsidRPr="002863EC" w14:paraId="277693B2" w14:textId="77777777" w:rsidTr="002863EC">
        <w:tc>
          <w:tcPr>
            <w:tcW w:w="4263" w:type="dxa"/>
          </w:tcPr>
          <w:p w14:paraId="1E96F546"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Last Reviewed</w:t>
            </w:r>
          </w:p>
        </w:tc>
        <w:tc>
          <w:tcPr>
            <w:tcW w:w="4264" w:type="dxa"/>
          </w:tcPr>
          <w:p w14:paraId="204C3AC0" w14:textId="7E61C6EF"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19/0</w:t>
            </w:r>
            <w:r w:rsidR="00BA743B">
              <w:rPr>
                <w:rFonts w:ascii="Arial" w:eastAsia="Times New Roman" w:hAnsi="Arial" w:cs="Arial"/>
                <w:color w:val="auto"/>
                <w:kern w:val="28"/>
                <w:sz w:val="22"/>
                <w:szCs w:val="22"/>
                <w:lang w:val="en-US"/>
                <w14:ligatures w14:val="none"/>
              </w:rPr>
              <w:t>2</w:t>
            </w:r>
            <w:r w:rsidRPr="002863EC">
              <w:rPr>
                <w:rFonts w:ascii="Arial" w:eastAsia="Times New Roman" w:hAnsi="Arial" w:cs="Arial"/>
                <w:color w:val="auto"/>
                <w:kern w:val="28"/>
                <w:sz w:val="22"/>
                <w:szCs w:val="22"/>
                <w:lang w:val="en-US"/>
                <w14:ligatures w14:val="none"/>
              </w:rPr>
              <w:t>/202</w:t>
            </w:r>
            <w:r w:rsidR="00BA743B">
              <w:rPr>
                <w:rFonts w:ascii="Arial" w:eastAsia="Times New Roman" w:hAnsi="Arial" w:cs="Arial"/>
                <w:color w:val="auto"/>
                <w:kern w:val="28"/>
                <w:sz w:val="22"/>
                <w:szCs w:val="22"/>
                <w:lang w:val="en-US"/>
                <w14:ligatures w14:val="none"/>
              </w:rPr>
              <w:t>6</w:t>
            </w:r>
          </w:p>
        </w:tc>
      </w:tr>
      <w:tr w:rsidR="002863EC" w:rsidRPr="002863EC" w14:paraId="25C0AAA6" w14:textId="77777777" w:rsidTr="002863EC">
        <w:tc>
          <w:tcPr>
            <w:tcW w:w="4263" w:type="dxa"/>
          </w:tcPr>
          <w:p w14:paraId="0B0CD322"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14:ligatures w14:val="none"/>
              </w:rPr>
              <w:t>Name and role of signatory</w:t>
            </w:r>
          </w:p>
        </w:tc>
        <w:tc>
          <w:tcPr>
            <w:tcW w:w="4264" w:type="dxa"/>
          </w:tcPr>
          <w:p w14:paraId="060C6D10" w14:textId="77777777" w:rsidR="002863EC" w:rsidRPr="002863EC" w:rsidRDefault="002863EC" w:rsidP="002863EC">
            <w:pPr>
              <w:widowControl w:val="0"/>
              <w:overflowPunct w:val="0"/>
              <w:autoSpaceDE w:val="0"/>
              <w:autoSpaceDN w:val="0"/>
              <w:adjustRightInd w:val="0"/>
              <w:spacing w:after="0" w:line="240" w:lineRule="auto"/>
              <w:rPr>
                <w:rFonts w:ascii="Arial" w:eastAsia="Times New Roman" w:hAnsi="Arial" w:cs="Arial"/>
                <w:color w:val="auto"/>
                <w:kern w:val="28"/>
                <w:sz w:val="22"/>
                <w:szCs w:val="22"/>
                <w:lang w:val="en-US"/>
                <w14:ligatures w14:val="none"/>
              </w:rPr>
            </w:pPr>
            <w:r w:rsidRPr="002863EC">
              <w:rPr>
                <w:rFonts w:ascii="Arial" w:eastAsia="Times New Roman" w:hAnsi="Arial" w:cs="Arial"/>
                <w:color w:val="auto"/>
                <w:kern w:val="28"/>
                <w:sz w:val="22"/>
                <w:szCs w:val="22"/>
                <w:lang w:val="en-US"/>
                <w14:ligatures w14:val="none"/>
              </w:rPr>
              <w:t>Leahna Carmichael (DSL)</w:t>
            </w:r>
          </w:p>
        </w:tc>
      </w:tr>
    </w:tbl>
    <w:p w14:paraId="36A0257E" w14:textId="77777777" w:rsidR="002863EC" w:rsidRPr="002863EC" w:rsidRDefault="002863EC" w:rsidP="002863EC">
      <w:pPr>
        <w:rPr>
          <w:color w:val="auto"/>
        </w:rPr>
      </w:pPr>
    </w:p>
    <w:p w14:paraId="343DF614" w14:textId="77777777" w:rsidR="00213CBF" w:rsidRDefault="00213CBF" w:rsidP="00213CBF">
      <w:pPr>
        <w:ind w:left="0" w:firstLine="0"/>
        <w:rPr>
          <w:rFonts w:ascii="Arial" w:hAnsi="Arial" w:cs="Arial"/>
          <w:b/>
          <w:bCs/>
          <w:color w:val="auto"/>
          <w:sz w:val="22"/>
          <w:szCs w:val="22"/>
        </w:rPr>
      </w:pPr>
    </w:p>
    <w:p w14:paraId="44E8FA21" w14:textId="77777777" w:rsidR="002863EC" w:rsidRDefault="002863EC" w:rsidP="00213CBF">
      <w:pPr>
        <w:ind w:left="0" w:firstLine="0"/>
        <w:rPr>
          <w:rFonts w:ascii="Arial" w:hAnsi="Arial" w:cs="Arial"/>
          <w:b/>
          <w:bCs/>
          <w:color w:val="auto"/>
          <w:sz w:val="22"/>
          <w:szCs w:val="22"/>
        </w:rPr>
      </w:pPr>
    </w:p>
    <w:p w14:paraId="348EB359" w14:textId="77777777" w:rsidR="002863EC" w:rsidRDefault="002863EC" w:rsidP="00213CBF">
      <w:pPr>
        <w:ind w:left="0" w:firstLine="0"/>
        <w:rPr>
          <w:rFonts w:ascii="Arial" w:hAnsi="Arial" w:cs="Arial"/>
          <w:b/>
          <w:bCs/>
          <w:color w:val="auto"/>
          <w:sz w:val="22"/>
          <w:szCs w:val="22"/>
        </w:rPr>
      </w:pPr>
    </w:p>
    <w:p w14:paraId="47C60891" w14:textId="77777777" w:rsidR="002863EC" w:rsidRDefault="002863EC" w:rsidP="00213CBF">
      <w:pPr>
        <w:ind w:left="0" w:firstLine="0"/>
        <w:rPr>
          <w:rFonts w:ascii="Arial" w:hAnsi="Arial" w:cs="Arial"/>
          <w:b/>
          <w:bCs/>
          <w:color w:val="auto"/>
          <w:sz w:val="22"/>
          <w:szCs w:val="22"/>
        </w:rPr>
      </w:pPr>
    </w:p>
    <w:p w14:paraId="42BCE15E" w14:textId="77777777" w:rsidR="000F5CBA" w:rsidRDefault="000F5CBA" w:rsidP="000B4792">
      <w:pPr>
        <w:rPr>
          <w:rFonts w:ascii="Arial" w:hAnsi="Arial" w:cs="Arial"/>
          <w:b/>
          <w:bCs/>
          <w:color w:val="auto"/>
          <w:sz w:val="44"/>
          <w:szCs w:val="44"/>
          <w:lang w:val="en-US"/>
        </w:rPr>
      </w:pPr>
    </w:p>
    <w:p w14:paraId="28EB0E16" w14:textId="6C0F7D1E" w:rsidR="000F5CBA" w:rsidRDefault="000F5CBA" w:rsidP="000B4792">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64" behindDoc="1" locked="0" layoutInCell="1" allowOverlap="1" wp14:anchorId="6F94C142" wp14:editId="1BE9FB37">
            <wp:simplePos x="0" y="0"/>
            <wp:positionH relativeFrom="column">
              <wp:posOffset>-926757</wp:posOffset>
            </wp:positionH>
            <wp:positionV relativeFrom="paragraph">
              <wp:posOffset>-888846</wp:posOffset>
            </wp:positionV>
            <wp:extent cx="7752020" cy="1804086"/>
            <wp:effectExtent l="0" t="0" r="1905" b="5715"/>
            <wp:wrapNone/>
            <wp:docPr id="101055807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6FC47DD" w14:textId="1F005D7E" w:rsidR="000B4792" w:rsidRPr="00ED091E" w:rsidRDefault="000B4792" w:rsidP="000B4792">
      <w:pPr>
        <w:rPr>
          <w:rFonts w:ascii="Arial" w:hAnsi="Arial" w:cs="Arial"/>
          <w:b/>
          <w:bCs/>
          <w:color w:val="auto"/>
          <w:sz w:val="44"/>
          <w:szCs w:val="44"/>
          <w:lang w:val="en-US"/>
        </w:rPr>
      </w:pPr>
      <w:r w:rsidRPr="000B4792">
        <w:rPr>
          <w:rFonts w:ascii="Arial" w:hAnsi="Arial" w:cs="Arial"/>
          <w:b/>
          <w:bCs/>
          <w:color w:val="auto"/>
          <w:sz w:val="44"/>
          <w:szCs w:val="44"/>
          <w:lang w:val="en-US"/>
        </w:rPr>
        <w:t xml:space="preserve">Health &amp; </w:t>
      </w:r>
      <w:r w:rsidRPr="00ED091E">
        <w:rPr>
          <w:rFonts w:ascii="Arial" w:hAnsi="Arial" w:cs="Arial"/>
          <w:b/>
          <w:bCs/>
          <w:color w:val="auto"/>
          <w:sz w:val="44"/>
          <w:szCs w:val="44"/>
          <w:lang w:val="en-US"/>
        </w:rPr>
        <w:t>Safety Statement</w:t>
      </w:r>
    </w:p>
    <w:p w14:paraId="65E7D3B4" w14:textId="04A74E5D" w:rsidR="000B4792" w:rsidRPr="00ED091E" w:rsidRDefault="000B4792" w:rsidP="000B4792">
      <w:pPr>
        <w:rPr>
          <w:rFonts w:ascii="Arial" w:hAnsi="Arial" w:cs="Arial"/>
          <w:color w:val="auto"/>
          <w:sz w:val="22"/>
          <w:szCs w:val="22"/>
        </w:rPr>
      </w:pPr>
      <w:r w:rsidRPr="00ED091E">
        <w:rPr>
          <w:rFonts w:ascii="Arial" w:hAnsi="Arial" w:cs="Arial"/>
          <w:color w:val="auto"/>
          <w:sz w:val="22"/>
          <w:szCs w:val="22"/>
        </w:rPr>
        <w:t xml:space="preserve">Teddy Bears Childcare (Scunthorpe) Ltd recognises our responsibility for the health, safety and welfare of our employees, the children in our care, contractors working for us and for anyone else whose health and safety could be affected by our work activity. We will assess the hazards and risks they face and take action to minimise hazards and control risks to an acceptable, tolerable level. Our managers and supervisors are made aware of their responsibilities and required to take all reasonable precautions to ensure the safety, health and welfare of our workforce, children in our care and anyone else. We will meet our legal obligations by providing and maintaining a safe and healthy working environment so far as is reasonably practicable. </w:t>
      </w:r>
    </w:p>
    <w:p w14:paraId="5AC88A22"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This will be achieved by:</w:t>
      </w:r>
    </w:p>
    <w:p w14:paraId="7DF7BE0F" w14:textId="79E82B0D"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Providing leadership and control of identifiable health and safety risks on our premises and at every worksite. </w:t>
      </w:r>
    </w:p>
    <w:p w14:paraId="24435098"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Consulting with our employees on matters affecting their health and safety and that of the children in our care. </w:t>
      </w:r>
    </w:p>
    <w:p w14:paraId="45779688"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Ensuring that our premises are secure and that DBS safeguarding checks are made for each member of our workforce. </w:t>
      </w:r>
    </w:p>
    <w:p w14:paraId="17D6CBE8"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Providing and maintaining safe, suitable buildings and equipment. Ensuring the safe handling and use of substances. </w:t>
      </w:r>
    </w:p>
    <w:p w14:paraId="2659375C"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Providing information, instruction, training where necessary for our workforce, taking account of any who do not have English as a first language. </w:t>
      </w:r>
    </w:p>
    <w:p w14:paraId="47AD811D"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Ensuring that all employees and contractors are competent to do their work, and where appropriate giving them suitable training. </w:t>
      </w:r>
    </w:p>
    <w:p w14:paraId="663F1451"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Preventing accidents and cases of work-related ill health. </w:t>
      </w:r>
    </w:p>
    <w:p w14:paraId="1CFB5F04"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Actively managing and supervising health and safety at work. </w:t>
      </w:r>
    </w:p>
    <w:p w14:paraId="7278CC08"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The careful organisation, assessment and mitigation of hazards and risks for any off-site activities with a separate consideration and approval process. </w:t>
      </w:r>
    </w:p>
    <w:p w14:paraId="1F3835DC"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Having access to competent advice. </w:t>
      </w:r>
    </w:p>
    <w:p w14:paraId="4A770293"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Aiming for continuous improvement in health and safety performance and management by regular review and revision of this policy. </w:t>
      </w:r>
    </w:p>
    <w:p w14:paraId="52AAB072"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The provision of the resource, financial and other, required to make this policy and our health and safety arrangements effective. </w:t>
      </w:r>
    </w:p>
    <w:p w14:paraId="793FE698"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We also recognise our duty to co-operate and work with other employers and workers, when they come onto our premises, to ensure the health and safety of everyone at work. </w:t>
      </w:r>
    </w:p>
    <w:p w14:paraId="237E459D"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To help achieve our objectives and ensure our employees recognise their duties under health and safety legislation, we will also remind them of their duty to take reasonable care for themselves and for others. </w:t>
      </w:r>
    </w:p>
    <w:p w14:paraId="3E415D32"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These duties are explained on first employment, at induction. </w:t>
      </w:r>
    </w:p>
    <w:p w14:paraId="6CA113BD" w14:textId="77777777" w:rsidR="000B4792" w:rsidRPr="00ED091E" w:rsidRDefault="000B4792" w:rsidP="000B4792">
      <w:pPr>
        <w:spacing w:after="0"/>
        <w:rPr>
          <w:rFonts w:ascii="Arial" w:hAnsi="Arial" w:cs="Arial"/>
          <w:color w:val="auto"/>
          <w:sz w:val="22"/>
          <w:szCs w:val="22"/>
        </w:rPr>
      </w:pPr>
      <w:r w:rsidRPr="00ED091E">
        <w:rPr>
          <w:rFonts w:ascii="Arial" w:hAnsi="Arial" w:cs="Arial"/>
          <w:color w:val="auto"/>
          <w:sz w:val="22"/>
          <w:szCs w:val="22"/>
        </w:rPr>
        <w:t xml:space="preserve">A Safety Handbook, setting out their duties and specific health and safety rules is given to each employee. </w:t>
      </w:r>
    </w:p>
    <w:p w14:paraId="7A7F2BEC" w14:textId="77777777" w:rsidR="000B4792" w:rsidRPr="00ED091E" w:rsidRDefault="000B4792" w:rsidP="000B4792">
      <w:pPr>
        <w:rPr>
          <w:rFonts w:ascii="Arial" w:hAnsi="Arial" w:cs="Arial"/>
          <w:color w:val="auto"/>
          <w:sz w:val="22"/>
          <w:szCs w:val="22"/>
        </w:rPr>
      </w:pPr>
      <w:r w:rsidRPr="00ED091E">
        <w:rPr>
          <w:rFonts w:ascii="Arial" w:hAnsi="Arial" w:cs="Arial"/>
          <w:color w:val="auto"/>
          <w:sz w:val="22"/>
          <w:szCs w:val="22"/>
        </w:rPr>
        <w:t>Our policy, procedures and arrangements will be reviewed annually.</w:t>
      </w:r>
    </w:p>
    <w:tbl>
      <w:tblPr>
        <w:tblpPr w:leftFromText="180" w:rightFromText="180" w:vertAnchor="text" w:horzAnchor="page" w:tblpX="214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ED091E" w:rsidRPr="00ED091E" w14:paraId="07A460B0" w14:textId="77777777" w:rsidTr="000D0B39">
        <w:tc>
          <w:tcPr>
            <w:tcW w:w="4263" w:type="dxa"/>
          </w:tcPr>
          <w:p w14:paraId="6EAE15E2" w14:textId="77777777" w:rsidR="00ED091E" w:rsidRPr="00ED091E" w:rsidRDefault="00ED091E" w:rsidP="000D0B39">
            <w:pPr>
              <w:rPr>
                <w:rFonts w:ascii="Arial" w:hAnsi="Arial" w:cs="Arial"/>
                <w:color w:val="auto"/>
                <w:lang w:val="en-US"/>
              </w:rPr>
            </w:pPr>
            <w:r w:rsidRPr="00ED091E">
              <w:rPr>
                <w:rFonts w:ascii="Arial" w:hAnsi="Arial" w:cs="Arial"/>
                <w:color w:val="auto"/>
                <w:lang w:val="en-US"/>
              </w:rPr>
              <w:lastRenderedPageBreak/>
              <w:t>T</w:t>
            </w:r>
            <w:r w:rsidRPr="00ED091E">
              <w:rPr>
                <w:rFonts w:ascii="Arial" w:hAnsi="Arial" w:cs="Arial"/>
                <w:color w:val="auto"/>
              </w:rPr>
              <w:t>his policy was adopted by</w:t>
            </w:r>
          </w:p>
        </w:tc>
        <w:tc>
          <w:tcPr>
            <w:tcW w:w="4264" w:type="dxa"/>
          </w:tcPr>
          <w:p w14:paraId="278A81DA" w14:textId="77777777" w:rsidR="00ED091E" w:rsidRPr="00ED091E" w:rsidRDefault="00ED091E" w:rsidP="000D0B39">
            <w:pPr>
              <w:rPr>
                <w:rFonts w:ascii="Arial" w:hAnsi="Arial" w:cs="Arial"/>
                <w:color w:val="auto"/>
                <w:lang w:val="en-US"/>
              </w:rPr>
            </w:pPr>
            <w:r w:rsidRPr="00ED091E">
              <w:rPr>
                <w:rFonts w:ascii="Arial" w:hAnsi="Arial" w:cs="Arial"/>
                <w:color w:val="auto"/>
                <w:lang w:val="en-US"/>
              </w:rPr>
              <w:t>Teddy Bears Childcare</w:t>
            </w:r>
          </w:p>
        </w:tc>
      </w:tr>
      <w:tr w:rsidR="00ED091E" w:rsidRPr="00ED091E" w14:paraId="67078A20" w14:textId="77777777" w:rsidTr="000D0B39">
        <w:tc>
          <w:tcPr>
            <w:tcW w:w="4263" w:type="dxa"/>
          </w:tcPr>
          <w:p w14:paraId="481E0745" w14:textId="77777777" w:rsidR="00ED091E" w:rsidRPr="00ED091E" w:rsidRDefault="00ED091E" w:rsidP="000D0B39">
            <w:pPr>
              <w:rPr>
                <w:rFonts w:ascii="Arial" w:hAnsi="Arial" w:cs="Arial"/>
                <w:color w:val="auto"/>
                <w:lang w:val="en-US"/>
              </w:rPr>
            </w:pPr>
            <w:r w:rsidRPr="00ED091E">
              <w:rPr>
                <w:rFonts w:ascii="Arial" w:hAnsi="Arial" w:cs="Arial"/>
                <w:color w:val="auto"/>
                <w:lang w:val="en-US"/>
              </w:rPr>
              <w:t>Policy Created</w:t>
            </w:r>
          </w:p>
        </w:tc>
        <w:tc>
          <w:tcPr>
            <w:tcW w:w="4264" w:type="dxa"/>
          </w:tcPr>
          <w:p w14:paraId="4309B8E9" w14:textId="77777777" w:rsidR="00ED091E" w:rsidRPr="00ED091E" w:rsidRDefault="00ED091E" w:rsidP="000D0B39">
            <w:pPr>
              <w:rPr>
                <w:rFonts w:ascii="Arial" w:hAnsi="Arial" w:cs="Arial"/>
                <w:color w:val="auto"/>
                <w:lang w:val="en-US"/>
              </w:rPr>
            </w:pPr>
            <w:r w:rsidRPr="00ED091E">
              <w:rPr>
                <w:rFonts w:ascii="Arial" w:hAnsi="Arial" w:cs="Arial"/>
                <w:color w:val="auto"/>
                <w:lang w:val="en-US"/>
              </w:rPr>
              <w:t>25/10/2024</w:t>
            </w:r>
          </w:p>
        </w:tc>
      </w:tr>
      <w:tr w:rsidR="00ED091E" w:rsidRPr="00ED091E" w14:paraId="6DBF6857" w14:textId="77777777" w:rsidTr="000D0B39">
        <w:tc>
          <w:tcPr>
            <w:tcW w:w="4263" w:type="dxa"/>
          </w:tcPr>
          <w:p w14:paraId="274AD268" w14:textId="77777777" w:rsidR="00ED091E" w:rsidRPr="00ED091E" w:rsidRDefault="00ED091E" w:rsidP="000D0B39">
            <w:pPr>
              <w:rPr>
                <w:rFonts w:ascii="Arial" w:hAnsi="Arial" w:cs="Arial"/>
                <w:color w:val="auto"/>
                <w:lang w:val="en-US"/>
              </w:rPr>
            </w:pPr>
            <w:r w:rsidRPr="00ED091E">
              <w:rPr>
                <w:rFonts w:ascii="Arial" w:hAnsi="Arial" w:cs="Arial"/>
                <w:color w:val="auto"/>
                <w:lang w:val="en-US"/>
              </w:rPr>
              <w:t>Last Reviewed</w:t>
            </w:r>
          </w:p>
        </w:tc>
        <w:tc>
          <w:tcPr>
            <w:tcW w:w="4264" w:type="dxa"/>
          </w:tcPr>
          <w:p w14:paraId="7C769F04" w14:textId="4EE06421" w:rsidR="00ED091E" w:rsidRPr="00ED091E" w:rsidRDefault="00ED091E" w:rsidP="000D0B39">
            <w:pPr>
              <w:rPr>
                <w:rFonts w:ascii="Arial" w:hAnsi="Arial" w:cs="Arial"/>
                <w:color w:val="auto"/>
                <w:lang w:val="en-US"/>
              </w:rPr>
            </w:pPr>
            <w:r w:rsidRPr="00ED091E">
              <w:rPr>
                <w:rFonts w:ascii="Arial" w:hAnsi="Arial" w:cs="Arial"/>
                <w:color w:val="auto"/>
                <w:lang w:val="en-US"/>
              </w:rPr>
              <w:t>19/0</w:t>
            </w:r>
            <w:r w:rsidR="00BA743B">
              <w:rPr>
                <w:rFonts w:ascii="Arial" w:hAnsi="Arial" w:cs="Arial"/>
                <w:color w:val="auto"/>
                <w:lang w:val="en-US"/>
              </w:rPr>
              <w:t>2</w:t>
            </w:r>
            <w:r w:rsidRPr="00ED091E">
              <w:rPr>
                <w:rFonts w:ascii="Arial" w:hAnsi="Arial" w:cs="Arial"/>
                <w:color w:val="auto"/>
                <w:lang w:val="en-US"/>
              </w:rPr>
              <w:t>/202</w:t>
            </w:r>
            <w:r w:rsidR="00BA743B">
              <w:rPr>
                <w:rFonts w:ascii="Arial" w:hAnsi="Arial" w:cs="Arial"/>
                <w:color w:val="auto"/>
                <w:lang w:val="en-US"/>
              </w:rPr>
              <w:t>6</w:t>
            </w:r>
          </w:p>
        </w:tc>
      </w:tr>
      <w:tr w:rsidR="00ED091E" w:rsidRPr="00ED091E" w14:paraId="2A8F7447" w14:textId="77777777" w:rsidTr="000D0B39">
        <w:tc>
          <w:tcPr>
            <w:tcW w:w="4263" w:type="dxa"/>
          </w:tcPr>
          <w:p w14:paraId="6312D69A" w14:textId="77777777" w:rsidR="00ED091E" w:rsidRPr="00ED091E" w:rsidRDefault="00ED091E" w:rsidP="000D0B39">
            <w:pPr>
              <w:rPr>
                <w:rFonts w:ascii="Arial" w:hAnsi="Arial" w:cs="Arial"/>
                <w:color w:val="auto"/>
                <w:lang w:val="en-US"/>
              </w:rPr>
            </w:pPr>
            <w:r w:rsidRPr="00ED091E">
              <w:rPr>
                <w:rFonts w:ascii="Arial" w:hAnsi="Arial" w:cs="Arial"/>
                <w:color w:val="auto"/>
              </w:rPr>
              <w:t>Name and role of signatory</w:t>
            </w:r>
          </w:p>
        </w:tc>
        <w:tc>
          <w:tcPr>
            <w:tcW w:w="4264" w:type="dxa"/>
          </w:tcPr>
          <w:p w14:paraId="64BFBBAB" w14:textId="77777777" w:rsidR="00ED091E" w:rsidRPr="00ED091E" w:rsidRDefault="00ED091E" w:rsidP="000D0B39">
            <w:pPr>
              <w:rPr>
                <w:rFonts w:ascii="Arial" w:hAnsi="Arial" w:cs="Arial"/>
                <w:color w:val="auto"/>
                <w:lang w:val="en-US"/>
              </w:rPr>
            </w:pPr>
            <w:r w:rsidRPr="00ED091E">
              <w:rPr>
                <w:rFonts w:ascii="Arial" w:hAnsi="Arial" w:cs="Arial"/>
                <w:color w:val="auto"/>
                <w:lang w:val="en-US"/>
              </w:rPr>
              <w:t>Leahna Carmichael (DSL)</w:t>
            </w:r>
          </w:p>
        </w:tc>
      </w:tr>
    </w:tbl>
    <w:p w14:paraId="1EB94961" w14:textId="77777777" w:rsidR="002863EC" w:rsidRDefault="002863EC" w:rsidP="00213CBF">
      <w:pPr>
        <w:ind w:left="0" w:firstLine="0"/>
        <w:rPr>
          <w:rFonts w:ascii="Arial" w:hAnsi="Arial" w:cs="Arial"/>
          <w:b/>
          <w:bCs/>
          <w:color w:val="auto"/>
          <w:sz w:val="22"/>
          <w:szCs w:val="22"/>
        </w:rPr>
      </w:pPr>
    </w:p>
    <w:p w14:paraId="2CB1532B" w14:textId="77777777" w:rsidR="00ED091E" w:rsidRPr="00ED091E" w:rsidRDefault="00ED091E" w:rsidP="00ED091E">
      <w:pPr>
        <w:rPr>
          <w:rFonts w:ascii="Arial" w:hAnsi="Arial" w:cs="Arial"/>
          <w:sz w:val="22"/>
          <w:szCs w:val="22"/>
        </w:rPr>
      </w:pPr>
    </w:p>
    <w:p w14:paraId="3D482497" w14:textId="77777777" w:rsidR="00ED091E" w:rsidRPr="00ED091E" w:rsidRDefault="00ED091E" w:rsidP="00ED091E">
      <w:pPr>
        <w:rPr>
          <w:rFonts w:ascii="Arial" w:hAnsi="Arial" w:cs="Arial"/>
          <w:sz w:val="22"/>
          <w:szCs w:val="22"/>
        </w:rPr>
      </w:pPr>
    </w:p>
    <w:p w14:paraId="77A4113B" w14:textId="77777777" w:rsidR="00ED091E" w:rsidRPr="00ED091E" w:rsidRDefault="00ED091E" w:rsidP="00ED091E">
      <w:pPr>
        <w:rPr>
          <w:rFonts w:ascii="Arial" w:hAnsi="Arial" w:cs="Arial"/>
          <w:sz w:val="22"/>
          <w:szCs w:val="22"/>
        </w:rPr>
      </w:pPr>
    </w:p>
    <w:p w14:paraId="6BF89A04" w14:textId="77777777" w:rsidR="00ED091E" w:rsidRPr="00ED091E" w:rsidRDefault="00ED091E" w:rsidP="00ED091E">
      <w:pPr>
        <w:rPr>
          <w:rFonts w:ascii="Arial" w:hAnsi="Arial" w:cs="Arial"/>
          <w:sz w:val="22"/>
          <w:szCs w:val="22"/>
        </w:rPr>
      </w:pPr>
    </w:p>
    <w:p w14:paraId="27765763" w14:textId="77777777" w:rsidR="00ED091E" w:rsidRPr="00ED091E" w:rsidRDefault="00ED091E" w:rsidP="00ED091E">
      <w:pPr>
        <w:rPr>
          <w:rFonts w:ascii="Arial" w:hAnsi="Arial" w:cs="Arial"/>
          <w:sz w:val="22"/>
          <w:szCs w:val="22"/>
        </w:rPr>
      </w:pPr>
    </w:p>
    <w:p w14:paraId="502097A0" w14:textId="77777777" w:rsidR="00ED091E" w:rsidRDefault="00ED091E" w:rsidP="00ED091E">
      <w:pPr>
        <w:rPr>
          <w:rFonts w:ascii="Arial" w:hAnsi="Arial" w:cs="Arial"/>
          <w:b/>
          <w:bCs/>
          <w:color w:val="auto"/>
          <w:sz w:val="22"/>
          <w:szCs w:val="22"/>
        </w:rPr>
      </w:pPr>
    </w:p>
    <w:p w14:paraId="0FEACE70" w14:textId="5F277800" w:rsidR="00ED091E" w:rsidRDefault="00ED091E" w:rsidP="00ED091E">
      <w:pPr>
        <w:tabs>
          <w:tab w:val="left" w:pos="6266"/>
        </w:tabs>
        <w:rPr>
          <w:rFonts w:ascii="Arial" w:hAnsi="Arial" w:cs="Arial"/>
          <w:sz w:val="22"/>
          <w:szCs w:val="22"/>
        </w:rPr>
      </w:pPr>
      <w:r>
        <w:rPr>
          <w:rFonts w:ascii="Arial" w:hAnsi="Arial" w:cs="Arial"/>
          <w:sz w:val="22"/>
          <w:szCs w:val="22"/>
        </w:rPr>
        <w:tab/>
      </w:r>
      <w:r>
        <w:rPr>
          <w:rFonts w:ascii="Arial" w:hAnsi="Arial" w:cs="Arial"/>
          <w:sz w:val="22"/>
          <w:szCs w:val="22"/>
        </w:rPr>
        <w:tab/>
      </w:r>
    </w:p>
    <w:p w14:paraId="399A4BA8" w14:textId="77777777" w:rsidR="00ED091E" w:rsidRDefault="00ED091E" w:rsidP="00ED091E">
      <w:pPr>
        <w:tabs>
          <w:tab w:val="left" w:pos="6266"/>
        </w:tabs>
        <w:rPr>
          <w:rFonts w:ascii="Arial" w:hAnsi="Arial" w:cs="Arial"/>
          <w:sz w:val="22"/>
          <w:szCs w:val="22"/>
        </w:rPr>
      </w:pPr>
    </w:p>
    <w:p w14:paraId="33F65E3D" w14:textId="77777777" w:rsidR="00ED091E" w:rsidRDefault="00ED091E" w:rsidP="00ED091E">
      <w:pPr>
        <w:tabs>
          <w:tab w:val="left" w:pos="6266"/>
        </w:tabs>
        <w:rPr>
          <w:rFonts w:ascii="Arial" w:hAnsi="Arial" w:cs="Arial"/>
          <w:sz w:val="22"/>
          <w:szCs w:val="22"/>
        </w:rPr>
      </w:pPr>
    </w:p>
    <w:p w14:paraId="061876BF" w14:textId="77777777" w:rsidR="00ED091E" w:rsidRDefault="00ED091E" w:rsidP="00ED091E">
      <w:pPr>
        <w:tabs>
          <w:tab w:val="left" w:pos="6266"/>
        </w:tabs>
        <w:rPr>
          <w:rFonts w:ascii="Arial" w:hAnsi="Arial" w:cs="Arial"/>
          <w:sz w:val="22"/>
          <w:szCs w:val="22"/>
        </w:rPr>
      </w:pPr>
    </w:p>
    <w:p w14:paraId="7EA694D5" w14:textId="77777777" w:rsidR="00ED091E" w:rsidRDefault="00ED091E" w:rsidP="00ED091E">
      <w:pPr>
        <w:tabs>
          <w:tab w:val="left" w:pos="6266"/>
        </w:tabs>
        <w:rPr>
          <w:rFonts w:ascii="Arial" w:hAnsi="Arial" w:cs="Arial"/>
          <w:sz w:val="22"/>
          <w:szCs w:val="22"/>
        </w:rPr>
      </w:pPr>
    </w:p>
    <w:p w14:paraId="7BF4C96D" w14:textId="77777777" w:rsidR="00ED091E" w:rsidRDefault="00ED091E" w:rsidP="00ED091E">
      <w:pPr>
        <w:tabs>
          <w:tab w:val="left" w:pos="6266"/>
        </w:tabs>
        <w:rPr>
          <w:rFonts w:ascii="Arial" w:hAnsi="Arial" w:cs="Arial"/>
          <w:sz w:val="22"/>
          <w:szCs w:val="22"/>
        </w:rPr>
      </w:pPr>
    </w:p>
    <w:p w14:paraId="51926199" w14:textId="77777777" w:rsidR="00ED091E" w:rsidRDefault="00ED091E" w:rsidP="00ED091E">
      <w:pPr>
        <w:tabs>
          <w:tab w:val="left" w:pos="6266"/>
        </w:tabs>
        <w:rPr>
          <w:rFonts w:ascii="Arial" w:hAnsi="Arial" w:cs="Arial"/>
          <w:sz w:val="22"/>
          <w:szCs w:val="22"/>
        </w:rPr>
      </w:pPr>
    </w:p>
    <w:p w14:paraId="41CD04F1" w14:textId="77777777" w:rsidR="00ED091E" w:rsidRDefault="00ED091E" w:rsidP="00ED091E">
      <w:pPr>
        <w:tabs>
          <w:tab w:val="left" w:pos="6266"/>
        </w:tabs>
        <w:rPr>
          <w:rFonts w:ascii="Arial" w:hAnsi="Arial" w:cs="Arial"/>
          <w:sz w:val="22"/>
          <w:szCs w:val="22"/>
        </w:rPr>
      </w:pPr>
    </w:p>
    <w:p w14:paraId="4447984F" w14:textId="77777777" w:rsidR="00ED091E" w:rsidRDefault="00ED091E" w:rsidP="00ED091E">
      <w:pPr>
        <w:tabs>
          <w:tab w:val="left" w:pos="6266"/>
        </w:tabs>
        <w:rPr>
          <w:rFonts w:ascii="Arial" w:hAnsi="Arial" w:cs="Arial"/>
          <w:sz w:val="22"/>
          <w:szCs w:val="22"/>
        </w:rPr>
      </w:pPr>
    </w:p>
    <w:p w14:paraId="7B8854BC" w14:textId="77777777" w:rsidR="00ED091E" w:rsidRDefault="00ED091E" w:rsidP="00ED091E">
      <w:pPr>
        <w:tabs>
          <w:tab w:val="left" w:pos="6266"/>
        </w:tabs>
        <w:rPr>
          <w:rFonts w:ascii="Arial" w:hAnsi="Arial" w:cs="Arial"/>
          <w:sz w:val="22"/>
          <w:szCs w:val="22"/>
        </w:rPr>
      </w:pPr>
    </w:p>
    <w:p w14:paraId="641E4218" w14:textId="77777777" w:rsidR="00ED091E" w:rsidRDefault="00ED091E" w:rsidP="00ED091E">
      <w:pPr>
        <w:tabs>
          <w:tab w:val="left" w:pos="6266"/>
        </w:tabs>
        <w:rPr>
          <w:rFonts w:ascii="Arial" w:hAnsi="Arial" w:cs="Arial"/>
          <w:sz w:val="22"/>
          <w:szCs w:val="22"/>
        </w:rPr>
      </w:pPr>
    </w:p>
    <w:p w14:paraId="117ADC03" w14:textId="77777777" w:rsidR="00ED091E" w:rsidRDefault="00ED091E" w:rsidP="00ED091E">
      <w:pPr>
        <w:tabs>
          <w:tab w:val="left" w:pos="6266"/>
        </w:tabs>
        <w:rPr>
          <w:rFonts w:ascii="Arial" w:hAnsi="Arial" w:cs="Arial"/>
          <w:sz w:val="22"/>
          <w:szCs w:val="22"/>
        </w:rPr>
      </w:pPr>
    </w:p>
    <w:p w14:paraId="763C01A7" w14:textId="77777777" w:rsidR="00ED091E" w:rsidRDefault="00ED091E" w:rsidP="00ED091E">
      <w:pPr>
        <w:tabs>
          <w:tab w:val="left" w:pos="6266"/>
        </w:tabs>
        <w:rPr>
          <w:rFonts w:ascii="Arial" w:hAnsi="Arial" w:cs="Arial"/>
          <w:sz w:val="22"/>
          <w:szCs w:val="22"/>
        </w:rPr>
      </w:pPr>
    </w:p>
    <w:p w14:paraId="38485F2C" w14:textId="77777777" w:rsidR="000F5CBA" w:rsidRDefault="000F5CBA" w:rsidP="000444AF">
      <w:pPr>
        <w:rPr>
          <w:rFonts w:ascii="Arial" w:hAnsi="Arial" w:cs="Arial"/>
          <w:b/>
          <w:bCs/>
          <w:color w:val="auto"/>
          <w:sz w:val="44"/>
          <w:szCs w:val="44"/>
        </w:rPr>
      </w:pPr>
    </w:p>
    <w:p w14:paraId="50631D94" w14:textId="787CF449" w:rsidR="000F5CBA" w:rsidRPr="00B569D9" w:rsidRDefault="000F5CBA" w:rsidP="000444AF">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8265" behindDoc="1" locked="0" layoutInCell="1" allowOverlap="1" wp14:anchorId="189AEB0B" wp14:editId="274F8C5E">
            <wp:simplePos x="0" y="0"/>
            <wp:positionH relativeFrom="column">
              <wp:posOffset>-902043</wp:posOffset>
            </wp:positionH>
            <wp:positionV relativeFrom="paragraph">
              <wp:posOffset>-925915</wp:posOffset>
            </wp:positionV>
            <wp:extent cx="7752020" cy="1804086"/>
            <wp:effectExtent l="0" t="0" r="1905" b="5715"/>
            <wp:wrapNone/>
            <wp:docPr id="209044949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05545CB6" w14:textId="77C3BB8D" w:rsidR="00B569D9" w:rsidRPr="00B569D9" w:rsidRDefault="00B569D9" w:rsidP="00B569D9">
      <w:pPr>
        <w:rPr>
          <w:rFonts w:ascii="Arial" w:hAnsi="Arial" w:cs="Arial"/>
          <w:b/>
          <w:bCs/>
          <w:color w:val="auto"/>
          <w:lang w:val="en-US"/>
        </w:rPr>
      </w:pPr>
      <w:r w:rsidRPr="00B569D9">
        <w:rPr>
          <w:rFonts w:ascii="Arial" w:hAnsi="Arial" w:cs="Arial"/>
          <w:b/>
          <w:bCs/>
          <w:color w:val="auto"/>
          <w:sz w:val="44"/>
          <w:szCs w:val="44"/>
        </w:rPr>
        <w:t>Healthy Eating Policy</w:t>
      </w:r>
    </w:p>
    <w:p w14:paraId="01F29377" w14:textId="73715260" w:rsidR="00B569D9" w:rsidRPr="00B569D9" w:rsidRDefault="00B569D9" w:rsidP="00B569D9">
      <w:pPr>
        <w:rPr>
          <w:rFonts w:ascii="Arial" w:hAnsi="Arial" w:cs="Arial"/>
          <w:color w:val="auto"/>
        </w:rPr>
      </w:pPr>
      <w:r w:rsidRPr="00B569D9">
        <w:rPr>
          <w:rFonts w:ascii="Arial" w:hAnsi="Arial" w:cs="Arial"/>
          <w:color w:val="auto"/>
        </w:rPr>
        <w:t>We are committed to promoting healthy eating, good nutrition and hydration for all children in our nursery. We aim to support children in developing healthy relationships with food from an early age, and to meet statutory requirements under the Early Years Foundation Stage (EYFS) and new EYFS nutrition guidance.</w:t>
      </w:r>
    </w:p>
    <w:p w14:paraId="520FED4F" w14:textId="77777777" w:rsidR="00B569D9" w:rsidRPr="00B569D9" w:rsidRDefault="00B569D9" w:rsidP="00B569D9">
      <w:pPr>
        <w:rPr>
          <w:rFonts w:ascii="Arial" w:hAnsi="Arial" w:cs="Arial"/>
          <w:color w:val="auto"/>
        </w:rPr>
      </w:pPr>
      <w:r w:rsidRPr="00B569D9">
        <w:rPr>
          <w:rFonts w:ascii="Arial" w:hAnsi="Arial" w:cs="Arial"/>
          <w:color w:val="auto"/>
        </w:rPr>
        <w:t>Aims</w:t>
      </w:r>
    </w:p>
    <w:p w14:paraId="480FC891" w14:textId="77777777" w:rsidR="00B569D9" w:rsidRPr="00B569D9" w:rsidRDefault="00B569D9" w:rsidP="008B60B2">
      <w:pPr>
        <w:widowControl w:val="0"/>
        <w:numPr>
          <w:ilvl w:val="0"/>
          <w:numId w:val="89"/>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To ensure that meals, snacks and drinks provided at nursery are healthy, balanced and nutritious.</w:t>
      </w:r>
    </w:p>
    <w:p w14:paraId="208E3D7E" w14:textId="77777777" w:rsidR="00B569D9" w:rsidRPr="00B569D9" w:rsidRDefault="00B569D9" w:rsidP="008B60B2">
      <w:pPr>
        <w:widowControl w:val="0"/>
        <w:numPr>
          <w:ilvl w:val="0"/>
          <w:numId w:val="89"/>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To encourage children to enjoy a wide variety of foods and learn to make healthy choices. </w:t>
      </w:r>
    </w:p>
    <w:p w14:paraId="0BD9C3F2" w14:textId="77777777" w:rsidR="00B569D9" w:rsidRPr="00B569D9" w:rsidRDefault="00B569D9" w:rsidP="008B60B2">
      <w:pPr>
        <w:widowControl w:val="0"/>
        <w:numPr>
          <w:ilvl w:val="0"/>
          <w:numId w:val="89"/>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To provide a safe eating environment that minimises choking risks and supports children’s physical and oral health. </w:t>
      </w:r>
    </w:p>
    <w:p w14:paraId="3C3EE518" w14:textId="77777777" w:rsidR="00B569D9" w:rsidRPr="00B569D9" w:rsidRDefault="00B569D9" w:rsidP="008B60B2">
      <w:pPr>
        <w:widowControl w:val="0"/>
        <w:numPr>
          <w:ilvl w:val="0"/>
          <w:numId w:val="89"/>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To respect and respond to children’s individual dietary, cultural, medical and allergy needs.</w:t>
      </w:r>
    </w:p>
    <w:p w14:paraId="53E79CD0" w14:textId="77777777" w:rsidR="00B569D9" w:rsidRPr="00B569D9" w:rsidRDefault="00B569D9" w:rsidP="00B569D9">
      <w:pPr>
        <w:rPr>
          <w:rFonts w:ascii="Arial" w:hAnsi="Arial" w:cs="Arial"/>
          <w:color w:val="auto"/>
        </w:rPr>
      </w:pPr>
    </w:p>
    <w:p w14:paraId="7777C242" w14:textId="77777777" w:rsidR="00B569D9" w:rsidRPr="00B569D9" w:rsidRDefault="00B569D9" w:rsidP="00B569D9">
      <w:pPr>
        <w:rPr>
          <w:rFonts w:ascii="Arial" w:hAnsi="Arial" w:cs="Arial"/>
          <w:b/>
          <w:bCs/>
          <w:color w:val="auto"/>
          <w:u w:val="single"/>
        </w:rPr>
      </w:pPr>
      <w:r w:rsidRPr="00B569D9">
        <w:rPr>
          <w:rFonts w:ascii="Arial" w:hAnsi="Arial" w:cs="Arial"/>
          <w:b/>
          <w:bCs/>
          <w:color w:val="auto"/>
          <w:u w:val="single"/>
        </w:rPr>
        <w:t>Food Provision</w:t>
      </w:r>
    </w:p>
    <w:p w14:paraId="486450FE" w14:textId="77777777" w:rsidR="00B569D9" w:rsidRPr="00B569D9" w:rsidRDefault="00B569D9" w:rsidP="00B569D9">
      <w:pPr>
        <w:rPr>
          <w:rFonts w:ascii="Arial" w:hAnsi="Arial" w:cs="Arial"/>
          <w:color w:val="auto"/>
        </w:rPr>
      </w:pPr>
      <w:r w:rsidRPr="00B569D9">
        <w:rPr>
          <w:rFonts w:ascii="Arial" w:hAnsi="Arial" w:cs="Arial"/>
          <w:color w:val="auto"/>
        </w:rPr>
        <w:t>Menu Planning</w:t>
      </w:r>
    </w:p>
    <w:p w14:paraId="4B83F338" w14:textId="6E121D53" w:rsidR="00B569D9" w:rsidRPr="00B569D9" w:rsidRDefault="00B569D9" w:rsidP="008B60B2">
      <w:pPr>
        <w:widowControl w:val="0"/>
        <w:numPr>
          <w:ilvl w:val="0"/>
          <w:numId w:val="9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Menus </w:t>
      </w:r>
      <w:proofErr w:type="gramStart"/>
      <w:r w:rsidRPr="00B569D9">
        <w:rPr>
          <w:rFonts w:ascii="Arial" w:hAnsi="Arial" w:cs="Arial"/>
          <w:color w:val="auto"/>
        </w:rPr>
        <w:t>will be planned,</w:t>
      </w:r>
      <w:proofErr w:type="gramEnd"/>
      <w:r w:rsidRPr="00B569D9">
        <w:rPr>
          <w:rFonts w:ascii="Arial" w:hAnsi="Arial" w:cs="Arial"/>
          <w:color w:val="auto"/>
        </w:rPr>
        <w:t xml:space="preserve"> </w:t>
      </w:r>
      <w:r w:rsidR="00125DF5">
        <w:rPr>
          <w:rFonts w:ascii="Arial" w:hAnsi="Arial" w:cs="Arial"/>
          <w:color w:val="auto"/>
        </w:rPr>
        <w:t xml:space="preserve">on a </w:t>
      </w:r>
      <w:proofErr w:type="gramStart"/>
      <w:r w:rsidR="00125DF5">
        <w:rPr>
          <w:rFonts w:ascii="Arial" w:hAnsi="Arial" w:cs="Arial"/>
          <w:color w:val="auto"/>
        </w:rPr>
        <w:t>4 week</w:t>
      </w:r>
      <w:proofErr w:type="gramEnd"/>
      <w:r w:rsidR="00125DF5">
        <w:rPr>
          <w:rFonts w:ascii="Arial" w:hAnsi="Arial" w:cs="Arial"/>
          <w:color w:val="auto"/>
        </w:rPr>
        <w:t xml:space="preserve"> rolling rota </w:t>
      </w:r>
      <w:r w:rsidR="00D2425D">
        <w:rPr>
          <w:rFonts w:ascii="Arial" w:hAnsi="Arial" w:cs="Arial"/>
          <w:color w:val="auto"/>
        </w:rPr>
        <w:t xml:space="preserve">basis which be </w:t>
      </w:r>
      <w:r w:rsidRPr="00B569D9">
        <w:rPr>
          <w:rFonts w:ascii="Arial" w:hAnsi="Arial" w:cs="Arial"/>
          <w:color w:val="auto"/>
        </w:rPr>
        <w:t xml:space="preserve">rotated </w:t>
      </w:r>
      <w:r w:rsidR="00D2425D">
        <w:rPr>
          <w:rFonts w:ascii="Arial" w:hAnsi="Arial" w:cs="Arial"/>
          <w:color w:val="auto"/>
        </w:rPr>
        <w:t>twice a year</w:t>
      </w:r>
      <w:r w:rsidRPr="00B569D9">
        <w:rPr>
          <w:rFonts w:ascii="Arial" w:hAnsi="Arial" w:cs="Arial"/>
          <w:color w:val="auto"/>
        </w:rPr>
        <w:t xml:space="preserve">, and will include fruit, vegetables, starchy foods, proteins and dairy (or fortified alternatives). </w:t>
      </w:r>
    </w:p>
    <w:p w14:paraId="2016881B" w14:textId="77777777" w:rsidR="00B569D9" w:rsidRPr="00B569D9" w:rsidRDefault="00B569D9" w:rsidP="008B60B2">
      <w:pPr>
        <w:widowControl w:val="0"/>
        <w:numPr>
          <w:ilvl w:val="0"/>
          <w:numId w:val="9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We will limit foods high in salt, saturated fat, free sugars, and processed foods, and avoid artificial additives, preservatives, and colourings.</w:t>
      </w:r>
    </w:p>
    <w:p w14:paraId="1B7048B4" w14:textId="77777777" w:rsidR="00B569D9" w:rsidRPr="00B569D9" w:rsidRDefault="00B569D9" w:rsidP="008B60B2">
      <w:pPr>
        <w:widowControl w:val="0"/>
        <w:numPr>
          <w:ilvl w:val="0"/>
          <w:numId w:val="9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Fried or high-fat starchy foods (e.g. chips) will be limited to couple of times per week. </w:t>
      </w:r>
    </w:p>
    <w:p w14:paraId="3DA1F383" w14:textId="77777777" w:rsidR="00B569D9" w:rsidRPr="00B569D9" w:rsidRDefault="00B569D9" w:rsidP="008B60B2">
      <w:pPr>
        <w:widowControl w:val="0"/>
        <w:numPr>
          <w:ilvl w:val="0"/>
          <w:numId w:val="9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Processed meats (e.g. sausages, bacon) will be served no more than once per week.</w:t>
      </w:r>
    </w:p>
    <w:p w14:paraId="0907C56E" w14:textId="77777777" w:rsidR="00B569D9" w:rsidRPr="00B569D9" w:rsidRDefault="00B569D9" w:rsidP="008B60B2">
      <w:pPr>
        <w:widowControl w:val="0"/>
        <w:numPr>
          <w:ilvl w:val="0"/>
          <w:numId w:val="90"/>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Puddings will not be routinely sweet treats; instead, they may be based on milk, fruit, or yoghurt, or offered as optional side items rather than weekly desserts.</w:t>
      </w:r>
    </w:p>
    <w:p w14:paraId="0A2DC277" w14:textId="77777777" w:rsidR="00B569D9" w:rsidRPr="00B569D9" w:rsidRDefault="00B569D9" w:rsidP="00B569D9">
      <w:pPr>
        <w:ind w:left="720"/>
        <w:rPr>
          <w:rFonts w:ascii="Arial" w:hAnsi="Arial" w:cs="Arial"/>
          <w:color w:val="auto"/>
        </w:rPr>
      </w:pPr>
    </w:p>
    <w:p w14:paraId="1889F6DF" w14:textId="77777777" w:rsidR="00B569D9" w:rsidRPr="00B569D9" w:rsidRDefault="00B569D9" w:rsidP="00B569D9">
      <w:pPr>
        <w:rPr>
          <w:rFonts w:ascii="Arial" w:hAnsi="Arial" w:cs="Arial"/>
          <w:color w:val="auto"/>
        </w:rPr>
      </w:pPr>
      <w:r w:rsidRPr="00B569D9">
        <w:rPr>
          <w:rFonts w:ascii="Arial" w:hAnsi="Arial" w:cs="Arial"/>
          <w:color w:val="auto"/>
        </w:rPr>
        <w:t>Snacks</w:t>
      </w:r>
    </w:p>
    <w:p w14:paraId="7FD07FDB" w14:textId="77777777" w:rsidR="00B569D9" w:rsidRPr="00B569D9" w:rsidRDefault="00B569D9" w:rsidP="008B60B2">
      <w:pPr>
        <w:widowControl w:val="0"/>
        <w:numPr>
          <w:ilvl w:val="0"/>
          <w:numId w:val="91"/>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Morning and afternoon snacks will include fresh fruit or a savoury options, dairy or dairy-free alternatives if required. </w:t>
      </w:r>
    </w:p>
    <w:p w14:paraId="7F29F62A" w14:textId="77777777" w:rsidR="00B569D9" w:rsidRPr="00B569D9" w:rsidRDefault="00B569D9" w:rsidP="00B569D9">
      <w:pPr>
        <w:rPr>
          <w:rFonts w:ascii="Arial" w:hAnsi="Arial" w:cs="Arial"/>
          <w:color w:val="auto"/>
        </w:rPr>
      </w:pPr>
    </w:p>
    <w:p w14:paraId="7CC5F342" w14:textId="5D722608" w:rsidR="00B569D9" w:rsidRPr="00B569D9" w:rsidRDefault="00B569D9" w:rsidP="00B569D9">
      <w:pPr>
        <w:rPr>
          <w:rFonts w:ascii="Arial" w:hAnsi="Arial" w:cs="Arial"/>
          <w:color w:val="auto"/>
        </w:rPr>
      </w:pPr>
      <w:r w:rsidRPr="00B569D9">
        <w:rPr>
          <w:rFonts w:ascii="Arial" w:hAnsi="Arial" w:cs="Arial"/>
          <w:color w:val="auto"/>
        </w:rPr>
        <w:t>Drinks and Hydration</w:t>
      </w:r>
    </w:p>
    <w:p w14:paraId="5112312C" w14:textId="77777777" w:rsidR="00B569D9" w:rsidRPr="00B569D9" w:rsidRDefault="00B569D9" w:rsidP="008B60B2">
      <w:pPr>
        <w:pStyle w:val="ListParagraph"/>
        <w:numPr>
          <w:ilvl w:val="0"/>
          <w:numId w:val="202"/>
        </w:numPr>
        <w:rPr>
          <w:rFonts w:ascii="Arial" w:hAnsi="Arial" w:cs="Arial"/>
          <w:sz w:val="24"/>
          <w:szCs w:val="24"/>
        </w:rPr>
      </w:pPr>
      <w:r w:rsidRPr="00B569D9">
        <w:rPr>
          <w:rFonts w:ascii="Arial" w:hAnsi="Arial" w:cs="Arial"/>
          <w:sz w:val="24"/>
          <w:szCs w:val="24"/>
        </w:rPr>
        <w:t>Fresh drinking water will be made freely available throughout the day and offered regularly, especially in hot weather.</w:t>
      </w:r>
    </w:p>
    <w:p w14:paraId="41F54B1D" w14:textId="77777777" w:rsidR="00B569D9" w:rsidRPr="00B569D9" w:rsidRDefault="00B569D9" w:rsidP="008B60B2">
      <w:pPr>
        <w:pStyle w:val="ListParagraph"/>
        <w:numPr>
          <w:ilvl w:val="0"/>
          <w:numId w:val="202"/>
        </w:numPr>
        <w:rPr>
          <w:rFonts w:ascii="Arial" w:hAnsi="Arial" w:cs="Arial"/>
          <w:sz w:val="24"/>
          <w:szCs w:val="24"/>
        </w:rPr>
      </w:pPr>
      <w:r w:rsidRPr="00B569D9">
        <w:rPr>
          <w:rFonts w:ascii="Arial" w:hAnsi="Arial" w:cs="Arial"/>
          <w:sz w:val="24"/>
          <w:szCs w:val="24"/>
        </w:rPr>
        <w:t>Milk will be offered as a drink at snack times; sugary drinks will be avoided in line with guidance on free sugars and to reduce risk of tooth decay.</w:t>
      </w:r>
    </w:p>
    <w:p w14:paraId="7A4F611D" w14:textId="77777777" w:rsidR="00B569D9" w:rsidRPr="00B569D9" w:rsidRDefault="00B569D9" w:rsidP="008B60B2">
      <w:pPr>
        <w:pStyle w:val="ListParagraph"/>
        <w:numPr>
          <w:ilvl w:val="0"/>
          <w:numId w:val="202"/>
        </w:numPr>
        <w:rPr>
          <w:rFonts w:ascii="Arial" w:hAnsi="Arial" w:cs="Arial"/>
          <w:sz w:val="24"/>
          <w:szCs w:val="24"/>
        </w:rPr>
      </w:pPr>
      <w:r w:rsidRPr="00B569D9">
        <w:rPr>
          <w:rFonts w:ascii="Arial" w:hAnsi="Arial" w:cs="Arial"/>
          <w:b/>
          <w:bCs/>
          <w:sz w:val="24"/>
          <w:szCs w:val="24"/>
        </w:rPr>
        <w:t>Age-appropriate bottles, cups, or beakers will be used for all children, following developmental guidance to support oral health and independence.</w:t>
      </w:r>
    </w:p>
    <w:p w14:paraId="524D7D9C" w14:textId="77777777" w:rsidR="00B569D9" w:rsidRPr="00D3652D" w:rsidRDefault="00B569D9" w:rsidP="008B60B2">
      <w:pPr>
        <w:widowControl w:val="0"/>
        <w:numPr>
          <w:ilvl w:val="0"/>
          <w:numId w:val="201"/>
        </w:numPr>
        <w:overflowPunct w:val="0"/>
        <w:autoSpaceDE w:val="0"/>
        <w:autoSpaceDN w:val="0"/>
        <w:adjustRightInd w:val="0"/>
        <w:spacing w:after="0" w:line="240" w:lineRule="auto"/>
        <w:rPr>
          <w:rFonts w:ascii="Arial" w:hAnsi="Arial" w:cs="Arial"/>
          <w:color w:val="auto"/>
        </w:rPr>
      </w:pPr>
      <w:r w:rsidRPr="00D3652D">
        <w:rPr>
          <w:rFonts w:ascii="Arial" w:hAnsi="Arial" w:cs="Arial"/>
          <w:color w:val="auto"/>
        </w:rPr>
        <w:t>Babies will be offered milk in sterilised bottles that are appropriate for their age and stage.</w:t>
      </w:r>
    </w:p>
    <w:p w14:paraId="01D8AF0E" w14:textId="77777777" w:rsidR="00B569D9" w:rsidRPr="00D3652D" w:rsidRDefault="00B569D9" w:rsidP="008B60B2">
      <w:pPr>
        <w:widowControl w:val="0"/>
        <w:numPr>
          <w:ilvl w:val="0"/>
          <w:numId w:val="201"/>
        </w:numPr>
        <w:overflowPunct w:val="0"/>
        <w:autoSpaceDE w:val="0"/>
        <w:autoSpaceDN w:val="0"/>
        <w:adjustRightInd w:val="0"/>
        <w:spacing w:after="0" w:line="240" w:lineRule="auto"/>
        <w:rPr>
          <w:rFonts w:ascii="Arial" w:hAnsi="Arial" w:cs="Arial"/>
          <w:color w:val="auto"/>
        </w:rPr>
      </w:pPr>
      <w:r w:rsidRPr="00D3652D">
        <w:rPr>
          <w:rFonts w:ascii="Arial" w:hAnsi="Arial" w:cs="Arial"/>
          <w:color w:val="auto"/>
        </w:rPr>
        <w:t>As children grow, they will be supported to transition from bottles to open or free-flow cups, in line with oral health recommendations and EYFS guidance.</w:t>
      </w:r>
    </w:p>
    <w:p w14:paraId="70C05658" w14:textId="77777777" w:rsidR="00B569D9" w:rsidRPr="00D3652D" w:rsidRDefault="00B569D9" w:rsidP="008B60B2">
      <w:pPr>
        <w:widowControl w:val="0"/>
        <w:numPr>
          <w:ilvl w:val="0"/>
          <w:numId w:val="201"/>
        </w:numPr>
        <w:overflowPunct w:val="0"/>
        <w:autoSpaceDE w:val="0"/>
        <w:autoSpaceDN w:val="0"/>
        <w:adjustRightInd w:val="0"/>
        <w:spacing w:after="0" w:line="240" w:lineRule="auto"/>
        <w:rPr>
          <w:rFonts w:ascii="Arial" w:hAnsi="Arial" w:cs="Arial"/>
          <w:color w:val="auto"/>
        </w:rPr>
      </w:pPr>
      <w:r w:rsidRPr="00D3652D">
        <w:rPr>
          <w:rFonts w:ascii="Arial" w:hAnsi="Arial" w:cs="Arial"/>
          <w:b/>
          <w:bCs/>
          <w:color w:val="auto"/>
        </w:rPr>
        <w:t>In line with NHS and EYFS oral health guidance, prolonged bottle use (particularly beyond 12 months) will be discouraged to help prevent tooth decay and support healthy teeth and jaw development.</w:t>
      </w:r>
    </w:p>
    <w:p w14:paraId="1DBD58E5" w14:textId="77777777" w:rsidR="00B569D9" w:rsidRPr="00B569D9" w:rsidRDefault="00B569D9" w:rsidP="00B569D9">
      <w:pPr>
        <w:rPr>
          <w:rFonts w:ascii="Arial" w:hAnsi="Arial" w:cs="Arial"/>
          <w:color w:val="auto"/>
        </w:rPr>
      </w:pPr>
    </w:p>
    <w:p w14:paraId="04081B64" w14:textId="77777777" w:rsidR="00B569D9" w:rsidRPr="00B569D9" w:rsidRDefault="00B569D9" w:rsidP="00B569D9">
      <w:pPr>
        <w:rPr>
          <w:rFonts w:ascii="Arial" w:hAnsi="Arial" w:cs="Arial"/>
          <w:b/>
          <w:bCs/>
          <w:color w:val="auto"/>
        </w:rPr>
      </w:pPr>
      <w:r w:rsidRPr="00B569D9">
        <w:rPr>
          <w:rFonts w:ascii="Arial" w:hAnsi="Arial" w:cs="Arial"/>
          <w:b/>
          <w:bCs/>
          <w:color w:val="auto"/>
        </w:rPr>
        <w:t>Safe Eating and Supervision</w:t>
      </w:r>
    </w:p>
    <w:p w14:paraId="460F88C5" w14:textId="77777777" w:rsidR="00B569D9" w:rsidRPr="00B569D9" w:rsidRDefault="00B569D9" w:rsidP="008B60B2">
      <w:pPr>
        <w:widowControl w:val="0"/>
        <w:numPr>
          <w:ilvl w:val="0"/>
          <w:numId w:val="92"/>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Babies and young children must be seated safely during mealtimes, for example in suitable highchairs or low chairs, with close supervision. </w:t>
      </w:r>
      <w:hyperlink r:id="rId19" w:tgtFrame="_blank" w:history="1"/>
    </w:p>
    <w:p w14:paraId="5CFEC54E" w14:textId="77777777" w:rsidR="00B569D9" w:rsidRPr="00B569D9" w:rsidRDefault="00B569D9" w:rsidP="008B60B2">
      <w:pPr>
        <w:widowControl w:val="0"/>
        <w:numPr>
          <w:ilvl w:val="0"/>
          <w:numId w:val="92"/>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First Aid Trained staff will be sat facing children during feeding and mealtimes, enabling supervision for choking or allergic reactions.</w:t>
      </w:r>
    </w:p>
    <w:p w14:paraId="34E43613" w14:textId="77777777" w:rsidR="00B569D9" w:rsidRPr="00B569D9" w:rsidRDefault="00B569D9" w:rsidP="008B60B2">
      <w:pPr>
        <w:widowControl w:val="0"/>
        <w:numPr>
          <w:ilvl w:val="0"/>
          <w:numId w:val="92"/>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No child will be left alone while eating or drinking.</w:t>
      </w:r>
    </w:p>
    <w:p w14:paraId="31FB5098" w14:textId="77777777" w:rsidR="00B569D9" w:rsidRPr="00B569D9" w:rsidRDefault="00B569D9" w:rsidP="00B569D9">
      <w:pPr>
        <w:rPr>
          <w:rFonts w:ascii="Arial" w:hAnsi="Arial" w:cs="Arial"/>
          <w:color w:val="auto"/>
        </w:rPr>
      </w:pPr>
    </w:p>
    <w:p w14:paraId="114F9AF5" w14:textId="77777777" w:rsidR="00B569D9" w:rsidRPr="00B569D9" w:rsidRDefault="00B569D9" w:rsidP="00B569D9">
      <w:pPr>
        <w:rPr>
          <w:rFonts w:ascii="Arial" w:hAnsi="Arial" w:cs="Arial"/>
          <w:b/>
          <w:bCs/>
          <w:color w:val="auto"/>
        </w:rPr>
      </w:pPr>
      <w:r w:rsidRPr="00B569D9">
        <w:rPr>
          <w:rFonts w:ascii="Arial" w:hAnsi="Arial" w:cs="Arial"/>
          <w:b/>
          <w:bCs/>
          <w:color w:val="auto"/>
        </w:rPr>
        <w:t>Special Dietary Needs and Allergy Management</w:t>
      </w:r>
    </w:p>
    <w:p w14:paraId="35F86446" w14:textId="77777777" w:rsidR="00B569D9" w:rsidRPr="00B569D9" w:rsidRDefault="00B569D9" w:rsidP="008B60B2">
      <w:pPr>
        <w:widowControl w:val="0"/>
        <w:numPr>
          <w:ilvl w:val="0"/>
          <w:numId w:val="93"/>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Children’s individual allergies, intolerances, medical dietary needs, religious or cultural food preferences will be identified on registration and always respected. </w:t>
      </w:r>
      <w:hyperlink r:id="rId20" w:tgtFrame="_blank" w:history="1">
        <w:r w:rsidRPr="00B569D9">
          <w:rPr>
            <w:rStyle w:val="Hyperlink"/>
            <w:rFonts w:ascii="Arial" w:hAnsi="Arial" w:cs="Arial"/>
            <w:color w:val="auto"/>
          </w:rPr>
          <w:t xml:space="preserve"> </w:t>
        </w:r>
      </w:hyperlink>
    </w:p>
    <w:p w14:paraId="152B9EE9" w14:textId="77777777" w:rsidR="00B569D9" w:rsidRPr="00B569D9" w:rsidRDefault="00B569D9" w:rsidP="008B60B2">
      <w:pPr>
        <w:widowControl w:val="0"/>
        <w:numPr>
          <w:ilvl w:val="0"/>
          <w:numId w:val="93"/>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Staff will be aware of allergen information for all foods served, and safe food handling procedures will be followed. </w:t>
      </w:r>
      <w:hyperlink r:id="rId21" w:tgtFrame="_blank" w:history="1"/>
    </w:p>
    <w:p w14:paraId="457BFD14" w14:textId="77777777" w:rsidR="00B569D9" w:rsidRPr="00B569D9" w:rsidRDefault="00B569D9" w:rsidP="008B60B2">
      <w:pPr>
        <w:widowControl w:val="0"/>
        <w:numPr>
          <w:ilvl w:val="0"/>
          <w:numId w:val="93"/>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Parents/carers to consult with room leader when their child has specific requirements or is on a restrictive diet, and alternative meals/snacks will be provided where necessary. </w:t>
      </w:r>
    </w:p>
    <w:p w14:paraId="40A8B717" w14:textId="77777777" w:rsidR="00B569D9" w:rsidRPr="00B569D9" w:rsidRDefault="00B569D9" w:rsidP="00B569D9">
      <w:pPr>
        <w:rPr>
          <w:rFonts w:ascii="Arial" w:hAnsi="Arial" w:cs="Arial"/>
          <w:color w:val="auto"/>
        </w:rPr>
      </w:pPr>
    </w:p>
    <w:p w14:paraId="2384CA7E" w14:textId="77777777" w:rsidR="00B569D9" w:rsidRPr="00B569D9" w:rsidRDefault="00B569D9" w:rsidP="00B569D9">
      <w:pPr>
        <w:rPr>
          <w:rFonts w:ascii="Arial" w:hAnsi="Arial" w:cs="Arial"/>
          <w:color w:val="auto"/>
        </w:rPr>
      </w:pPr>
    </w:p>
    <w:p w14:paraId="2C5CB3D3" w14:textId="77777777" w:rsidR="00B569D9" w:rsidRPr="00B569D9" w:rsidRDefault="00B569D9" w:rsidP="00B569D9">
      <w:pPr>
        <w:rPr>
          <w:rFonts w:ascii="Arial" w:hAnsi="Arial" w:cs="Arial"/>
          <w:color w:val="auto"/>
        </w:rPr>
      </w:pPr>
    </w:p>
    <w:p w14:paraId="38591525" w14:textId="77777777" w:rsidR="00B569D9" w:rsidRPr="00B569D9" w:rsidRDefault="00B569D9" w:rsidP="00B569D9">
      <w:pPr>
        <w:rPr>
          <w:rFonts w:ascii="Arial" w:hAnsi="Arial" w:cs="Arial"/>
          <w:color w:val="auto"/>
        </w:rPr>
      </w:pPr>
    </w:p>
    <w:p w14:paraId="4C8D1052" w14:textId="77777777" w:rsidR="00B569D9" w:rsidRPr="00B569D9" w:rsidRDefault="00B569D9" w:rsidP="00B569D9">
      <w:pPr>
        <w:rPr>
          <w:rFonts w:ascii="Arial" w:hAnsi="Arial" w:cs="Arial"/>
          <w:b/>
          <w:bCs/>
          <w:color w:val="auto"/>
        </w:rPr>
      </w:pPr>
      <w:r w:rsidRPr="00B569D9">
        <w:rPr>
          <w:rFonts w:ascii="Arial" w:hAnsi="Arial" w:cs="Arial"/>
          <w:b/>
          <w:bCs/>
          <w:color w:val="auto"/>
        </w:rPr>
        <w:t>Encouraging Positive Eating Behaviours</w:t>
      </w:r>
    </w:p>
    <w:p w14:paraId="5AB7F87F" w14:textId="77777777" w:rsidR="00B569D9" w:rsidRPr="00B569D9" w:rsidRDefault="00B569D9" w:rsidP="008B60B2">
      <w:pPr>
        <w:widowControl w:val="0"/>
        <w:numPr>
          <w:ilvl w:val="0"/>
          <w:numId w:val="94"/>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Staff will use mealtimes as social and educational opportunities, modelling healthy eating, encouraging children to try new foods, and talking about where food comes from, the importance of variety, and healthy food choices. </w:t>
      </w:r>
      <w:hyperlink r:id="rId22" w:tgtFrame="_blank" w:history="1"/>
    </w:p>
    <w:p w14:paraId="5EC510C1" w14:textId="77777777" w:rsidR="00B569D9" w:rsidRPr="00B569D9" w:rsidRDefault="00B569D9" w:rsidP="008B60B2">
      <w:pPr>
        <w:widowControl w:val="0"/>
        <w:numPr>
          <w:ilvl w:val="0"/>
          <w:numId w:val="94"/>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Children will be encouraged to develop independence in eating, including serving themselves (where appropriate) and feeding themselves. </w:t>
      </w:r>
    </w:p>
    <w:p w14:paraId="4920962D" w14:textId="77777777" w:rsidR="00B569D9" w:rsidRPr="00B569D9" w:rsidRDefault="00B569D9" w:rsidP="008B60B2">
      <w:pPr>
        <w:widowControl w:val="0"/>
        <w:numPr>
          <w:ilvl w:val="0"/>
          <w:numId w:val="94"/>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Staff will respect children who are reluctant to eat, will not force them to eat, and will offer foods again later.</w:t>
      </w:r>
    </w:p>
    <w:p w14:paraId="022E22EE" w14:textId="77777777" w:rsidR="00B569D9" w:rsidRPr="00B569D9" w:rsidRDefault="00B569D9" w:rsidP="00B569D9">
      <w:pPr>
        <w:ind w:left="720"/>
        <w:rPr>
          <w:rFonts w:ascii="Arial" w:hAnsi="Arial" w:cs="Arial"/>
          <w:color w:val="auto"/>
        </w:rPr>
      </w:pPr>
    </w:p>
    <w:p w14:paraId="3EFEAB20" w14:textId="77777777" w:rsidR="00B569D9" w:rsidRPr="00B569D9" w:rsidRDefault="00B569D9" w:rsidP="00B569D9">
      <w:pPr>
        <w:rPr>
          <w:rFonts w:ascii="Arial" w:hAnsi="Arial" w:cs="Arial"/>
          <w:b/>
          <w:bCs/>
          <w:color w:val="auto"/>
        </w:rPr>
      </w:pPr>
      <w:r w:rsidRPr="00B569D9">
        <w:rPr>
          <w:rFonts w:ascii="Arial" w:hAnsi="Arial" w:cs="Arial"/>
          <w:b/>
          <w:bCs/>
          <w:color w:val="auto"/>
        </w:rPr>
        <w:t xml:space="preserve"> Packed Lunches and Food from Home</w:t>
      </w:r>
    </w:p>
    <w:p w14:paraId="4AF7B9FA" w14:textId="77777777" w:rsidR="00B569D9" w:rsidRPr="00B569D9" w:rsidRDefault="00B569D9" w:rsidP="008B60B2">
      <w:pPr>
        <w:widowControl w:val="0"/>
        <w:numPr>
          <w:ilvl w:val="0"/>
          <w:numId w:val="95"/>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If parents provide packed lunches, we ask them to follow Teddy Bears Childcare packed lunch guidance to ensure contents are healthy and safe. </w:t>
      </w:r>
    </w:p>
    <w:p w14:paraId="1CA68403" w14:textId="77777777" w:rsidR="00B569D9" w:rsidRPr="00B569D9" w:rsidRDefault="00B569D9" w:rsidP="008B60B2">
      <w:pPr>
        <w:widowControl w:val="0"/>
        <w:numPr>
          <w:ilvl w:val="0"/>
          <w:numId w:val="95"/>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Parents will be asked not to include foods high in sugar, salt, processed snacks, or treats as part of regular packed lunches.</w:t>
      </w:r>
    </w:p>
    <w:p w14:paraId="3B2338EA" w14:textId="77777777" w:rsidR="00B569D9" w:rsidRPr="00B569D9" w:rsidRDefault="00B569D9" w:rsidP="008B60B2">
      <w:pPr>
        <w:widowControl w:val="0"/>
        <w:numPr>
          <w:ilvl w:val="0"/>
          <w:numId w:val="95"/>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We ask that food brought from home is labelled with the child’s name and stored safely, and that staff are informed of the contents (particularly allergens).</w:t>
      </w:r>
    </w:p>
    <w:p w14:paraId="514B29F8" w14:textId="77777777" w:rsidR="00B569D9" w:rsidRPr="00B569D9" w:rsidRDefault="00B569D9" w:rsidP="008B60B2">
      <w:pPr>
        <w:widowControl w:val="0"/>
        <w:numPr>
          <w:ilvl w:val="0"/>
          <w:numId w:val="95"/>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Parents should avoid sending in choking hazards (e.g. whole grapes, whole cherry tomatoes, large chunks of raw vegetables, nuts) unless clearly supervised or prepared in safe forms. Please see our Pack lunch Guidance Policy for more information.</w:t>
      </w:r>
    </w:p>
    <w:p w14:paraId="4B95FB71" w14:textId="77777777" w:rsidR="00B569D9" w:rsidRPr="00B569D9" w:rsidRDefault="00B569D9" w:rsidP="00B569D9">
      <w:pPr>
        <w:rPr>
          <w:rFonts w:ascii="Arial" w:hAnsi="Arial" w:cs="Arial"/>
          <w:color w:val="auto"/>
        </w:rPr>
      </w:pPr>
    </w:p>
    <w:p w14:paraId="53DBEA8D" w14:textId="77777777" w:rsidR="00B569D9" w:rsidRPr="00B569D9" w:rsidRDefault="00B569D9" w:rsidP="00B569D9">
      <w:pPr>
        <w:rPr>
          <w:rFonts w:ascii="Arial" w:hAnsi="Arial" w:cs="Arial"/>
          <w:b/>
          <w:bCs/>
          <w:color w:val="auto"/>
        </w:rPr>
      </w:pPr>
      <w:r w:rsidRPr="00B569D9">
        <w:rPr>
          <w:rFonts w:ascii="Arial" w:hAnsi="Arial" w:cs="Arial"/>
          <w:b/>
          <w:bCs/>
          <w:color w:val="auto"/>
        </w:rPr>
        <w:t>Food Hygiene and Staff Training</w:t>
      </w:r>
    </w:p>
    <w:p w14:paraId="36C20E85" w14:textId="77777777" w:rsidR="00B569D9" w:rsidRPr="00B569D9" w:rsidRDefault="00B569D9" w:rsidP="008B60B2">
      <w:pPr>
        <w:widowControl w:val="0"/>
        <w:numPr>
          <w:ilvl w:val="0"/>
          <w:numId w:val="96"/>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All staff involved in food preparation, serving or handling will have up-to-date food hygiene training and follow food safety procedures. </w:t>
      </w:r>
    </w:p>
    <w:p w14:paraId="4DB3E25A" w14:textId="727EE23C" w:rsidR="00B569D9" w:rsidRPr="00B569D9" w:rsidRDefault="00B569D9" w:rsidP="008B60B2">
      <w:pPr>
        <w:widowControl w:val="0"/>
        <w:numPr>
          <w:ilvl w:val="0"/>
          <w:numId w:val="96"/>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Food will be stored, cooled</w:t>
      </w:r>
      <w:r w:rsidR="00BE6B34">
        <w:rPr>
          <w:rFonts w:ascii="Arial" w:hAnsi="Arial" w:cs="Arial"/>
          <w:color w:val="auto"/>
        </w:rPr>
        <w:t xml:space="preserve"> </w:t>
      </w:r>
      <w:r w:rsidRPr="00B569D9">
        <w:rPr>
          <w:rFonts w:ascii="Arial" w:hAnsi="Arial" w:cs="Arial"/>
          <w:color w:val="auto"/>
        </w:rPr>
        <w:t xml:space="preserve">and disposed of safely in line with food safety regulations. </w:t>
      </w:r>
    </w:p>
    <w:p w14:paraId="08FF6EF7" w14:textId="77777777" w:rsidR="00B569D9" w:rsidRPr="00B569D9" w:rsidRDefault="00B569D9" w:rsidP="008B60B2">
      <w:pPr>
        <w:widowControl w:val="0"/>
        <w:numPr>
          <w:ilvl w:val="0"/>
          <w:numId w:val="96"/>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Where reheating is needed, food will only be reheated once and to the correct temperature. </w:t>
      </w:r>
      <w:hyperlink r:id="rId23" w:tgtFrame="_blank" w:history="1"/>
    </w:p>
    <w:p w14:paraId="4A50AC28" w14:textId="77777777" w:rsidR="00B569D9" w:rsidRPr="00B569D9" w:rsidRDefault="00B569D9" w:rsidP="00B569D9">
      <w:pPr>
        <w:rPr>
          <w:rFonts w:ascii="Arial" w:hAnsi="Arial" w:cs="Arial"/>
          <w:color w:val="auto"/>
        </w:rPr>
      </w:pPr>
    </w:p>
    <w:p w14:paraId="13E95DBD" w14:textId="77777777" w:rsidR="00B569D9" w:rsidRPr="00B569D9" w:rsidRDefault="00B569D9" w:rsidP="00B569D9">
      <w:pPr>
        <w:rPr>
          <w:rFonts w:ascii="Arial" w:hAnsi="Arial" w:cs="Arial"/>
          <w:b/>
          <w:bCs/>
          <w:color w:val="auto"/>
        </w:rPr>
      </w:pPr>
      <w:r w:rsidRPr="00B569D9">
        <w:rPr>
          <w:rFonts w:ascii="Arial" w:hAnsi="Arial" w:cs="Arial"/>
          <w:b/>
          <w:bCs/>
          <w:color w:val="auto"/>
        </w:rPr>
        <w:t>Monitoring and Review</w:t>
      </w:r>
    </w:p>
    <w:p w14:paraId="7ABDE204" w14:textId="77777777" w:rsidR="00B569D9" w:rsidRPr="00B569D9" w:rsidRDefault="00B569D9" w:rsidP="008B60B2">
      <w:pPr>
        <w:widowControl w:val="0"/>
        <w:numPr>
          <w:ilvl w:val="0"/>
          <w:numId w:val="97"/>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 xml:space="preserve">The management team will regularly review menus, snacks, mealtime routines, and the eating environment to ensure they comply with EYFS nutrition guidance and promote healthy eating habits. </w:t>
      </w:r>
    </w:p>
    <w:p w14:paraId="6194A2CB" w14:textId="77777777" w:rsidR="00B569D9" w:rsidRPr="00B569D9" w:rsidRDefault="00B569D9" w:rsidP="008B60B2">
      <w:pPr>
        <w:widowControl w:val="0"/>
        <w:numPr>
          <w:ilvl w:val="0"/>
          <w:numId w:val="97"/>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The policy will be reviewed at least annually or sooner if relevant health or EYFS guidance changes.</w:t>
      </w:r>
    </w:p>
    <w:p w14:paraId="1E3642F4" w14:textId="77777777" w:rsidR="00B569D9" w:rsidRPr="00B569D9" w:rsidRDefault="00B569D9" w:rsidP="00B569D9">
      <w:pPr>
        <w:rPr>
          <w:rFonts w:ascii="Arial" w:hAnsi="Arial" w:cs="Arial"/>
          <w:color w:val="auto"/>
        </w:rPr>
      </w:pPr>
    </w:p>
    <w:p w14:paraId="22B35220" w14:textId="77777777" w:rsidR="00B569D9" w:rsidRPr="00B569D9" w:rsidRDefault="00B569D9" w:rsidP="00B569D9">
      <w:pPr>
        <w:rPr>
          <w:rFonts w:ascii="Arial" w:hAnsi="Arial" w:cs="Arial"/>
          <w:color w:val="auto"/>
        </w:rPr>
      </w:pPr>
      <w:r w:rsidRPr="00B569D9">
        <w:rPr>
          <w:rFonts w:ascii="Arial" w:hAnsi="Arial" w:cs="Arial"/>
          <w:b/>
          <w:bCs/>
          <w:color w:val="auto"/>
        </w:rPr>
        <w:t>Parental Involvement and Communication</w:t>
      </w:r>
    </w:p>
    <w:p w14:paraId="5462540A" w14:textId="77777777" w:rsidR="00B569D9" w:rsidRPr="00B569D9" w:rsidRDefault="00B569D9" w:rsidP="008B60B2">
      <w:pPr>
        <w:widowControl w:val="0"/>
        <w:numPr>
          <w:ilvl w:val="0"/>
          <w:numId w:val="98"/>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Parents/carers will be provided with information about Teddy Bears Childcare’s healthy eating approach and will receive menu plans, snack lists and packed lunch guidance (if required).</w:t>
      </w:r>
    </w:p>
    <w:p w14:paraId="5B3EE93C" w14:textId="77777777" w:rsidR="00B569D9" w:rsidRPr="00B569D9" w:rsidRDefault="00B569D9" w:rsidP="008B60B2">
      <w:pPr>
        <w:widowControl w:val="0"/>
        <w:numPr>
          <w:ilvl w:val="0"/>
          <w:numId w:val="98"/>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Parents will be encouraged to reinforce healthy eating habits at home, and to support nursery guidance (e.g. reducing sugary snacks, encouraging water drinking, offering variety).</w:t>
      </w:r>
    </w:p>
    <w:p w14:paraId="17868854" w14:textId="77777777" w:rsidR="00B569D9" w:rsidRPr="00B569D9" w:rsidRDefault="00B569D9" w:rsidP="008B60B2">
      <w:pPr>
        <w:widowControl w:val="0"/>
        <w:numPr>
          <w:ilvl w:val="0"/>
          <w:numId w:val="98"/>
        </w:numPr>
        <w:overflowPunct w:val="0"/>
        <w:autoSpaceDE w:val="0"/>
        <w:autoSpaceDN w:val="0"/>
        <w:adjustRightInd w:val="0"/>
        <w:spacing w:after="0" w:line="240" w:lineRule="auto"/>
        <w:rPr>
          <w:rFonts w:ascii="Arial" w:hAnsi="Arial" w:cs="Arial"/>
          <w:color w:val="auto"/>
        </w:rPr>
      </w:pPr>
      <w:r w:rsidRPr="00B569D9">
        <w:rPr>
          <w:rFonts w:ascii="Arial" w:hAnsi="Arial" w:cs="Arial"/>
          <w:color w:val="auto"/>
        </w:rPr>
        <w:t>Staff will share information with parents if children refuse food, are picky eaters, or have difficulties, and work together to plan strategies to support healthy eating at nursery and at home.</w:t>
      </w:r>
    </w:p>
    <w:p w14:paraId="1F28B6B7" w14:textId="77777777" w:rsidR="00B569D9" w:rsidRPr="00B569D9" w:rsidRDefault="00B569D9" w:rsidP="00B569D9">
      <w:pPr>
        <w:rPr>
          <w:rFonts w:ascii="Arial" w:hAnsi="Arial" w:cs="Arial"/>
          <w:b/>
          <w:bCs/>
          <w:color w:val="auto"/>
          <w:u w:val="single"/>
          <w:lang w:val="en-US"/>
        </w:rPr>
      </w:pPr>
    </w:p>
    <w:tbl>
      <w:tblPr>
        <w:tblpPr w:leftFromText="180" w:rightFromText="180" w:vertAnchor="text" w:horzAnchor="margin" w:tblpXSpec="center"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B569D9" w:rsidRPr="00B569D9" w14:paraId="2928E256" w14:textId="77777777" w:rsidTr="000D0B39">
        <w:trPr>
          <w:trHeight w:val="70"/>
        </w:trPr>
        <w:tc>
          <w:tcPr>
            <w:tcW w:w="4263" w:type="dxa"/>
          </w:tcPr>
          <w:p w14:paraId="77F646CB" w14:textId="77777777" w:rsidR="00B569D9" w:rsidRPr="00B569D9" w:rsidRDefault="00B569D9" w:rsidP="000D0B39">
            <w:pPr>
              <w:rPr>
                <w:rFonts w:ascii="Arial" w:hAnsi="Arial" w:cs="Arial"/>
                <w:color w:val="auto"/>
                <w:lang w:val="en-US"/>
              </w:rPr>
            </w:pPr>
            <w:r w:rsidRPr="00B569D9">
              <w:rPr>
                <w:rFonts w:ascii="Arial" w:hAnsi="Arial" w:cs="Arial"/>
                <w:color w:val="auto"/>
                <w:lang w:val="en-US"/>
              </w:rPr>
              <w:t>T</w:t>
            </w:r>
            <w:r w:rsidRPr="00B569D9">
              <w:rPr>
                <w:rFonts w:ascii="Arial" w:hAnsi="Arial" w:cs="Arial"/>
                <w:color w:val="auto"/>
              </w:rPr>
              <w:t>his policy was adopted by</w:t>
            </w:r>
          </w:p>
        </w:tc>
        <w:tc>
          <w:tcPr>
            <w:tcW w:w="4264" w:type="dxa"/>
          </w:tcPr>
          <w:p w14:paraId="3E06E26A" w14:textId="77777777" w:rsidR="00B569D9" w:rsidRPr="00B569D9" w:rsidRDefault="00B569D9" w:rsidP="000D0B39">
            <w:pPr>
              <w:rPr>
                <w:rFonts w:ascii="Arial" w:hAnsi="Arial" w:cs="Arial"/>
                <w:color w:val="auto"/>
                <w:lang w:val="en-US"/>
              </w:rPr>
            </w:pPr>
            <w:r w:rsidRPr="00B569D9">
              <w:rPr>
                <w:rFonts w:ascii="Arial" w:hAnsi="Arial" w:cs="Arial"/>
                <w:color w:val="auto"/>
                <w:lang w:val="en-US"/>
              </w:rPr>
              <w:t>Teddy Bears Childcare</w:t>
            </w:r>
          </w:p>
        </w:tc>
      </w:tr>
      <w:tr w:rsidR="00B569D9" w:rsidRPr="00B569D9" w14:paraId="727C13C7" w14:textId="77777777" w:rsidTr="000D0B39">
        <w:tc>
          <w:tcPr>
            <w:tcW w:w="4263" w:type="dxa"/>
          </w:tcPr>
          <w:p w14:paraId="207FD150" w14:textId="77777777" w:rsidR="00B569D9" w:rsidRPr="00B569D9" w:rsidRDefault="00B569D9" w:rsidP="000D0B39">
            <w:pPr>
              <w:rPr>
                <w:rFonts w:ascii="Arial" w:hAnsi="Arial" w:cs="Arial"/>
                <w:color w:val="auto"/>
                <w:lang w:val="en-US"/>
              </w:rPr>
            </w:pPr>
            <w:r w:rsidRPr="00B569D9">
              <w:rPr>
                <w:rFonts w:ascii="Arial" w:hAnsi="Arial" w:cs="Arial"/>
                <w:color w:val="auto"/>
                <w:lang w:val="en-US"/>
              </w:rPr>
              <w:t>Policy Created</w:t>
            </w:r>
          </w:p>
        </w:tc>
        <w:tc>
          <w:tcPr>
            <w:tcW w:w="4264" w:type="dxa"/>
          </w:tcPr>
          <w:p w14:paraId="628DBC42" w14:textId="77777777" w:rsidR="00B569D9" w:rsidRPr="00B569D9" w:rsidRDefault="00B569D9" w:rsidP="000D0B39">
            <w:pPr>
              <w:rPr>
                <w:rFonts w:ascii="Arial" w:hAnsi="Arial" w:cs="Arial"/>
                <w:color w:val="auto"/>
                <w:lang w:val="en-US"/>
              </w:rPr>
            </w:pPr>
            <w:r w:rsidRPr="00B569D9">
              <w:rPr>
                <w:rFonts w:ascii="Arial" w:hAnsi="Arial" w:cs="Arial"/>
                <w:color w:val="auto"/>
                <w:lang w:val="en-US"/>
              </w:rPr>
              <w:t>19/09/2025</w:t>
            </w:r>
          </w:p>
        </w:tc>
      </w:tr>
      <w:tr w:rsidR="00B569D9" w:rsidRPr="00B569D9" w14:paraId="14303F86" w14:textId="77777777" w:rsidTr="000D0B39">
        <w:tc>
          <w:tcPr>
            <w:tcW w:w="4263" w:type="dxa"/>
          </w:tcPr>
          <w:p w14:paraId="1D0FB766" w14:textId="77777777" w:rsidR="00B569D9" w:rsidRPr="00B569D9" w:rsidRDefault="00B569D9" w:rsidP="000D0B39">
            <w:pPr>
              <w:rPr>
                <w:rFonts w:ascii="Arial" w:hAnsi="Arial" w:cs="Arial"/>
                <w:color w:val="auto"/>
                <w:lang w:val="en-US"/>
              </w:rPr>
            </w:pPr>
            <w:r w:rsidRPr="00B569D9">
              <w:rPr>
                <w:rFonts w:ascii="Arial" w:hAnsi="Arial" w:cs="Arial"/>
                <w:color w:val="auto"/>
                <w:lang w:val="en-US"/>
              </w:rPr>
              <w:t>Last Reviewed</w:t>
            </w:r>
          </w:p>
        </w:tc>
        <w:tc>
          <w:tcPr>
            <w:tcW w:w="4264" w:type="dxa"/>
          </w:tcPr>
          <w:p w14:paraId="7EFB9280" w14:textId="6C39FDBE" w:rsidR="00B569D9" w:rsidRPr="00B569D9" w:rsidRDefault="00B569D9" w:rsidP="000D0B39">
            <w:pPr>
              <w:rPr>
                <w:rFonts w:ascii="Arial" w:hAnsi="Arial" w:cs="Arial"/>
                <w:color w:val="auto"/>
                <w:lang w:val="en-US"/>
              </w:rPr>
            </w:pPr>
            <w:r w:rsidRPr="00B569D9">
              <w:rPr>
                <w:rFonts w:ascii="Arial" w:hAnsi="Arial" w:cs="Arial"/>
                <w:color w:val="auto"/>
                <w:szCs w:val="22"/>
                <w:lang w:val="en-US"/>
              </w:rPr>
              <w:t>19/0</w:t>
            </w:r>
            <w:r w:rsidR="004F4FEB">
              <w:rPr>
                <w:rFonts w:ascii="Arial" w:hAnsi="Arial" w:cs="Arial"/>
                <w:color w:val="auto"/>
                <w:szCs w:val="22"/>
                <w:lang w:val="en-US"/>
              </w:rPr>
              <w:t>2</w:t>
            </w:r>
            <w:r w:rsidRPr="00B569D9">
              <w:rPr>
                <w:rFonts w:ascii="Arial" w:hAnsi="Arial" w:cs="Arial"/>
                <w:color w:val="auto"/>
                <w:szCs w:val="22"/>
                <w:lang w:val="en-US"/>
              </w:rPr>
              <w:t>/202</w:t>
            </w:r>
            <w:r w:rsidR="004F4FEB">
              <w:rPr>
                <w:rFonts w:ascii="Arial" w:hAnsi="Arial" w:cs="Arial"/>
                <w:color w:val="auto"/>
                <w:szCs w:val="22"/>
                <w:lang w:val="en-US"/>
              </w:rPr>
              <w:t>6</w:t>
            </w:r>
          </w:p>
        </w:tc>
      </w:tr>
      <w:tr w:rsidR="00B569D9" w:rsidRPr="00B569D9" w14:paraId="1C744D5A" w14:textId="77777777" w:rsidTr="000D0B39">
        <w:tc>
          <w:tcPr>
            <w:tcW w:w="4263" w:type="dxa"/>
          </w:tcPr>
          <w:p w14:paraId="1A01B772" w14:textId="77777777" w:rsidR="00B569D9" w:rsidRPr="00B569D9" w:rsidRDefault="00B569D9" w:rsidP="000D0B39">
            <w:pPr>
              <w:rPr>
                <w:rFonts w:ascii="Arial" w:hAnsi="Arial" w:cs="Arial"/>
                <w:color w:val="auto"/>
                <w:lang w:val="en-US"/>
              </w:rPr>
            </w:pPr>
            <w:r w:rsidRPr="00B569D9">
              <w:rPr>
                <w:rFonts w:ascii="Arial" w:hAnsi="Arial" w:cs="Arial"/>
                <w:color w:val="auto"/>
              </w:rPr>
              <w:t>Name and role of signatory</w:t>
            </w:r>
          </w:p>
        </w:tc>
        <w:tc>
          <w:tcPr>
            <w:tcW w:w="4264" w:type="dxa"/>
          </w:tcPr>
          <w:p w14:paraId="4EE759FE" w14:textId="77777777" w:rsidR="00B569D9" w:rsidRPr="00B569D9" w:rsidRDefault="00B569D9" w:rsidP="000D0B39">
            <w:pPr>
              <w:rPr>
                <w:rFonts w:ascii="Arial" w:hAnsi="Arial" w:cs="Arial"/>
                <w:color w:val="auto"/>
                <w:lang w:val="en-US"/>
              </w:rPr>
            </w:pPr>
            <w:r w:rsidRPr="00B569D9">
              <w:rPr>
                <w:rFonts w:ascii="Arial" w:hAnsi="Arial" w:cs="Arial"/>
                <w:color w:val="auto"/>
                <w:lang w:val="en-US"/>
              </w:rPr>
              <w:t>Leahna Carmichael (DSL)</w:t>
            </w:r>
          </w:p>
        </w:tc>
      </w:tr>
    </w:tbl>
    <w:p w14:paraId="1A19AFFE" w14:textId="0BEE3C34" w:rsidR="000444AF" w:rsidRPr="00B569D9" w:rsidRDefault="000444AF" w:rsidP="00B569D9">
      <w:pPr>
        <w:widowControl w:val="0"/>
        <w:overflowPunct w:val="0"/>
        <w:autoSpaceDE w:val="0"/>
        <w:autoSpaceDN w:val="0"/>
        <w:adjustRightInd w:val="0"/>
        <w:spacing w:after="0" w:line="240" w:lineRule="auto"/>
        <w:ind w:left="720" w:firstLine="0"/>
        <w:rPr>
          <w:rFonts w:ascii="Arial" w:hAnsi="Arial" w:cs="Arial"/>
          <w:color w:val="auto"/>
        </w:rPr>
      </w:pPr>
    </w:p>
    <w:p w14:paraId="7C9700F2" w14:textId="77777777" w:rsidR="00ED091E" w:rsidRPr="00B569D9" w:rsidRDefault="00ED091E" w:rsidP="00ED091E">
      <w:pPr>
        <w:tabs>
          <w:tab w:val="left" w:pos="6266"/>
        </w:tabs>
        <w:rPr>
          <w:rFonts w:ascii="Arial" w:hAnsi="Arial" w:cs="Arial"/>
          <w:color w:val="auto"/>
          <w:sz w:val="22"/>
          <w:szCs w:val="22"/>
        </w:rPr>
      </w:pPr>
    </w:p>
    <w:p w14:paraId="28E3BF73" w14:textId="77777777" w:rsidR="00341FC5" w:rsidRPr="00B569D9" w:rsidRDefault="00341FC5" w:rsidP="00ED091E">
      <w:pPr>
        <w:tabs>
          <w:tab w:val="left" w:pos="6266"/>
        </w:tabs>
        <w:rPr>
          <w:rFonts w:ascii="Arial" w:hAnsi="Arial" w:cs="Arial"/>
          <w:color w:val="auto"/>
          <w:sz w:val="22"/>
          <w:szCs w:val="22"/>
        </w:rPr>
      </w:pPr>
    </w:p>
    <w:p w14:paraId="26BFF3BA" w14:textId="77777777" w:rsidR="00341FC5" w:rsidRPr="00B569D9" w:rsidRDefault="00341FC5" w:rsidP="00ED091E">
      <w:pPr>
        <w:tabs>
          <w:tab w:val="left" w:pos="6266"/>
        </w:tabs>
        <w:rPr>
          <w:rFonts w:ascii="Arial" w:hAnsi="Arial" w:cs="Arial"/>
          <w:color w:val="auto"/>
          <w:sz w:val="22"/>
          <w:szCs w:val="22"/>
        </w:rPr>
      </w:pPr>
    </w:p>
    <w:p w14:paraId="70DA1796" w14:textId="77777777" w:rsidR="00341FC5" w:rsidRPr="00B569D9" w:rsidRDefault="00341FC5" w:rsidP="00ED091E">
      <w:pPr>
        <w:tabs>
          <w:tab w:val="left" w:pos="6266"/>
        </w:tabs>
        <w:rPr>
          <w:rFonts w:ascii="Arial" w:hAnsi="Arial" w:cs="Arial"/>
          <w:color w:val="auto"/>
          <w:sz w:val="22"/>
          <w:szCs w:val="22"/>
        </w:rPr>
      </w:pPr>
    </w:p>
    <w:p w14:paraId="008F1450" w14:textId="77777777" w:rsidR="00341FC5" w:rsidRPr="00B569D9" w:rsidRDefault="00341FC5" w:rsidP="00ED091E">
      <w:pPr>
        <w:tabs>
          <w:tab w:val="left" w:pos="6266"/>
        </w:tabs>
        <w:rPr>
          <w:rFonts w:ascii="Arial" w:hAnsi="Arial" w:cs="Arial"/>
          <w:color w:val="auto"/>
          <w:sz w:val="22"/>
          <w:szCs w:val="22"/>
        </w:rPr>
      </w:pPr>
    </w:p>
    <w:p w14:paraId="603D8DAF" w14:textId="77777777" w:rsidR="00341FC5" w:rsidRPr="00493C65" w:rsidRDefault="00341FC5" w:rsidP="0087301F">
      <w:pPr>
        <w:tabs>
          <w:tab w:val="left" w:pos="6266"/>
        </w:tabs>
        <w:ind w:left="0" w:firstLine="0"/>
        <w:rPr>
          <w:rFonts w:ascii="Arial" w:hAnsi="Arial" w:cs="Arial"/>
          <w:color w:val="auto"/>
          <w:sz w:val="22"/>
          <w:szCs w:val="22"/>
        </w:rPr>
      </w:pPr>
    </w:p>
    <w:p w14:paraId="7B3F5CA6" w14:textId="77777777" w:rsidR="00341FC5" w:rsidRPr="00493C65" w:rsidRDefault="00341FC5" w:rsidP="00ED091E">
      <w:pPr>
        <w:tabs>
          <w:tab w:val="left" w:pos="6266"/>
        </w:tabs>
        <w:rPr>
          <w:rFonts w:ascii="Arial" w:hAnsi="Arial" w:cs="Arial"/>
          <w:color w:val="auto"/>
          <w:sz w:val="22"/>
          <w:szCs w:val="22"/>
        </w:rPr>
      </w:pPr>
    </w:p>
    <w:p w14:paraId="2CBB0203" w14:textId="77777777" w:rsidR="00341FC5" w:rsidRPr="00493C65" w:rsidRDefault="00341FC5" w:rsidP="00BE6B34">
      <w:pPr>
        <w:tabs>
          <w:tab w:val="left" w:pos="6266"/>
        </w:tabs>
        <w:ind w:left="0" w:firstLine="0"/>
        <w:rPr>
          <w:rFonts w:ascii="Arial" w:hAnsi="Arial" w:cs="Arial"/>
          <w:color w:val="auto"/>
          <w:sz w:val="22"/>
          <w:szCs w:val="22"/>
        </w:rPr>
      </w:pPr>
    </w:p>
    <w:p w14:paraId="130F277E" w14:textId="77777777" w:rsidR="00341FC5" w:rsidRPr="00493C65" w:rsidRDefault="00341FC5" w:rsidP="00ED091E">
      <w:pPr>
        <w:tabs>
          <w:tab w:val="left" w:pos="6266"/>
        </w:tabs>
        <w:rPr>
          <w:rFonts w:ascii="Arial" w:hAnsi="Arial" w:cs="Arial"/>
          <w:color w:val="auto"/>
          <w:sz w:val="22"/>
          <w:szCs w:val="22"/>
        </w:rPr>
      </w:pPr>
    </w:p>
    <w:p w14:paraId="0C168F6D" w14:textId="0B3CA630" w:rsidR="000F5CBA" w:rsidRDefault="000F5CBA" w:rsidP="00493C65">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66" behindDoc="1" locked="0" layoutInCell="1" allowOverlap="1" wp14:anchorId="1A945291" wp14:editId="7B72C082">
            <wp:simplePos x="0" y="0"/>
            <wp:positionH relativeFrom="column">
              <wp:posOffset>-852616</wp:posOffset>
            </wp:positionH>
            <wp:positionV relativeFrom="paragraph">
              <wp:posOffset>-888846</wp:posOffset>
            </wp:positionV>
            <wp:extent cx="7752020" cy="1804086"/>
            <wp:effectExtent l="0" t="0" r="1905" b="5715"/>
            <wp:wrapNone/>
            <wp:docPr id="95892329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D0C0D43" w14:textId="20C6F1F2" w:rsidR="00493C65" w:rsidRPr="00493C65" w:rsidRDefault="00493C65" w:rsidP="00493C65">
      <w:pPr>
        <w:rPr>
          <w:rFonts w:ascii="Arial" w:hAnsi="Arial" w:cs="Arial"/>
          <w:b/>
          <w:bCs/>
          <w:color w:val="auto"/>
          <w:sz w:val="44"/>
          <w:szCs w:val="44"/>
          <w:lang w:val="en-US"/>
        </w:rPr>
      </w:pPr>
      <w:r w:rsidRPr="00493C65">
        <w:rPr>
          <w:rFonts w:ascii="Arial" w:hAnsi="Arial" w:cs="Arial"/>
          <w:b/>
          <w:bCs/>
          <w:color w:val="auto"/>
          <w:sz w:val="44"/>
          <w:szCs w:val="44"/>
          <w:lang w:val="en-US"/>
        </w:rPr>
        <w:t>Hygiene Policy</w:t>
      </w:r>
    </w:p>
    <w:p w14:paraId="5265AE09" w14:textId="77777777" w:rsidR="00493C65" w:rsidRPr="00493C65" w:rsidRDefault="00493C65" w:rsidP="00493C65">
      <w:pPr>
        <w:rPr>
          <w:rFonts w:ascii="Arial" w:hAnsi="Arial" w:cs="Arial"/>
          <w:color w:val="auto"/>
        </w:rPr>
      </w:pPr>
      <w:r w:rsidRPr="00493C65">
        <w:rPr>
          <w:rFonts w:ascii="Arial" w:hAnsi="Arial" w:cs="Arial"/>
          <w:b/>
          <w:bCs/>
          <w:color w:val="auto"/>
        </w:rPr>
        <w:t>Education:</w:t>
      </w:r>
    </w:p>
    <w:p w14:paraId="21D28249" w14:textId="77777777" w:rsidR="00493C65" w:rsidRPr="00493C65" w:rsidRDefault="00493C65" w:rsidP="008B60B2">
      <w:pPr>
        <w:widowControl w:val="0"/>
        <w:numPr>
          <w:ilvl w:val="0"/>
          <w:numId w:val="99"/>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Children will be taught good hygiene practices and the reasons behind them, such as when to wash hands, how to use toilets properly, and why they shouldn't eat food that has fallen on the floor or been handled by others.</w:t>
      </w:r>
    </w:p>
    <w:p w14:paraId="23DCFD64" w14:textId="77777777" w:rsidR="00493C65" w:rsidRPr="00493C65" w:rsidRDefault="00493C65" w:rsidP="008B60B2">
      <w:pPr>
        <w:widowControl w:val="0"/>
        <w:numPr>
          <w:ilvl w:val="0"/>
          <w:numId w:val="99"/>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As children reach an appropriate age, they will be encouraged to follow basic hygiene rules independently.</w:t>
      </w:r>
    </w:p>
    <w:p w14:paraId="6FF1BB1E" w14:textId="77777777" w:rsidR="00493C65" w:rsidRPr="00493C65" w:rsidRDefault="00493C65" w:rsidP="008B60B2">
      <w:pPr>
        <w:widowControl w:val="0"/>
        <w:numPr>
          <w:ilvl w:val="0"/>
          <w:numId w:val="99"/>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The setting will ensure parents and carers are informed about the hygiene policies and will provide relevant information and advice regarding hygiene practices.</w:t>
      </w:r>
    </w:p>
    <w:p w14:paraId="27A46D47" w14:textId="77777777" w:rsidR="00493C65" w:rsidRPr="00493C65" w:rsidRDefault="00493C65" w:rsidP="00493C65">
      <w:pPr>
        <w:ind w:left="720"/>
        <w:rPr>
          <w:rFonts w:ascii="Arial" w:hAnsi="Arial" w:cs="Arial"/>
          <w:color w:val="auto"/>
        </w:rPr>
      </w:pPr>
    </w:p>
    <w:p w14:paraId="6A010E8A" w14:textId="77777777" w:rsidR="00493C65" w:rsidRPr="00493C65" w:rsidRDefault="00493C65" w:rsidP="00493C65">
      <w:pPr>
        <w:rPr>
          <w:rFonts w:ascii="Arial" w:hAnsi="Arial" w:cs="Arial"/>
          <w:color w:val="auto"/>
        </w:rPr>
      </w:pPr>
      <w:r w:rsidRPr="00493C65">
        <w:rPr>
          <w:rFonts w:ascii="Arial" w:hAnsi="Arial" w:cs="Arial"/>
          <w:b/>
          <w:bCs/>
          <w:color w:val="auto"/>
        </w:rPr>
        <w:t>Personal Hygiene:</w:t>
      </w:r>
    </w:p>
    <w:p w14:paraId="4597A47E" w14:textId="77777777" w:rsidR="00493C65" w:rsidRPr="00493C65" w:rsidRDefault="00493C65" w:rsidP="008B60B2">
      <w:pPr>
        <w:widowControl w:val="0"/>
        <w:numPr>
          <w:ilvl w:val="0"/>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Children will learn how to use the toilet correctly and to wash and dry their hands afterward.</w:t>
      </w:r>
    </w:p>
    <w:p w14:paraId="658E3FE0" w14:textId="77777777" w:rsidR="00493C65" w:rsidRPr="00493C65" w:rsidRDefault="00493C65" w:rsidP="008B60B2">
      <w:pPr>
        <w:widowControl w:val="0"/>
        <w:numPr>
          <w:ilvl w:val="0"/>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 tissue station with a large box of tissues will be available, and children will be encouraged to blow and wipe their noses as needed, disposing of used tissues hygienically.</w:t>
      </w:r>
    </w:p>
    <w:p w14:paraId="1D3566DE" w14:textId="77777777" w:rsidR="00493C65" w:rsidRPr="00493C65" w:rsidRDefault="00493C65" w:rsidP="008B60B2">
      <w:pPr>
        <w:widowControl w:val="0"/>
        <w:numPr>
          <w:ilvl w:val="0"/>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Children will be encouraged to cover their mouths when coughing or sneezing.</w:t>
      </w:r>
    </w:p>
    <w:p w14:paraId="24B81B1B" w14:textId="77777777" w:rsidR="00493C65" w:rsidRPr="00493C65" w:rsidRDefault="00493C65" w:rsidP="008B60B2">
      <w:pPr>
        <w:widowControl w:val="0"/>
        <w:numPr>
          <w:ilvl w:val="0"/>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Hygiene practices concerning bodily fluids will be strictly followed, and all staff and volunteers will be aware of how infections, such as Hepatitis B and HIV, can spread.</w:t>
      </w:r>
    </w:p>
    <w:p w14:paraId="45F4A716" w14:textId="56EC88F2" w:rsidR="00493C65" w:rsidRPr="00493C65" w:rsidRDefault="00493C65" w:rsidP="008B60B2">
      <w:pPr>
        <w:widowControl w:val="0"/>
        <w:numPr>
          <w:ilvl w:val="0"/>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Any cuts or open wounds will be properly cleaned and covered with a waterproof dressing, by staff who hold first-aid certification. Staff must wear disposable gloves during this process.</w:t>
      </w:r>
    </w:p>
    <w:p w14:paraId="55BACD62" w14:textId="77777777" w:rsidR="00493C65" w:rsidRPr="00493C65" w:rsidRDefault="00493C65" w:rsidP="008B60B2">
      <w:pPr>
        <w:widowControl w:val="0"/>
        <w:numPr>
          <w:ilvl w:val="0"/>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Staff are required to wash their hands or wear plastic disposable gloves in the following situations:</w:t>
      </w:r>
    </w:p>
    <w:p w14:paraId="7A6612FF" w14:textId="77777777" w:rsidR="00493C65" w:rsidRPr="00493C65" w:rsidRDefault="00493C65" w:rsidP="008B60B2">
      <w:pPr>
        <w:widowControl w:val="0"/>
        <w:numPr>
          <w:ilvl w:val="1"/>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Before serving food to children.</w:t>
      </w:r>
    </w:p>
    <w:p w14:paraId="38F3BE24" w14:textId="77777777" w:rsidR="00493C65" w:rsidRPr="00493C65" w:rsidRDefault="00493C65" w:rsidP="008B60B2">
      <w:pPr>
        <w:widowControl w:val="0"/>
        <w:numPr>
          <w:ilvl w:val="1"/>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After assisting children with the toilet.</w:t>
      </w:r>
    </w:p>
    <w:p w14:paraId="79D24E81" w14:textId="77777777" w:rsidR="00493C65" w:rsidRPr="00493C65" w:rsidRDefault="00493C65" w:rsidP="008B60B2">
      <w:pPr>
        <w:widowControl w:val="0"/>
        <w:numPr>
          <w:ilvl w:val="1"/>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After providing first aid.</w:t>
      </w:r>
    </w:p>
    <w:p w14:paraId="141AAC7E" w14:textId="77777777" w:rsidR="00493C65" w:rsidRPr="00493C65" w:rsidRDefault="00493C65" w:rsidP="008B60B2">
      <w:pPr>
        <w:widowControl w:val="0"/>
        <w:numPr>
          <w:ilvl w:val="1"/>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After wiping children’s noses.</w:t>
      </w:r>
    </w:p>
    <w:p w14:paraId="5E581A8A" w14:textId="77777777" w:rsidR="00493C65" w:rsidRPr="00493C65" w:rsidRDefault="00493C65" w:rsidP="008B60B2">
      <w:pPr>
        <w:widowControl w:val="0"/>
        <w:numPr>
          <w:ilvl w:val="1"/>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Before and after changing soiled clothing.</w:t>
      </w:r>
    </w:p>
    <w:p w14:paraId="74FF05E2" w14:textId="77777777" w:rsidR="00493C65" w:rsidRPr="00493C65" w:rsidRDefault="00493C65" w:rsidP="008B60B2">
      <w:pPr>
        <w:widowControl w:val="0"/>
        <w:numPr>
          <w:ilvl w:val="1"/>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After cleaning any spills.</w:t>
      </w:r>
    </w:p>
    <w:p w14:paraId="7691A290" w14:textId="77777777" w:rsidR="00493C65" w:rsidRPr="00493C65" w:rsidRDefault="00493C65" w:rsidP="008B60B2">
      <w:pPr>
        <w:widowControl w:val="0"/>
        <w:numPr>
          <w:ilvl w:val="1"/>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When coming into contact with bodily fluids, using disposable gloves.</w:t>
      </w:r>
    </w:p>
    <w:p w14:paraId="4C166B11" w14:textId="77777777" w:rsidR="00493C65" w:rsidRPr="00493C65" w:rsidRDefault="00493C65" w:rsidP="008B60B2">
      <w:pPr>
        <w:widowControl w:val="0"/>
        <w:numPr>
          <w:ilvl w:val="1"/>
          <w:numId w:val="100"/>
        </w:numPr>
        <w:overflowPunct w:val="0"/>
        <w:autoSpaceDE w:val="0"/>
        <w:autoSpaceDN w:val="0"/>
        <w:adjustRightInd w:val="0"/>
        <w:spacing w:after="0" w:line="240" w:lineRule="auto"/>
        <w:rPr>
          <w:rFonts w:ascii="Arial" w:hAnsi="Arial" w:cs="Arial"/>
          <w:color w:val="auto"/>
        </w:rPr>
      </w:pPr>
      <w:r w:rsidRPr="00493C65">
        <w:rPr>
          <w:rFonts w:ascii="Arial" w:hAnsi="Arial" w:cs="Arial"/>
          <w:color w:val="auto"/>
        </w:rPr>
        <w:t>Upon arrival at work and before leaving.</w:t>
      </w:r>
    </w:p>
    <w:p w14:paraId="6F20809E" w14:textId="2BFBAC15" w:rsidR="005C1797" w:rsidRDefault="005C1797" w:rsidP="005C1797">
      <w:pPr>
        <w:ind w:left="1440"/>
        <w:rPr>
          <w:rFonts w:ascii="Arial" w:hAnsi="Arial" w:cs="Arial"/>
          <w:color w:val="auto"/>
        </w:rPr>
      </w:pPr>
    </w:p>
    <w:p w14:paraId="75CC90E6" w14:textId="77777777" w:rsidR="005C1797" w:rsidRPr="008715F2" w:rsidRDefault="005C1797" w:rsidP="005C1797">
      <w:pPr>
        <w:ind w:left="1440"/>
        <w:rPr>
          <w:rFonts w:ascii="Arial" w:hAnsi="Arial" w:cs="Arial"/>
          <w:color w:val="auto"/>
        </w:rPr>
      </w:pPr>
    </w:p>
    <w:p w14:paraId="5AE09F6A" w14:textId="77777777" w:rsidR="00493C65" w:rsidRPr="008715F2" w:rsidRDefault="00493C65" w:rsidP="00493C65">
      <w:pPr>
        <w:rPr>
          <w:rFonts w:ascii="Arial" w:hAnsi="Arial" w:cs="Arial"/>
          <w:color w:val="auto"/>
        </w:rPr>
      </w:pPr>
      <w:r w:rsidRPr="008715F2">
        <w:rPr>
          <w:rFonts w:ascii="Arial" w:hAnsi="Arial" w:cs="Arial"/>
          <w:b/>
          <w:bCs/>
          <w:color w:val="auto"/>
        </w:rPr>
        <w:lastRenderedPageBreak/>
        <w:t>Clean Environment:</w:t>
      </w:r>
    </w:p>
    <w:p w14:paraId="765084BD" w14:textId="77777777" w:rsidR="00493C65" w:rsidRPr="008715F2" w:rsidRDefault="00493C65" w:rsidP="008B60B2">
      <w:pPr>
        <w:widowControl w:val="0"/>
        <w:numPr>
          <w:ilvl w:val="0"/>
          <w:numId w:val="101"/>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 daily cleaning schedule will cover all play areas, toilets, kitchens, and nappy-changing areas, carried out by staff.</w:t>
      </w:r>
    </w:p>
    <w:p w14:paraId="0A0141B2" w14:textId="77777777" w:rsidR="00493C65" w:rsidRPr="008715F2" w:rsidRDefault="00493C65" w:rsidP="008B60B2">
      <w:pPr>
        <w:widowControl w:val="0"/>
        <w:numPr>
          <w:ilvl w:val="0"/>
          <w:numId w:val="101"/>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Cleaning equipment will be regularly checked for cleanliness and suitability.</w:t>
      </w:r>
    </w:p>
    <w:p w14:paraId="6D420707" w14:textId="77777777" w:rsidR="00493C65" w:rsidRPr="008715F2" w:rsidRDefault="00493C65" w:rsidP="008B60B2">
      <w:pPr>
        <w:widowControl w:val="0"/>
        <w:numPr>
          <w:ilvl w:val="0"/>
          <w:numId w:val="101"/>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All toys and outdoor play equipment will be cleaned daily and inspected for any defects.</w:t>
      </w:r>
    </w:p>
    <w:p w14:paraId="19148EAF" w14:textId="77777777" w:rsidR="00493C65" w:rsidRPr="008715F2" w:rsidRDefault="00493C65" w:rsidP="008B60B2">
      <w:pPr>
        <w:widowControl w:val="0"/>
        <w:numPr>
          <w:ilvl w:val="0"/>
          <w:numId w:val="101"/>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All surfaces will be cleaned daily with appropriate cleaning products, and tables used for eating will be wiped before and after use.</w:t>
      </w:r>
    </w:p>
    <w:p w14:paraId="44B27BDB" w14:textId="77777777" w:rsidR="00493C65" w:rsidRPr="008715F2" w:rsidRDefault="00493C65" w:rsidP="008B60B2">
      <w:pPr>
        <w:widowControl w:val="0"/>
        <w:numPr>
          <w:ilvl w:val="0"/>
          <w:numId w:val="101"/>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Rubbish will be safely disposed of to prevent children's access.</w:t>
      </w:r>
    </w:p>
    <w:p w14:paraId="0E4667D0" w14:textId="77777777" w:rsidR="00493C65" w:rsidRPr="008715F2" w:rsidRDefault="00493C65" w:rsidP="008B60B2">
      <w:pPr>
        <w:widowControl w:val="0"/>
        <w:numPr>
          <w:ilvl w:val="0"/>
          <w:numId w:val="101"/>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Paper towels will be used in toilet facilities.</w:t>
      </w:r>
    </w:p>
    <w:p w14:paraId="3E095594" w14:textId="77777777" w:rsidR="00493C65" w:rsidRPr="008715F2" w:rsidRDefault="00493C65" w:rsidP="008B60B2">
      <w:pPr>
        <w:widowControl w:val="0"/>
        <w:numPr>
          <w:ilvl w:val="0"/>
          <w:numId w:val="101"/>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Any spills of bodily fluids will be cleaned up using appropriate clinical waste or bins, with disposable gloves used for cleaning. Contaminated surfaces will be disinfected with suitable cleaning products, and fabrics will be washed in hot water.</w:t>
      </w:r>
    </w:p>
    <w:p w14:paraId="0724DF64" w14:textId="77777777" w:rsidR="00493C65" w:rsidRPr="008715F2" w:rsidRDefault="00493C65" w:rsidP="008B60B2">
      <w:pPr>
        <w:widowControl w:val="0"/>
        <w:numPr>
          <w:ilvl w:val="0"/>
          <w:numId w:val="101"/>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Spare laundered clothing will be available in case of accidents, along with plastic bags for wrapping soiled garments.</w:t>
      </w:r>
    </w:p>
    <w:p w14:paraId="2C9AC3E4" w14:textId="77777777" w:rsidR="00493C65" w:rsidRPr="008715F2" w:rsidRDefault="00493C65" w:rsidP="00493C65">
      <w:pPr>
        <w:rPr>
          <w:rFonts w:ascii="Arial" w:hAnsi="Arial" w:cs="Arial"/>
          <w:color w:val="auto"/>
        </w:rPr>
      </w:pPr>
      <w:r w:rsidRPr="008715F2">
        <w:rPr>
          <w:rFonts w:ascii="Arial" w:hAnsi="Arial" w:cs="Arial"/>
          <w:b/>
          <w:bCs/>
          <w:color w:val="auto"/>
        </w:rPr>
        <w:t>Food Hygiene:</w:t>
      </w:r>
    </w:p>
    <w:p w14:paraId="4859BD05" w14:textId="77777777" w:rsidR="00493C65" w:rsidRPr="008715F2" w:rsidRDefault="00493C65" w:rsidP="008B60B2">
      <w:pPr>
        <w:widowControl w:val="0"/>
        <w:numPr>
          <w:ilvl w:val="0"/>
          <w:numId w:val="102"/>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All areas where food or bottles are prepared will be cleaned daily using appropriate disinfectants.</w:t>
      </w:r>
    </w:p>
    <w:p w14:paraId="35B555B0" w14:textId="77777777" w:rsidR="00493C65" w:rsidRPr="008715F2" w:rsidRDefault="00493C65" w:rsidP="008B60B2">
      <w:pPr>
        <w:widowControl w:val="0"/>
        <w:numPr>
          <w:ilvl w:val="0"/>
          <w:numId w:val="102"/>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Fridges and microwaves will be cleaned weekly.</w:t>
      </w:r>
    </w:p>
    <w:p w14:paraId="08A517DC" w14:textId="77777777" w:rsidR="00493C65" w:rsidRPr="008715F2" w:rsidRDefault="00493C65" w:rsidP="008B60B2">
      <w:pPr>
        <w:widowControl w:val="0"/>
        <w:numPr>
          <w:ilvl w:val="0"/>
          <w:numId w:val="102"/>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All staff and children will wash their hands before preparing or eating food.</w:t>
      </w:r>
    </w:p>
    <w:p w14:paraId="4090FB02" w14:textId="77777777" w:rsidR="00493C65" w:rsidRPr="008715F2" w:rsidRDefault="00493C65" w:rsidP="008B60B2">
      <w:pPr>
        <w:widowControl w:val="0"/>
        <w:numPr>
          <w:ilvl w:val="0"/>
          <w:numId w:val="102"/>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Tables will be wiped clean before children eat.</w:t>
      </w:r>
    </w:p>
    <w:p w14:paraId="14FA5C63" w14:textId="77777777" w:rsidR="00493C65" w:rsidRPr="008715F2" w:rsidRDefault="00493C65" w:rsidP="008B60B2">
      <w:pPr>
        <w:widowControl w:val="0"/>
        <w:numPr>
          <w:ilvl w:val="0"/>
          <w:numId w:val="102"/>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Staff involved in food preparation will adhere to good hygiene practices, such as using separate chopping boards and properly storing food. Relevant qualifications for staff are encouraged where needed.</w:t>
      </w:r>
    </w:p>
    <w:p w14:paraId="7EC46CC5" w14:textId="77777777" w:rsidR="00493C65" w:rsidRPr="008715F2" w:rsidRDefault="00493C65" w:rsidP="008B60B2">
      <w:pPr>
        <w:widowControl w:val="0"/>
        <w:numPr>
          <w:ilvl w:val="0"/>
          <w:numId w:val="102"/>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Food handling procedures will be monitored and regularly reviewed.</w:t>
      </w:r>
    </w:p>
    <w:p w14:paraId="508DB1E2" w14:textId="03964CE2" w:rsidR="00493C65" w:rsidRPr="008715F2" w:rsidRDefault="00493C65" w:rsidP="008B60B2">
      <w:pPr>
        <w:widowControl w:val="0"/>
        <w:numPr>
          <w:ilvl w:val="0"/>
          <w:numId w:val="102"/>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Bottles, feeding equipment, and dummies will be stored correctly, sterilized before use, cleaned if dropped, and washed thoroughly.</w:t>
      </w:r>
    </w:p>
    <w:p w14:paraId="66EE0FBA" w14:textId="77777777" w:rsidR="00493C65" w:rsidRPr="008715F2" w:rsidRDefault="00493C65" w:rsidP="00493C65">
      <w:pPr>
        <w:rPr>
          <w:rFonts w:ascii="Arial" w:hAnsi="Arial" w:cs="Arial"/>
          <w:color w:val="auto"/>
        </w:rPr>
      </w:pPr>
      <w:r w:rsidRPr="008715F2">
        <w:rPr>
          <w:rFonts w:ascii="Arial" w:hAnsi="Arial" w:cs="Arial"/>
          <w:b/>
          <w:bCs/>
          <w:color w:val="auto"/>
        </w:rPr>
        <w:t>Bathroom Facilities:</w:t>
      </w:r>
    </w:p>
    <w:p w14:paraId="55DE5099" w14:textId="77777777" w:rsidR="00493C65" w:rsidRPr="008715F2" w:rsidRDefault="00493C65" w:rsidP="008B60B2">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Bathroom facilities will be checked and cleaned daily using appropriate disinfectants, and nappy-changing areas will be cleaned after each use.</w:t>
      </w:r>
    </w:p>
    <w:p w14:paraId="4CC6EB5A" w14:textId="77777777" w:rsidR="00493C65" w:rsidRPr="008715F2" w:rsidRDefault="00493C65" w:rsidP="008B60B2">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Clinical waste, such as disposable nappies and wipes, will be disposed of in bins and managed according to health and safety policies.</w:t>
      </w:r>
    </w:p>
    <w:p w14:paraId="063FB982" w14:textId="77777777" w:rsidR="00493C65" w:rsidRPr="008715F2" w:rsidRDefault="00493C65" w:rsidP="008B60B2">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Potties will be cleaned with disinfectant after each use and stored appropriately.</w:t>
      </w:r>
    </w:p>
    <w:p w14:paraId="55BC7396" w14:textId="77777777" w:rsidR="00493C65" w:rsidRPr="008715F2" w:rsidRDefault="00493C65" w:rsidP="008B60B2">
      <w:pPr>
        <w:widowControl w:val="0"/>
        <w:numPr>
          <w:ilvl w:val="0"/>
          <w:numId w:val="103"/>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Staff will ensure children's nappies are changed regularly when attending the setting.</w:t>
      </w:r>
    </w:p>
    <w:p w14:paraId="4E023BA5" w14:textId="77777777" w:rsidR="00493C65" w:rsidRPr="008715F2" w:rsidRDefault="00493C65" w:rsidP="00493C65">
      <w:pPr>
        <w:rPr>
          <w:rFonts w:ascii="Arial" w:hAnsi="Arial" w:cs="Arial"/>
          <w:b/>
          <w:bCs/>
          <w:color w:val="auto"/>
        </w:rPr>
      </w:pPr>
    </w:p>
    <w:p w14:paraId="767C7E1E" w14:textId="77777777" w:rsidR="00493C65" w:rsidRPr="008715F2" w:rsidRDefault="00493C65" w:rsidP="00493C65">
      <w:pPr>
        <w:rPr>
          <w:rFonts w:ascii="Arial" w:hAnsi="Arial" w:cs="Arial"/>
          <w:b/>
          <w:bCs/>
          <w:color w:val="auto"/>
        </w:rPr>
      </w:pPr>
    </w:p>
    <w:p w14:paraId="7B139350" w14:textId="77777777" w:rsidR="00493C65" w:rsidRPr="008715F2" w:rsidRDefault="00493C65" w:rsidP="00493C65">
      <w:pPr>
        <w:rPr>
          <w:rFonts w:ascii="Arial" w:hAnsi="Arial" w:cs="Arial"/>
          <w:b/>
          <w:bCs/>
          <w:color w:val="auto"/>
        </w:rPr>
      </w:pPr>
    </w:p>
    <w:p w14:paraId="39AB26A5" w14:textId="20FF3EA9" w:rsidR="00493C65" w:rsidRPr="008715F2" w:rsidRDefault="00493C65" w:rsidP="00493C65">
      <w:pPr>
        <w:rPr>
          <w:rFonts w:ascii="Arial" w:hAnsi="Arial" w:cs="Arial"/>
          <w:color w:val="auto"/>
        </w:rPr>
      </w:pPr>
      <w:r w:rsidRPr="008715F2">
        <w:rPr>
          <w:rFonts w:ascii="Arial" w:hAnsi="Arial" w:cs="Arial"/>
          <w:b/>
          <w:bCs/>
          <w:color w:val="auto"/>
        </w:rPr>
        <w:lastRenderedPageBreak/>
        <w:t>Sickness:</w:t>
      </w:r>
    </w:p>
    <w:p w14:paraId="75F66A05" w14:textId="38101CF2" w:rsidR="00493C65" w:rsidRPr="008715F2" w:rsidRDefault="00493C65" w:rsidP="008B60B2">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The setting has a</w:t>
      </w:r>
      <w:r w:rsidR="00831FC8">
        <w:rPr>
          <w:rFonts w:ascii="Arial" w:hAnsi="Arial" w:cs="Arial"/>
          <w:color w:val="auto"/>
        </w:rPr>
        <w:t>n</w:t>
      </w:r>
      <w:r w:rsidRPr="008715F2">
        <w:rPr>
          <w:rFonts w:ascii="Arial" w:hAnsi="Arial" w:cs="Arial"/>
          <w:color w:val="auto"/>
        </w:rPr>
        <w:t xml:space="preserve"> Illness policy outlining guidelines to minimize the spread of infection and illness.</w:t>
      </w:r>
    </w:p>
    <w:p w14:paraId="094E391B" w14:textId="77777777" w:rsidR="00493C65" w:rsidRPr="008715F2" w:rsidRDefault="00493C65" w:rsidP="008B60B2">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Parents and carers will be informed about the policy, including when to notify the setting of an illness or keep a child at home.</w:t>
      </w:r>
    </w:p>
    <w:p w14:paraId="18F17AE1" w14:textId="1CCE635D" w:rsidR="00493C65" w:rsidRPr="008715F2" w:rsidRDefault="00493C65" w:rsidP="008B60B2">
      <w:pPr>
        <w:widowControl w:val="0"/>
        <w:numPr>
          <w:ilvl w:val="0"/>
          <w:numId w:val="104"/>
        </w:numPr>
        <w:overflowPunct w:val="0"/>
        <w:autoSpaceDE w:val="0"/>
        <w:autoSpaceDN w:val="0"/>
        <w:adjustRightInd w:val="0"/>
        <w:spacing w:after="0" w:line="240" w:lineRule="auto"/>
        <w:rPr>
          <w:rFonts w:ascii="Arial" w:hAnsi="Arial" w:cs="Arial"/>
          <w:color w:val="auto"/>
        </w:rPr>
      </w:pPr>
      <w:r w:rsidRPr="008715F2">
        <w:rPr>
          <w:rFonts w:ascii="Arial" w:hAnsi="Arial" w:cs="Arial"/>
          <w:color w:val="auto"/>
        </w:rPr>
        <w:t>The policy specifies exclusion periods for sick or infectious children. Documentation on exclusion periods is available upon request</w:t>
      </w:r>
      <w:r w:rsidR="00E61489">
        <w:rPr>
          <w:rFonts w:ascii="Arial" w:hAnsi="Arial" w:cs="Arial"/>
          <w:color w:val="auto"/>
        </w:rPr>
        <w:t xml:space="preserve">/ </w:t>
      </w:r>
      <w:r w:rsidR="00DD30B4">
        <w:rPr>
          <w:rFonts w:ascii="Arial" w:hAnsi="Arial" w:cs="Arial"/>
          <w:color w:val="auto"/>
        </w:rPr>
        <w:t>in our illness policy.</w:t>
      </w:r>
    </w:p>
    <w:tbl>
      <w:tblPr>
        <w:tblpPr w:leftFromText="180" w:rightFromText="180" w:vertAnchor="text" w:horzAnchor="margin"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4154"/>
      </w:tblGrid>
      <w:tr w:rsidR="008715F2" w:rsidRPr="008715F2" w14:paraId="55C24574" w14:textId="77777777" w:rsidTr="000D0B39">
        <w:tc>
          <w:tcPr>
            <w:tcW w:w="4147" w:type="dxa"/>
          </w:tcPr>
          <w:p w14:paraId="28749E38" w14:textId="77777777" w:rsidR="004F0A84" w:rsidRPr="008715F2" w:rsidRDefault="004F0A84" w:rsidP="000D0B39">
            <w:pPr>
              <w:rPr>
                <w:rFonts w:ascii="Arial" w:hAnsi="Arial" w:cs="Arial"/>
                <w:color w:val="auto"/>
                <w:lang w:val="en-US"/>
              </w:rPr>
            </w:pPr>
            <w:r w:rsidRPr="008715F2">
              <w:rPr>
                <w:rFonts w:ascii="Arial" w:hAnsi="Arial" w:cs="Arial"/>
                <w:color w:val="auto"/>
                <w:lang w:val="en-US"/>
              </w:rPr>
              <w:t>T</w:t>
            </w:r>
            <w:r w:rsidRPr="008715F2">
              <w:rPr>
                <w:rFonts w:ascii="Arial" w:hAnsi="Arial" w:cs="Arial"/>
                <w:color w:val="auto"/>
              </w:rPr>
              <w:t>his policy was adopted by</w:t>
            </w:r>
          </w:p>
        </w:tc>
        <w:tc>
          <w:tcPr>
            <w:tcW w:w="4154" w:type="dxa"/>
          </w:tcPr>
          <w:p w14:paraId="1CE69A83" w14:textId="77777777" w:rsidR="004F0A84" w:rsidRPr="008715F2" w:rsidRDefault="004F0A84" w:rsidP="000D0B39">
            <w:pPr>
              <w:rPr>
                <w:rFonts w:ascii="Arial" w:hAnsi="Arial" w:cs="Arial"/>
                <w:color w:val="auto"/>
                <w:lang w:val="en-US"/>
              </w:rPr>
            </w:pPr>
            <w:r w:rsidRPr="008715F2">
              <w:rPr>
                <w:rFonts w:ascii="Arial" w:hAnsi="Arial" w:cs="Arial"/>
                <w:color w:val="auto"/>
                <w:lang w:val="en-US"/>
              </w:rPr>
              <w:t>Teddy Bears Childcare</w:t>
            </w:r>
          </w:p>
        </w:tc>
      </w:tr>
      <w:tr w:rsidR="008715F2" w:rsidRPr="008715F2" w14:paraId="22999A83" w14:textId="77777777" w:rsidTr="000D0B39">
        <w:tc>
          <w:tcPr>
            <w:tcW w:w="4147" w:type="dxa"/>
          </w:tcPr>
          <w:p w14:paraId="18EF5BA1" w14:textId="77777777" w:rsidR="004F0A84" w:rsidRPr="008715F2" w:rsidRDefault="004F0A84" w:rsidP="000D0B39">
            <w:pPr>
              <w:rPr>
                <w:rFonts w:ascii="Arial" w:hAnsi="Arial" w:cs="Arial"/>
                <w:color w:val="auto"/>
                <w:lang w:val="en-US"/>
              </w:rPr>
            </w:pPr>
            <w:r w:rsidRPr="008715F2">
              <w:rPr>
                <w:rFonts w:ascii="Arial" w:hAnsi="Arial" w:cs="Arial"/>
                <w:color w:val="auto"/>
                <w:lang w:val="en-US"/>
              </w:rPr>
              <w:t>Policy Created</w:t>
            </w:r>
          </w:p>
        </w:tc>
        <w:tc>
          <w:tcPr>
            <w:tcW w:w="4154" w:type="dxa"/>
          </w:tcPr>
          <w:p w14:paraId="319B019C" w14:textId="77777777" w:rsidR="004F0A84" w:rsidRPr="008715F2" w:rsidRDefault="004F0A84" w:rsidP="000D0B39">
            <w:pPr>
              <w:rPr>
                <w:rFonts w:ascii="Arial" w:hAnsi="Arial" w:cs="Arial"/>
                <w:color w:val="auto"/>
                <w:lang w:val="en-US"/>
              </w:rPr>
            </w:pPr>
            <w:r w:rsidRPr="008715F2">
              <w:rPr>
                <w:rFonts w:ascii="Arial" w:hAnsi="Arial" w:cs="Arial"/>
                <w:color w:val="auto"/>
                <w:lang w:val="en-US"/>
              </w:rPr>
              <w:t>2510/2024</w:t>
            </w:r>
          </w:p>
        </w:tc>
      </w:tr>
      <w:tr w:rsidR="008715F2" w:rsidRPr="008715F2" w14:paraId="0A711159" w14:textId="77777777" w:rsidTr="000D0B39">
        <w:tc>
          <w:tcPr>
            <w:tcW w:w="4147" w:type="dxa"/>
          </w:tcPr>
          <w:p w14:paraId="79C94916" w14:textId="77777777" w:rsidR="004F0A84" w:rsidRPr="008715F2" w:rsidRDefault="004F0A84" w:rsidP="000D0B39">
            <w:pPr>
              <w:rPr>
                <w:rFonts w:ascii="Arial" w:hAnsi="Arial" w:cs="Arial"/>
                <w:color w:val="auto"/>
                <w:lang w:val="en-US"/>
              </w:rPr>
            </w:pPr>
            <w:r w:rsidRPr="008715F2">
              <w:rPr>
                <w:rFonts w:ascii="Arial" w:hAnsi="Arial" w:cs="Arial"/>
                <w:color w:val="auto"/>
                <w:lang w:val="en-US"/>
              </w:rPr>
              <w:t>Last Reviewed</w:t>
            </w:r>
          </w:p>
        </w:tc>
        <w:tc>
          <w:tcPr>
            <w:tcW w:w="4154" w:type="dxa"/>
          </w:tcPr>
          <w:p w14:paraId="3A05C55B" w14:textId="04E54C9D" w:rsidR="004F0A84" w:rsidRPr="008715F2" w:rsidRDefault="004F0A84" w:rsidP="000D0B39">
            <w:pPr>
              <w:rPr>
                <w:rFonts w:ascii="Arial" w:hAnsi="Arial" w:cs="Arial"/>
                <w:color w:val="auto"/>
                <w:lang w:val="en-US"/>
              </w:rPr>
            </w:pPr>
            <w:r w:rsidRPr="008715F2">
              <w:rPr>
                <w:rFonts w:ascii="Arial" w:hAnsi="Arial" w:cs="Arial"/>
                <w:color w:val="auto"/>
                <w:lang w:val="en-US"/>
              </w:rPr>
              <w:t>19/0</w:t>
            </w:r>
            <w:r w:rsidR="00831FC8">
              <w:rPr>
                <w:rFonts w:ascii="Arial" w:hAnsi="Arial" w:cs="Arial"/>
                <w:color w:val="auto"/>
                <w:lang w:val="en-US"/>
              </w:rPr>
              <w:t>2</w:t>
            </w:r>
            <w:r w:rsidRPr="008715F2">
              <w:rPr>
                <w:rFonts w:ascii="Arial" w:hAnsi="Arial" w:cs="Arial"/>
                <w:color w:val="auto"/>
                <w:lang w:val="en-US"/>
              </w:rPr>
              <w:t>/202</w:t>
            </w:r>
            <w:r w:rsidR="00831FC8">
              <w:rPr>
                <w:rFonts w:ascii="Arial" w:hAnsi="Arial" w:cs="Arial"/>
                <w:color w:val="auto"/>
                <w:lang w:val="en-US"/>
              </w:rPr>
              <w:t>6</w:t>
            </w:r>
          </w:p>
        </w:tc>
      </w:tr>
      <w:tr w:rsidR="008715F2" w:rsidRPr="008715F2" w14:paraId="31869A6C" w14:textId="77777777" w:rsidTr="000D0B39">
        <w:tc>
          <w:tcPr>
            <w:tcW w:w="4147" w:type="dxa"/>
          </w:tcPr>
          <w:p w14:paraId="2EB33C47" w14:textId="77777777" w:rsidR="004F0A84" w:rsidRPr="008715F2" w:rsidRDefault="004F0A84" w:rsidP="000D0B39">
            <w:pPr>
              <w:rPr>
                <w:rFonts w:ascii="Arial" w:hAnsi="Arial" w:cs="Arial"/>
                <w:color w:val="auto"/>
                <w:lang w:val="en-US"/>
              </w:rPr>
            </w:pPr>
            <w:r w:rsidRPr="008715F2">
              <w:rPr>
                <w:rFonts w:ascii="Arial" w:hAnsi="Arial" w:cs="Arial"/>
                <w:color w:val="auto"/>
              </w:rPr>
              <w:t>Name and role of signatory</w:t>
            </w:r>
          </w:p>
        </w:tc>
        <w:tc>
          <w:tcPr>
            <w:tcW w:w="4154" w:type="dxa"/>
          </w:tcPr>
          <w:p w14:paraId="2D1C4B6F" w14:textId="77777777" w:rsidR="004F0A84" w:rsidRPr="008715F2" w:rsidRDefault="004F0A84" w:rsidP="000D0B39">
            <w:pPr>
              <w:rPr>
                <w:rFonts w:ascii="Arial" w:hAnsi="Arial" w:cs="Arial"/>
                <w:color w:val="auto"/>
                <w:lang w:val="en-US"/>
              </w:rPr>
            </w:pPr>
            <w:r w:rsidRPr="008715F2">
              <w:rPr>
                <w:rFonts w:ascii="Arial" w:hAnsi="Arial" w:cs="Arial"/>
                <w:color w:val="auto"/>
                <w:lang w:val="en-US"/>
              </w:rPr>
              <w:t>Leahna Carmichael (DSL)</w:t>
            </w:r>
          </w:p>
        </w:tc>
      </w:tr>
    </w:tbl>
    <w:p w14:paraId="67833038" w14:textId="77777777" w:rsidR="00341FC5" w:rsidRPr="008715F2" w:rsidRDefault="00341FC5" w:rsidP="00ED091E">
      <w:pPr>
        <w:tabs>
          <w:tab w:val="left" w:pos="6266"/>
        </w:tabs>
        <w:rPr>
          <w:rFonts w:ascii="Arial" w:hAnsi="Arial" w:cs="Arial"/>
          <w:color w:val="auto"/>
          <w:sz w:val="22"/>
          <w:szCs w:val="22"/>
        </w:rPr>
      </w:pPr>
    </w:p>
    <w:p w14:paraId="018975C8" w14:textId="77777777" w:rsidR="00431482" w:rsidRPr="008715F2" w:rsidRDefault="00431482" w:rsidP="00ED091E">
      <w:pPr>
        <w:tabs>
          <w:tab w:val="left" w:pos="6266"/>
        </w:tabs>
        <w:rPr>
          <w:rFonts w:ascii="Arial" w:hAnsi="Arial" w:cs="Arial"/>
          <w:color w:val="auto"/>
          <w:sz w:val="22"/>
          <w:szCs w:val="22"/>
        </w:rPr>
      </w:pPr>
    </w:p>
    <w:p w14:paraId="4771652B" w14:textId="77777777" w:rsidR="00431482" w:rsidRPr="008715F2" w:rsidRDefault="00431482" w:rsidP="00ED091E">
      <w:pPr>
        <w:tabs>
          <w:tab w:val="left" w:pos="6266"/>
        </w:tabs>
        <w:rPr>
          <w:rFonts w:ascii="Arial" w:hAnsi="Arial" w:cs="Arial"/>
          <w:color w:val="auto"/>
          <w:sz w:val="22"/>
          <w:szCs w:val="22"/>
        </w:rPr>
      </w:pPr>
    </w:p>
    <w:p w14:paraId="76D533EB" w14:textId="77777777" w:rsidR="00431482" w:rsidRPr="008715F2" w:rsidRDefault="00431482" w:rsidP="00ED091E">
      <w:pPr>
        <w:tabs>
          <w:tab w:val="left" w:pos="6266"/>
        </w:tabs>
        <w:rPr>
          <w:rFonts w:ascii="Arial" w:hAnsi="Arial" w:cs="Arial"/>
          <w:color w:val="auto"/>
          <w:sz w:val="22"/>
          <w:szCs w:val="22"/>
        </w:rPr>
      </w:pPr>
    </w:p>
    <w:p w14:paraId="61CF0253" w14:textId="77777777" w:rsidR="00431482" w:rsidRPr="008715F2" w:rsidRDefault="00431482" w:rsidP="00ED091E">
      <w:pPr>
        <w:tabs>
          <w:tab w:val="left" w:pos="6266"/>
        </w:tabs>
        <w:rPr>
          <w:rFonts w:ascii="Arial" w:hAnsi="Arial" w:cs="Arial"/>
          <w:color w:val="auto"/>
          <w:sz w:val="22"/>
          <w:szCs w:val="22"/>
        </w:rPr>
      </w:pPr>
    </w:p>
    <w:p w14:paraId="5479DF14" w14:textId="77777777" w:rsidR="00431482" w:rsidRPr="008715F2" w:rsidRDefault="00431482" w:rsidP="00ED091E">
      <w:pPr>
        <w:tabs>
          <w:tab w:val="left" w:pos="6266"/>
        </w:tabs>
        <w:rPr>
          <w:rFonts w:ascii="Arial" w:hAnsi="Arial" w:cs="Arial"/>
          <w:color w:val="auto"/>
          <w:sz w:val="22"/>
          <w:szCs w:val="22"/>
        </w:rPr>
      </w:pPr>
    </w:p>
    <w:p w14:paraId="7B41681C" w14:textId="77777777" w:rsidR="00431482" w:rsidRPr="008715F2" w:rsidRDefault="00431482" w:rsidP="00ED091E">
      <w:pPr>
        <w:tabs>
          <w:tab w:val="left" w:pos="6266"/>
        </w:tabs>
        <w:rPr>
          <w:rFonts w:ascii="Arial" w:hAnsi="Arial" w:cs="Arial"/>
          <w:color w:val="auto"/>
          <w:sz w:val="22"/>
          <w:szCs w:val="22"/>
        </w:rPr>
      </w:pPr>
    </w:p>
    <w:p w14:paraId="277B7485" w14:textId="77777777" w:rsidR="00431482" w:rsidRPr="008715F2" w:rsidRDefault="00431482" w:rsidP="00ED091E">
      <w:pPr>
        <w:tabs>
          <w:tab w:val="left" w:pos="6266"/>
        </w:tabs>
        <w:rPr>
          <w:rFonts w:ascii="Arial" w:hAnsi="Arial" w:cs="Arial"/>
          <w:color w:val="auto"/>
          <w:sz w:val="22"/>
          <w:szCs w:val="22"/>
        </w:rPr>
      </w:pPr>
    </w:p>
    <w:p w14:paraId="7F3E65C0" w14:textId="77777777" w:rsidR="00431482" w:rsidRPr="008715F2" w:rsidRDefault="00431482" w:rsidP="00ED091E">
      <w:pPr>
        <w:tabs>
          <w:tab w:val="left" w:pos="6266"/>
        </w:tabs>
        <w:rPr>
          <w:rFonts w:ascii="Arial" w:hAnsi="Arial" w:cs="Arial"/>
          <w:color w:val="auto"/>
          <w:sz w:val="22"/>
          <w:szCs w:val="22"/>
        </w:rPr>
      </w:pPr>
    </w:p>
    <w:p w14:paraId="7EF6AE26" w14:textId="77777777" w:rsidR="00431482" w:rsidRPr="008715F2" w:rsidRDefault="00431482" w:rsidP="00ED091E">
      <w:pPr>
        <w:tabs>
          <w:tab w:val="left" w:pos="6266"/>
        </w:tabs>
        <w:rPr>
          <w:rFonts w:ascii="Arial" w:hAnsi="Arial" w:cs="Arial"/>
          <w:color w:val="auto"/>
          <w:sz w:val="22"/>
          <w:szCs w:val="22"/>
        </w:rPr>
      </w:pPr>
    </w:p>
    <w:p w14:paraId="546EA8D2" w14:textId="77777777" w:rsidR="00431482" w:rsidRPr="008715F2" w:rsidRDefault="00431482" w:rsidP="00ED091E">
      <w:pPr>
        <w:tabs>
          <w:tab w:val="left" w:pos="6266"/>
        </w:tabs>
        <w:rPr>
          <w:rFonts w:ascii="Arial" w:hAnsi="Arial" w:cs="Arial"/>
          <w:color w:val="auto"/>
          <w:sz w:val="22"/>
          <w:szCs w:val="22"/>
        </w:rPr>
      </w:pPr>
    </w:p>
    <w:p w14:paraId="623621B0" w14:textId="77777777" w:rsidR="00431482" w:rsidRPr="008715F2" w:rsidRDefault="00431482" w:rsidP="00ED091E">
      <w:pPr>
        <w:tabs>
          <w:tab w:val="left" w:pos="6266"/>
        </w:tabs>
        <w:rPr>
          <w:rFonts w:ascii="Arial" w:hAnsi="Arial" w:cs="Arial"/>
          <w:color w:val="auto"/>
          <w:sz w:val="22"/>
          <w:szCs w:val="22"/>
        </w:rPr>
      </w:pPr>
    </w:p>
    <w:p w14:paraId="7C9DA362" w14:textId="77777777" w:rsidR="00431482" w:rsidRPr="008715F2" w:rsidRDefault="00431482" w:rsidP="00ED091E">
      <w:pPr>
        <w:tabs>
          <w:tab w:val="left" w:pos="6266"/>
        </w:tabs>
        <w:rPr>
          <w:rFonts w:ascii="Arial" w:hAnsi="Arial" w:cs="Arial"/>
          <w:color w:val="auto"/>
          <w:sz w:val="22"/>
          <w:szCs w:val="22"/>
        </w:rPr>
      </w:pPr>
    </w:p>
    <w:p w14:paraId="674A5367" w14:textId="77777777" w:rsidR="00431482" w:rsidRPr="008715F2" w:rsidRDefault="00431482" w:rsidP="00ED091E">
      <w:pPr>
        <w:tabs>
          <w:tab w:val="left" w:pos="6266"/>
        </w:tabs>
        <w:rPr>
          <w:rFonts w:ascii="Arial" w:hAnsi="Arial" w:cs="Arial"/>
          <w:color w:val="auto"/>
          <w:sz w:val="22"/>
          <w:szCs w:val="22"/>
        </w:rPr>
      </w:pPr>
    </w:p>
    <w:p w14:paraId="129DC30C" w14:textId="77777777" w:rsidR="00431482" w:rsidRPr="008715F2" w:rsidRDefault="00431482" w:rsidP="00ED091E">
      <w:pPr>
        <w:tabs>
          <w:tab w:val="left" w:pos="6266"/>
        </w:tabs>
        <w:rPr>
          <w:rFonts w:ascii="Arial" w:hAnsi="Arial" w:cs="Arial"/>
          <w:color w:val="auto"/>
          <w:sz w:val="22"/>
          <w:szCs w:val="22"/>
        </w:rPr>
      </w:pPr>
    </w:p>
    <w:p w14:paraId="079EF2ED" w14:textId="77777777" w:rsidR="00431482" w:rsidRPr="008715F2" w:rsidRDefault="00431482" w:rsidP="00DD30B4">
      <w:pPr>
        <w:tabs>
          <w:tab w:val="left" w:pos="6266"/>
        </w:tabs>
        <w:ind w:left="0" w:firstLine="0"/>
        <w:rPr>
          <w:rFonts w:ascii="Arial" w:hAnsi="Arial" w:cs="Arial"/>
          <w:color w:val="auto"/>
          <w:sz w:val="22"/>
          <w:szCs w:val="22"/>
        </w:rPr>
      </w:pPr>
    </w:p>
    <w:p w14:paraId="082CA039" w14:textId="77777777" w:rsidR="00431482" w:rsidRPr="008715F2" w:rsidRDefault="00431482" w:rsidP="00ED091E">
      <w:pPr>
        <w:tabs>
          <w:tab w:val="left" w:pos="6266"/>
        </w:tabs>
        <w:rPr>
          <w:rFonts w:ascii="Arial" w:hAnsi="Arial" w:cs="Arial"/>
          <w:color w:val="auto"/>
          <w:sz w:val="22"/>
          <w:szCs w:val="22"/>
        </w:rPr>
      </w:pPr>
    </w:p>
    <w:p w14:paraId="5A54C90A" w14:textId="7B7E45F1" w:rsidR="00277AD8" w:rsidRDefault="000F5CBA" w:rsidP="00277AD8">
      <w:pPr>
        <w:rPr>
          <w:rFonts w:ascii="Arial" w:hAnsi="Arial" w:cs="Arial"/>
          <w:b/>
          <w:bCs/>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67" behindDoc="1" locked="0" layoutInCell="1" allowOverlap="1" wp14:anchorId="7826790E" wp14:editId="3EC858CE">
            <wp:simplePos x="0" y="0"/>
            <wp:positionH relativeFrom="column">
              <wp:posOffset>-901700</wp:posOffset>
            </wp:positionH>
            <wp:positionV relativeFrom="paragraph">
              <wp:posOffset>-876145</wp:posOffset>
            </wp:positionV>
            <wp:extent cx="7752020" cy="1804086"/>
            <wp:effectExtent l="0" t="0" r="1905" b="5715"/>
            <wp:wrapNone/>
            <wp:docPr id="658455872"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2AAE2A9" w14:textId="1981FF71" w:rsidR="00277AD8" w:rsidRPr="00277AD8" w:rsidRDefault="00277AD8" w:rsidP="00277AD8">
      <w:pPr>
        <w:ind w:left="0" w:firstLine="0"/>
        <w:rPr>
          <w:rFonts w:ascii="Arial" w:hAnsi="Arial" w:cs="Arial"/>
          <w:b/>
          <w:bCs/>
          <w:color w:val="auto"/>
          <w:sz w:val="44"/>
          <w:szCs w:val="44"/>
          <w:lang w:val="en-US"/>
        </w:rPr>
      </w:pPr>
      <w:r w:rsidRPr="00277AD8">
        <w:rPr>
          <w:rFonts w:ascii="Arial" w:hAnsi="Arial" w:cs="Arial"/>
          <w:b/>
          <w:bCs/>
          <w:color w:val="auto"/>
          <w:sz w:val="44"/>
          <w:szCs w:val="44"/>
          <w:lang w:val="en-US"/>
        </w:rPr>
        <w:t xml:space="preserve">Illness Policy </w:t>
      </w:r>
    </w:p>
    <w:p w14:paraId="5378E981" w14:textId="454A4C72" w:rsidR="00277AD8" w:rsidRPr="00277AD8" w:rsidRDefault="00277AD8" w:rsidP="00277AD8">
      <w:pPr>
        <w:rPr>
          <w:rFonts w:ascii="Arial" w:hAnsi="Arial" w:cs="Arial"/>
          <w:color w:val="auto"/>
        </w:rPr>
      </w:pPr>
      <w:r w:rsidRPr="00277AD8">
        <w:rPr>
          <w:rFonts w:ascii="Arial" w:hAnsi="Arial" w:cs="Arial"/>
          <w:color w:val="auto"/>
        </w:rPr>
        <w:t>At Teddy Bears Childcare, the health, safety, and wellbeing of all children, staff, and families are our highest priority. This policy sets out how we manage illness to reduce the spread of infection while ensuring children receive the best possible care.</w:t>
      </w:r>
    </w:p>
    <w:p w14:paraId="60A2E815" w14:textId="77777777" w:rsidR="00277AD8" w:rsidRPr="00277AD8" w:rsidRDefault="00277AD8" w:rsidP="00277AD8">
      <w:pPr>
        <w:spacing w:after="0"/>
        <w:rPr>
          <w:rFonts w:ascii="Arial" w:hAnsi="Arial" w:cs="Arial"/>
          <w:b/>
          <w:bCs/>
          <w:color w:val="auto"/>
        </w:rPr>
      </w:pPr>
      <w:r w:rsidRPr="00277AD8">
        <w:rPr>
          <w:rFonts w:ascii="Arial" w:hAnsi="Arial" w:cs="Arial"/>
          <w:b/>
          <w:bCs/>
          <w:color w:val="auto"/>
        </w:rPr>
        <w:t>General Principles</w:t>
      </w:r>
    </w:p>
    <w:p w14:paraId="64AE5A59" w14:textId="77777777" w:rsidR="00277AD8" w:rsidRPr="00277AD8" w:rsidRDefault="00277AD8" w:rsidP="008B60B2">
      <w:pPr>
        <w:widowControl w:val="0"/>
        <w:numPr>
          <w:ilvl w:val="0"/>
          <w:numId w:val="105"/>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Children who are unwell should remain at home to rest and recover.</w:t>
      </w:r>
    </w:p>
    <w:p w14:paraId="0FCCF7AE" w14:textId="77777777" w:rsidR="00277AD8" w:rsidRPr="00277AD8" w:rsidRDefault="00277AD8" w:rsidP="008B60B2">
      <w:pPr>
        <w:widowControl w:val="0"/>
        <w:numPr>
          <w:ilvl w:val="0"/>
          <w:numId w:val="105"/>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We ask parents/carers to inform the nursery as soon as possible if their child is absent due to illness.</w:t>
      </w:r>
    </w:p>
    <w:p w14:paraId="45467E8A" w14:textId="77777777" w:rsidR="00277AD8" w:rsidRPr="00277AD8" w:rsidRDefault="00277AD8" w:rsidP="008B60B2">
      <w:pPr>
        <w:widowControl w:val="0"/>
        <w:numPr>
          <w:ilvl w:val="0"/>
          <w:numId w:val="105"/>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We follow guidance from the NHS and Public Health (or local health authority) on exclusion periods for common illnesses.</w:t>
      </w:r>
    </w:p>
    <w:p w14:paraId="3C71540B" w14:textId="77777777" w:rsidR="00277AD8" w:rsidRPr="00277AD8" w:rsidRDefault="00277AD8" w:rsidP="008B60B2">
      <w:pPr>
        <w:widowControl w:val="0"/>
        <w:numPr>
          <w:ilvl w:val="0"/>
          <w:numId w:val="105"/>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Staff will monitor children closely during the day. If a child becomes unwell while at nursery, parents/carers will be contacted to collect them promptly.</w:t>
      </w:r>
    </w:p>
    <w:p w14:paraId="62B1F0A7" w14:textId="77777777" w:rsidR="00277AD8" w:rsidRPr="00277AD8" w:rsidRDefault="00277AD8" w:rsidP="00277AD8">
      <w:pPr>
        <w:rPr>
          <w:rFonts w:ascii="Arial" w:hAnsi="Arial" w:cs="Arial"/>
          <w:color w:val="auto"/>
        </w:rPr>
      </w:pPr>
    </w:p>
    <w:p w14:paraId="5F6A1B85" w14:textId="77777777" w:rsidR="00277AD8" w:rsidRPr="00277AD8" w:rsidRDefault="00277AD8" w:rsidP="00277AD8">
      <w:pPr>
        <w:spacing w:after="0"/>
        <w:rPr>
          <w:rFonts w:ascii="Arial" w:hAnsi="Arial" w:cs="Arial"/>
          <w:b/>
          <w:bCs/>
          <w:color w:val="auto"/>
        </w:rPr>
      </w:pPr>
      <w:r w:rsidRPr="00277AD8">
        <w:rPr>
          <w:rFonts w:ascii="Arial" w:hAnsi="Arial" w:cs="Arial"/>
          <w:b/>
          <w:bCs/>
          <w:color w:val="auto"/>
        </w:rPr>
        <w:t>When Children Must Stay at Home</w:t>
      </w:r>
    </w:p>
    <w:p w14:paraId="04AEA9E4" w14:textId="77777777" w:rsidR="00277AD8" w:rsidRPr="00277AD8" w:rsidRDefault="00277AD8" w:rsidP="00277AD8">
      <w:pPr>
        <w:rPr>
          <w:rFonts w:ascii="Arial" w:hAnsi="Arial" w:cs="Arial"/>
          <w:color w:val="auto"/>
        </w:rPr>
      </w:pPr>
      <w:r w:rsidRPr="00277AD8">
        <w:rPr>
          <w:rFonts w:ascii="Arial" w:hAnsi="Arial" w:cs="Arial"/>
          <w:color w:val="auto"/>
        </w:rPr>
        <w:t>Children should not attend nursery if they have:</w:t>
      </w:r>
    </w:p>
    <w:p w14:paraId="3BB84ADF" w14:textId="77777777" w:rsidR="00277AD8" w:rsidRPr="00277AD8" w:rsidRDefault="00277AD8" w:rsidP="008B60B2">
      <w:pPr>
        <w:widowControl w:val="0"/>
        <w:numPr>
          <w:ilvl w:val="0"/>
          <w:numId w:val="106"/>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A temperature of 38°C (100.4°F) or higher.</w:t>
      </w:r>
    </w:p>
    <w:p w14:paraId="281D2BF3" w14:textId="77777777" w:rsidR="00277AD8" w:rsidRPr="00277AD8" w:rsidRDefault="00277AD8" w:rsidP="008B60B2">
      <w:pPr>
        <w:widowControl w:val="0"/>
        <w:numPr>
          <w:ilvl w:val="0"/>
          <w:numId w:val="106"/>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 xml:space="preserve">Vomiting or diarrhoea (must stay home for at least </w:t>
      </w:r>
      <w:r w:rsidRPr="00277AD8">
        <w:rPr>
          <w:rFonts w:ascii="Arial" w:hAnsi="Arial" w:cs="Arial"/>
          <w:b/>
          <w:bCs/>
          <w:color w:val="auto"/>
        </w:rPr>
        <w:t>48 hours</w:t>
      </w:r>
      <w:r w:rsidRPr="00277AD8">
        <w:rPr>
          <w:rFonts w:ascii="Arial" w:hAnsi="Arial" w:cs="Arial"/>
          <w:color w:val="auto"/>
        </w:rPr>
        <w:t xml:space="preserve"> after the last episode).</w:t>
      </w:r>
    </w:p>
    <w:p w14:paraId="022BC214" w14:textId="78D1B43C" w:rsidR="00277AD8" w:rsidRPr="00644D6D" w:rsidRDefault="00277AD8" w:rsidP="00644D6D">
      <w:pPr>
        <w:widowControl w:val="0"/>
        <w:numPr>
          <w:ilvl w:val="0"/>
          <w:numId w:val="106"/>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A contagious illness (e.g. chickenpox, measles, impetigo, conjunctivitis, headlice, pink eye, hand-foot-and-mouth disease).</w:t>
      </w:r>
      <w:r w:rsidR="00DB052E">
        <w:rPr>
          <w:rFonts w:ascii="Arial" w:hAnsi="Arial" w:cs="Arial"/>
          <w:color w:val="auto"/>
        </w:rPr>
        <w:t xml:space="preserve"> </w:t>
      </w:r>
    </w:p>
    <w:p w14:paraId="63C1209A" w14:textId="77777777" w:rsidR="00277AD8" w:rsidRPr="00277AD8" w:rsidRDefault="00277AD8" w:rsidP="008B60B2">
      <w:pPr>
        <w:widowControl w:val="0"/>
        <w:numPr>
          <w:ilvl w:val="0"/>
          <w:numId w:val="106"/>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An undiagnosed rash or skin condition until cleared by a doctor.</w:t>
      </w:r>
    </w:p>
    <w:p w14:paraId="030C9BA7" w14:textId="77777777" w:rsidR="00277AD8" w:rsidRPr="00277AD8" w:rsidRDefault="00277AD8" w:rsidP="008B60B2">
      <w:pPr>
        <w:widowControl w:val="0"/>
        <w:numPr>
          <w:ilvl w:val="0"/>
          <w:numId w:val="106"/>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Severe cold, persistent cough, or flu-like symptoms.</w:t>
      </w:r>
    </w:p>
    <w:p w14:paraId="15BC08C6" w14:textId="75F060CF" w:rsidR="00277AD8" w:rsidRPr="00277AD8" w:rsidRDefault="00277AD8" w:rsidP="008B60B2">
      <w:pPr>
        <w:widowControl w:val="0"/>
        <w:numPr>
          <w:ilvl w:val="0"/>
          <w:numId w:val="106"/>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 xml:space="preserve">Any illness requiring antibiotics (children may return </w:t>
      </w:r>
      <w:r w:rsidRPr="00277AD8">
        <w:rPr>
          <w:rFonts w:ascii="Arial" w:hAnsi="Arial" w:cs="Arial"/>
          <w:b/>
          <w:bCs/>
          <w:color w:val="auto"/>
        </w:rPr>
        <w:t>24-48 hours after the first dose</w:t>
      </w:r>
      <w:r w:rsidRPr="00277AD8">
        <w:rPr>
          <w:rFonts w:ascii="Arial" w:hAnsi="Arial" w:cs="Arial"/>
          <w:color w:val="auto"/>
        </w:rPr>
        <w:t>).</w:t>
      </w:r>
    </w:p>
    <w:p w14:paraId="69A942C3" w14:textId="77777777" w:rsidR="00277AD8" w:rsidRPr="00277AD8" w:rsidRDefault="00277AD8" w:rsidP="00277AD8">
      <w:pPr>
        <w:rPr>
          <w:rFonts w:ascii="Arial" w:hAnsi="Arial" w:cs="Arial"/>
          <w:color w:val="auto"/>
        </w:rPr>
      </w:pPr>
    </w:p>
    <w:p w14:paraId="1D73117A" w14:textId="77777777" w:rsidR="00277AD8" w:rsidRPr="00277AD8" w:rsidRDefault="00277AD8" w:rsidP="00277AD8">
      <w:pPr>
        <w:spacing w:after="0"/>
        <w:rPr>
          <w:rFonts w:ascii="Arial" w:hAnsi="Arial" w:cs="Arial"/>
          <w:b/>
          <w:bCs/>
          <w:color w:val="auto"/>
        </w:rPr>
      </w:pPr>
      <w:r w:rsidRPr="00277AD8">
        <w:rPr>
          <w:rFonts w:ascii="Arial" w:hAnsi="Arial" w:cs="Arial"/>
          <w:b/>
          <w:bCs/>
          <w:color w:val="auto"/>
        </w:rPr>
        <w:t>Exclusion Periods (Guidelines)</w:t>
      </w:r>
    </w:p>
    <w:p w14:paraId="6272389B" w14:textId="77777777" w:rsidR="00277AD8" w:rsidRPr="00277AD8" w:rsidRDefault="00277AD8" w:rsidP="008B60B2">
      <w:pPr>
        <w:widowControl w:val="0"/>
        <w:numPr>
          <w:ilvl w:val="0"/>
          <w:numId w:val="107"/>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Chickenpox</w:t>
      </w:r>
      <w:r w:rsidRPr="00277AD8">
        <w:rPr>
          <w:rFonts w:ascii="Arial" w:hAnsi="Arial" w:cs="Arial"/>
          <w:color w:val="auto"/>
        </w:rPr>
        <w:t xml:space="preserve"> – until all spots have scabbed over (usually 5–7 days).</w:t>
      </w:r>
    </w:p>
    <w:p w14:paraId="52F2707E" w14:textId="77777777" w:rsidR="00277AD8" w:rsidRPr="00277AD8" w:rsidRDefault="00277AD8" w:rsidP="008B60B2">
      <w:pPr>
        <w:widowControl w:val="0"/>
        <w:numPr>
          <w:ilvl w:val="0"/>
          <w:numId w:val="107"/>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Measles</w:t>
      </w:r>
      <w:r w:rsidRPr="00277AD8">
        <w:rPr>
          <w:rFonts w:ascii="Arial" w:hAnsi="Arial" w:cs="Arial"/>
          <w:color w:val="auto"/>
        </w:rPr>
        <w:t xml:space="preserve"> – 4 days from onset of rash.</w:t>
      </w:r>
    </w:p>
    <w:p w14:paraId="39D277FA" w14:textId="77777777" w:rsidR="00277AD8" w:rsidRPr="00277AD8" w:rsidRDefault="00277AD8" w:rsidP="008B60B2">
      <w:pPr>
        <w:widowControl w:val="0"/>
        <w:numPr>
          <w:ilvl w:val="0"/>
          <w:numId w:val="107"/>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Whooping cough</w:t>
      </w:r>
      <w:r w:rsidRPr="00277AD8">
        <w:rPr>
          <w:rFonts w:ascii="Arial" w:hAnsi="Arial" w:cs="Arial"/>
          <w:color w:val="auto"/>
        </w:rPr>
        <w:t xml:space="preserve"> – 5 days after starting antibiotics.</w:t>
      </w:r>
    </w:p>
    <w:p w14:paraId="5A51825E" w14:textId="77777777" w:rsidR="00277AD8" w:rsidRPr="00277AD8" w:rsidRDefault="00277AD8" w:rsidP="008B60B2">
      <w:pPr>
        <w:widowControl w:val="0"/>
        <w:numPr>
          <w:ilvl w:val="0"/>
          <w:numId w:val="107"/>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Conjunctivitis</w:t>
      </w:r>
      <w:r w:rsidRPr="00277AD8">
        <w:rPr>
          <w:rFonts w:ascii="Arial" w:hAnsi="Arial" w:cs="Arial"/>
          <w:color w:val="auto"/>
        </w:rPr>
        <w:t xml:space="preserve"> – until treated and no longer contagious.</w:t>
      </w:r>
    </w:p>
    <w:p w14:paraId="0403341B" w14:textId="77777777" w:rsidR="00277AD8" w:rsidRPr="00277AD8" w:rsidRDefault="00277AD8" w:rsidP="008B60B2">
      <w:pPr>
        <w:widowControl w:val="0"/>
        <w:numPr>
          <w:ilvl w:val="0"/>
          <w:numId w:val="107"/>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Head lice</w:t>
      </w:r>
      <w:r w:rsidRPr="00277AD8">
        <w:rPr>
          <w:rFonts w:ascii="Arial" w:hAnsi="Arial" w:cs="Arial"/>
          <w:color w:val="auto"/>
        </w:rPr>
        <w:t xml:space="preserve"> – children may return once treated.</w:t>
      </w:r>
    </w:p>
    <w:p w14:paraId="09F2AF20" w14:textId="77777777" w:rsidR="00277AD8" w:rsidRPr="00277AD8" w:rsidRDefault="00277AD8" w:rsidP="008B60B2">
      <w:pPr>
        <w:widowControl w:val="0"/>
        <w:numPr>
          <w:ilvl w:val="0"/>
          <w:numId w:val="107"/>
        </w:numPr>
        <w:overflowPunct w:val="0"/>
        <w:autoSpaceDE w:val="0"/>
        <w:autoSpaceDN w:val="0"/>
        <w:adjustRightInd w:val="0"/>
        <w:spacing w:after="0" w:line="240" w:lineRule="auto"/>
        <w:rPr>
          <w:rFonts w:ascii="Arial" w:hAnsi="Arial" w:cs="Arial"/>
          <w:color w:val="auto"/>
        </w:rPr>
      </w:pPr>
      <w:r w:rsidRPr="00277AD8">
        <w:rPr>
          <w:rFonts w:ascii="Arial" w:hAnsi="Arial" w:cs="Arial"/>
          <w:b/>
          <w:bCs/>
          <w:color w:val="auto"/>
        </w:rPr>
        <w:t xml:space="preserve">Hand, Foot and Mouth </w:t>
      </w:r>
      <w:r w:rsidRPr="00277AD8">
        <w:rPr>
          <w:rFonts w:ascii="Arial" w:hAnsi="Arial" w:cs="Arial"/>
          <w:color w:val="auto"/>
        </w:rPr>
        <w:t xml:space="preserve">- should </w:t>
      </w:r>
      <w:r w:rsidRPr="00277AD8">
        <w:rPr>
          <w:rStyle w:val="Strong"/>
          <w:rFonts w:ascii="Arial" w:hAnsi="Arial" w:cs="Arial"/>
          <w:b w:val="0"/>
          <w:bCs w:val="0"/>
          <w:color w:val="auto"/>
        </w:rPr>
        <w:t>remain at home for the initial 5 days following the onset of symptoms</w:t>
      </w:r>
      <w:r w:rsidRPr="00277AD8">
        <w:rPr>
          <w:rFonts w:ascii="Arial" w:hAnsi="Arial" w:cs="Arial"/>
          <w:b/>
          <w:bCs/>
          <w:color w:val="auto"/>
        </w:rPr>
        <w:t xml:space="preserve">, </w:t>
      </w:r>
      <w:r w:rsidRPr="00277AD8">
        <w:rPr>
          <w:rFonts w:ascii="Arial" w:hAnsi="Arial" w:cs="Arial"/>
          <w:color w:val="auto"/>
        </w:rPr>
        <w:t>in accordance with infection control guidance, as this is the period of highest contagiousness.</w:t>
      </w:r>
    </w:p>
    <w:p w14:paraId="60BA1A30" w14:textId="77777777" w:rsidR="00D66032" w:rsidRPr="00D66032" w:rsidRDefault="00277AD8" w:rsidP="008B60B2">
      <w:pPr>
        <w:widowControl w:val="0"/>
        <w:numPr>
          <w:ilvl w:val="0"/>
          <w:numId w:val="107"/>
        </w:numPr>
        <w:overflowPunct w:val="0"/>
        <w:autoSpaceDE w:val="0"/>
        <w:autoSpaceDN w:val="0"/>
        <w:adjustRightInd w:val="0"/>
        <w:spacing w:after="0" w:line="240" w:lineRule="auto"/>
        <w:rPr>
          <w:rFonts w:ascii="Arial" w:hAnsi="Arial" w:cs="Arial"/>
          <w:b/>
          <w:bCs/>
          <w:color w:val="auto"/>
        </w:rPr>
      </w:pPr>
      <w:r w:rsidRPr="00277AD8">
        <w:rPr>
          <w:rFonts w:ascii="Arial" w:hAnsi="Arial" w:cs="Arial"/>
          <w:b/>
          <w:bCs/>
          <w:color w:val="auto"/>
        </w:rPr>
        <w:t xml:space="preserve">Impetigo </w:t>
      </w:r>
      <w:r w:rsidRPr="00277AD8">
        <w:rPr>
          <w:rFonts w:ascii="Arial" w:hAnsi="Arial" w:cs="Arial"/>
          <w:color w:val="auto"/>
        </w:rPr>
        <w:t xml:space="preserve">- </w:t>
      </w:r>
      <w:r w:rsidRPr="00277AD8">
        <w:rPr>
          <w:rStyle w:val="Strong"/>
          <w:rFonts w:ascii="Arial" w:hAnsi="Arial" w:cs="Arial"/>
          <w:b w:val="0"/>
          <w:bCs w:val="0"/>
          <w:color w:val="auto"/>
        </w:rPr>
        <w:t>Until lesions are crusted over or healed</w:t>
      </w:r>
      <w:r w:rsidRPr="00277AD8">
        <w:rPr>
          <w:rFonts w:ascii="Arial" w:hAnsi="Arial" w:cs="Arial"/>
          <w:b/>
          <w:bCs/>
          <w:color w:val="auto"/>
        </w:rPr>
        <w:t xml:space="preserve">, </w:t>
      </w:r>
      <w:r w:rsidRPr="00277AD8">
        <w:rPr>
          <w:rFonts w:ascii="Arial" w:hAnsi="Arial" w:cs="Arial"/>
          <w:color w:val="auto"/>
        </w:rPr>
        <w:t>or</w:t>
      </w:r>
      <w:r w:rsidRPr="00277AD8">
        <w:rPr>
          <w:rFonts w:ascii="Arial" w:hAnsi="Arial" w:cs="Arial"/>
          <w:b/>
          <w:bCs/>
          <w:color w:val="auto"/>
        </w:rPr>
        <w:t xml:space="preserve"> </w:t>
      </w:r>
      <w:r w:rsidRPr="00277AD8">
        <w:rPr>
          <w:rStyle w:val="Strong"/>
          <w:rFonts w:ascii="Arial" w:hAnsi="Arial" w:cs="Arial"/>
          <w:b w:val="0"/>
          <w:bCs w:val="0"/>
          <w:color w:val="auto"/>
        </w:rPr>
        <w:t>24 hours after starting appropriate antibiotic treatment</w:t>
      </w:r>
      <w:r w:rsidRPr="00277AD8">
        <w:rPr>
          <w:rFonts w:ascii="Arial" w:hAnsi="Arial" w:cs="Arial"/>
          <w:b/>
          <w:bCs/>
          <w:color w:val="auto"/>
        </w:rPr>
        <w:t xml:space="preserve"> </w:t>
      </w:r>
      <w:r w:rsidRPr="00277AD8">
        <w:rPr>
          <w:rFonts w:ascii="Arial" w:hAnsi="Arial" w:cs="Arial"/>
          <w:color w:val="auto"/>
        </w:rPr>
        <w:t>(whichever comes first).</w:t>
      </w:r>
    </w:p>
    <w:p w14:paraId="2BFAF44E" w14:textId="77777777" w:rsidR="00D66032" w:rsidRDefault="00D66032" w:rsidP="00D66032">
      <w:pPr>
        <w:widowControl w:val="0"/>
        <w:overflowPunct w:val="0"/>
        <w:autoSpaceDE w:val="0"/>
        <w:autoSpaceDN w:val="0"/>
        <w:adjustRightInd w:val="0"/>
        <w:spacing w:after="0" w:line="240" w:lineRule="auto"/>
        <w:ind w:left="0" w:firstLine="0"/>
        <w:rPr>
          <w:rFonts w:ascii="Arial" w:hAnsi="Arial" w:cs="Arial"/>
          <w:b/>
          <w:bCs/>
          <w:color w:val="auto"/>
        </w:rPr>
      </w:pPr>
    </w:p>
    <w:p w14:paraId="0E22C144" w14:textId="5E8B95B4" w:rsidR="00277AD8" w:rsidRPr="00277AD8" w:rsidRDefault="00277AD8" w:rsidP="00D66032">
      <w:pPr>
        <w:widowControl w:val="0"/>
        <w:overflowPunct w:val="0"/>
        <w:autoSpaceDE w:val="0"/>
        <w:autoSpaceDN w:val="0"/>
        <w:adjustRightInd w:val="0"/>
        <w:spacing w:after="0" w:line="240" w:lineRule="auto"/>
        <w:ind w:left="0" w:firstLine="0"/>
        <w:rPr>
          <w:rFonts w:ascii="Arial" w:hAnsi="Arial" w:cs="Arial"/>
          <w:b/>
          <w:bCs/>
          <w:color w:val="auto"/>
        </w:rPr>
      </w:pPr>
      <w:r w:rsidRPr="00277AD8">
        <w:rPr>
          <w:rFonts w:ascii="Arial" w:hAnsi="Arial" w:cs="Arial"/>
          <w:b/>
          <w:bCs/>
          <w:color w:val="auto"/>
        </w:rPr>
        <w:t>Administering Medication</w:t>
      </w:r>
    </w:p>
    <w:p w14:paraId="665D0453" w14:textId="77777777" w:rsidR="00277AD8" w:rsidRPr="00277AD8" w:rsidRDefault="00277AD8" w:rsidP="008B60B2">
      <w:pPr>
        <w:pStyle w:val="ListParagraph"/>
        <w:numPr>
          <w:ilvl w:val="0"/>
          <w:numId w:val="109"/>
        </w:numPr>
        <w:rPr>
          <w:rFonts w:ascii="Arial" w:hAnsi="Arial" w:cs="Arial"/>
          <w:sz w:val="24"/>
          <w:szCs w:val="24"/>
        </w:rPr>
      </w:pPr>
      <w:r w:rsidRPr="00277AD8">
        <w:rPr>
          <w:rFonts w:ascii="Arial" w:hAnsi="Arial" w:cs="Arial"/>
          <w:sz w:val="24"/>
          <w:szCs w:val="24"/>
        </w:rPr>
        <w:t>We can only give prescribed medication when we have written parental consent, usually provided through our family app.</w:t>
      </w:r>
    </w:p>
    <w:p w14:paraId="197BCDF4" w14:textId="77777777" w:rsidR="00277AD8" w:rsidRPr="00277AD8" w:rsidRDefault="00277AD8" w:rsidP="008B60B2">
      <w:pPr>
        <w:pStyle w:val="ListParagraph"/>
        <w:numPr>
          <w:ilvl w:val="0"/>
          <w:numId w:val="109"/>
        </w:numPr>
        <w:rPr>
          <w:rFonts w:ascii="Arial" w:hAnsi="Arial" w:cs="Arial"/>
          <w:sz w:val="24"/>
          <w:szCs w:val="24"/>
        </w:rPr>
      </w:pPr>
      <w:r w:rsidRPr="00277AD8">
        <w:rPr>
          <w:rFonts w:ascii="Arial" w:hAnsi="Arial" w:cs="Arial"/>
          <w:sz w:val="24"/>
          <w:szCs w:val="24"/>
        </w:rPr>
        <w:t>All medication must be in its original packaging, clearly labelled with your child’s name and the correct dosage instructions.</w:t>
      </w:r>
    </w:p>
    <w:p w14:paraId="3D98CF66" w14:textId="77777777" w:rsidR="00277AD8" w:rsidRPr="00277AD8" w:rsidRDefault="00277AD8" w:rsidP="008B60B2">
      <w:pPr>
        <w:pStyle w:val="ListParagraph"/>
        <w:numPr>
          <w:ilvl w:val="0"/>
          <w:numId w:val="109"/>
        </w:numPr>
        <w:rPr>
          <w:rFonts w:ascii="Arial" w:hAnsi="Arial" w:cs="Arial"/>
          <w:sz w:val="24"/>
          <w:szCs w:val="24"/>
        </w:rPr>
      </w:pPr>
      <w:r w:rsidRPr="00277AD8">
        <w:rPr>
          <w:rFonts w:ascii="Arial" w:hAnsi="Arial" w:cs="Arial"/>
          <w:sz w:val="24"/>
          <w:szCs w:val="24"/>
        </w:rPr>
        <w:t>Over-the-counter medicines (such as paracetamol) may be given if absolutely necessary, but only with written consent via our family app. If your child needs paracetamol more than once in a day, we will ask you to come and collect them.</w:t>
      </w:r>
    </w:p>
    <w:p w14:paraId="2A595A04" w14:textId="77777777" w:rsidR="00277AD8" w:rsidRPr="00277AD8" w:rsidRDefault="00277AD8" w:rsidP="008B60B2">
      <w:pPr>
        <w:pStyle w:val="ListParagraph"/>
        <w:numPr>
          <w:ilvl w:val="0"/>
          <w:numId w:val="109"/>
        </w:numPr>
        <w:rPr>
          <w:rFonts w:ascii="Arial" w:hAnsi="Arial" w:cs="Arial"/>
          <w:sz w:val="24"/>
          <w:szCs w:val="24"/>
        </w:rPr>
      </w:pPr>
      <w:r w:rsidRPr="00277AD8">
        <w:rPr>
          <w:rFonts w:ascii="Arial" w:hAnsi="Arial" w:cs="Arial"/>
          <w:sz w:val="24"/>
          <w:szCs w:val="24"/>
        </w:rPr>
        <w:t>For health and safety reasons, we are unable to clean children’s eyes in cases of conjunctivitis, as this may cause further discomfort and increase the risk of infection spreading.</w:t>
      </w:r>
    </w:p>
    <w:p w14:paraId="40DF1CC0" w14:textId="77777777" w:rsidR="00277AD8" w:rsidRPr="00277AD8" w:rsidRDefault="00277AD8" w:rsidP="00277AD8">
      <w:pPr>
        <w:pStyle w:val="ListParagraph"/>
        <w:rPr>
          <w:rFonts w:ascii="Arial" w:hAnsi="Arial" w:cs="Arial"/>
          <w:sz w:val="24"/>
          <w:szCs w:val="24"/>
        </w:rPr>
      </w:pPr>
    </w:p>
    <w:p w14:paraId="4A5ECEA9" w14:textId="77777777" w:rsidR="00277AD8" w:rsidRPr="00277AD8" w:rsidRDefault="00277AD8" w:rsidP="00277AD8">
      <w:pPr>
        <w:rPr>
          <w:rFonts w:ascii="Arial" w:hAnsi="Arial" w:cs="Arial"/>
          <w:b/>
          <w:bCs/>
          <w:color w:val="auto"/>
        </w:rPr>
      </w:pPr>
      <w:r w:rsidRPr="00277AD8">
        <w:rPr>
          <w:rFonts w:ascii="Arial" w:hAnsi="Arial" w:cs="Arial"/>
          <w:b/>
          <w:bCs/>
          <w:color w:val="auto"/>
        </w:rPr>
        <w:t>Emergency Procedures</w:t>
      </w:r>
    </w:p>
    <w:p w14:paraId="322B0C3A" w14:textId="77777777" w:rsidR="00277AD8" w:rsidRPr="00277AD8" w:rsidRDefault="00277AD8" w:rsidP="00277AD8">
      <w:pPr>
        <w:rPr>
          <w:rFonts w:ascii="Arial" w:hAnsi="Arial" w:cs="Arial"/>
          <w:color w:val="auto"/>
        </w:rPr>
      </w:pPr>
      <w:r w:rsidRPr="00277AD8">
        <w:rPr>
          <w:rFonts w:ascii="Arial" w:hAnsi="Arial" w:cs="Arial"/>
          <w:color w:val="auto"/>
        </w:rPr>
        <w:t>If a child becomes seriously unwell:</w:t>
      </w:r>
    </w:p>
    <w:p w14:paraId="3880D6F3" w14:textId="77777777" w:rsidR="00277AD8" w:rsidRPr="00277AD8" w:rsidRDefault="00277AD8" w:rsidP="008B60B2">
      <w:pPr>
        <w:widowControl w:val="0"/>
        <w:numPr>
          <w:ilvl w:val="0"/>
          <w:numId w:val="108"/>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Staff will administer first aid if needed.</w:t>
      </w:r>
    </w:p>
    <w:p w14:paraId="41C305DD" w14:textId="77777777" w:rsidR="00277AD8" w:rsidRPr="00277AD8" w:rsidRDefault="00277AD8" w:rsidP="008B60B2">
      <w:pPr>
        <w:widowControl w:val="0"/>
        <w:numPr>
          <w:ilvl w:val="0"/>
          <w:numId w:val="108"/>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Parents/carers will be contacted immediately.</w:t>
      </w:r>
    </w:p>
    <w:p w14:paraId="71C4C41A" w14:textId="77777777" w:rsidR="00277AD8" w:rsidRPr="00277AD8" w:rsidRDefault="00277AD8" w:rsidP="008B60B2">
      <w:pPr>
        <w:widowControl w:val="0"/>
        <w:numPr>
          <w:ilvl w:val="0"/>
          <w:numId w:val="108"/>
        </w:numPr>
        <w:overflowPunct w:val="0"/>
        <w:autoSpaceDE w:val="0"/>
        <w:autoSpaceDN w:val="0"/>
        <w:adjustRightInd w:val="0"/>
        <w:spacing w:after="0" w:line="240" w:lineRule="auto"/>
        <w:rPr>
          <w:rFonts w:ascii="Arial" w:hAnsi="Arial" w:cs="Arial"/>
          <w:color w:val="auto"/>
        </w:rPr>
      </w:pPr>
      <w:r w:rsidRPr="00277AD8">
        <w:rPr>
          <w:rFonts w:ascii="Arial" w:hAnsi="Arial" w:cs="Arial"/>
          <w:color w:val="auto"/>
        </w:rPr>
        <w:t>Emergency services will be called if necessary.</w:t>
      </w:r>
    </w:p>
    <w:p w14:paraId="24A40AF7" w14:textId="77777777" w:rsidR="00277AD8" w:rsidRPr="00277AD8" w:rsidRDefault="00277AD8" w:rsidP="00277AD8">
      <w:pPr>
        <w:rPr>
          <w:rFonts w:ascii="Arial" w:hAnsi="Arial" w:cs="Arial"/>
          <w:color w:val="auto"/>
          <w:lang w:val="en-US"/>
        </w:rPr>
      </w:pPr>
    </w:p>
    <w:p w14:paraId="44456066" w14:textId="77777777" w:rsidR="00277AD8" w:rsidRPr="00277AD8" w:rsidRDefault="00277AD8" w:rsidP="00277AD8">
      <w:pPr>
        <w:rPr>
          <w:rFonts w:ascii="Arial" w:hAnsi="Arial" w:cs="Arial"/>
          <w:color w:val="auto"/>
          <w:lang w:val="en-US"/>
        </w:rPr>
      </w:pPr>
    </w:p>
    <w:tbl>
      <w:tblPr>
        <w:tblpPr w:leftFromText="180" w:rightFromText="180" w:vertAnchor="text" w:horzAnchor="margin" w:tblpY="3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77AD8" w:rsidRPr="00277AD8" w14:paraId="4B15D06B" w14:textId="77777777" w:rsidTr="00277AD8">
        <w:trPr>
          <w:trHeight w:val="70"/>
        </w:trPr>
        <w:tc>
          <w:tcPr>
            <w:tcW w:w="4263" w:type="dxa"/>
          </w:tcPr>
          <w:p w14:paraId="3D737A99"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T</w:t>
            </w:r>
            <w:r w:rsidRPr="00277AD8">
              <w:rPr>
                <w:rFonts w:ascii="Arial" w:hAnsi="Arial" w:cs="Arial"/>
                <w:color w:val="auto"/>
              </w:rPr>
              <w:t>his policy was adopted by</w:t>
            </w:r>
          </w:p>
        </w:tc>
        <w:tc>
          <w:tcPr>
            <w:tcW w:w="4264" w:type="dxa"/>
          </w:tcPr>
          <w:p w14:paraId="12330A10"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Teddy Bears Childcare</w:t>
            </w:r>
          </w:p>
        </w:tc>
      </w:tr>
      <w:tr w:rsidR="00277AD8" w:rsidRPr="00277AD8" w14:paraId="3FFA0D3A" w14:textId="77777777" w:rsidTr="00277AD8">
        <w:tc>
          <w:tcPr>
            <w:tcW w:w="4263" w:type="dxa"/>
          </w:tcPr>
          <w:p w14:paraId="1EE97316"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Policy Created</w:t>
            </w:r>
          </w:p>
        </w:tc>
        <w:tc>
          <w:tcPr>
            <w:tcW w:w="4264" w:type="dxa"/>
          </w:tcPr>
          <w:p w14:paraId="7CF0E124" w14:textId="77777777" w:rsidR="00277AD8" w:rsidRPr="00277AD8" w:rsidRDefault="00277AD8" w:rsidP="00277AD8">
            <w:pPr>
              <w:rPr>
                <w:rFonts w:ascii="Arial" w:hAnsi="Arial" w:cs="Arial"/>
                <w:color w:val="auto"/>
                <w:lang w:val="en-US"/>
              </w:rPr>
            </w:pPr>
            <w:r w:rsidRPr="00277AD8">
              <w:rPr>
                <w:rFonts w:ascii="Arial" w:hAnsi="Arial" w:cs="Arial"/>
                <w:color w:val="auto"/>
                <w:szCs w:val="22"/>
                <w:lang w:val="en-US"/>
              </w:rPr>
              <w:t>28/11/2024</w:t>
            </w:r>
          </w:p>
        </w:tc>
      </w:tr>
      <w:tr w:rsidR="00277AD8" w:rsidRPr="00277AD8" w14:paraId="5FF8F1F5" w14:textId="77777777" w:rsidTr="00277AD8">
        <w:tc>
          <w:tcPr>
            <w:tcW w:w="4263" w:type="dxa"/>
          </w:tcPr>
          <w:p w14:paraId="76DA3A51"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Last Reviewed</w:t>
            </w:r>
          </w:p>
        </w:tc>
        <w:tc>
          <w:tcPr>
            <w:tcW w:w="4264" w:type="dxa"/>
          </w:tcPr>
          <w:p w14:paraId="2CFC23DF" w14:textId="0196BFAA" w:rsidR="00277AD8" w:rsidRPr="00277AD8" w:rsidRDefault="00D13A08" w:rsidP="00277AD8">
            <w:pPr>
              <w:rPr>
                <w:rFonts w:ascii="Arial" w:hAnsi="Arial" w:cs="Arial"/>
                <w:color w:val="auto"/>
                <w:lang w:val="en-US"/>
              </w:rPr>
            </w:pPr>
            <w:r>
              <w:rPr>
                <w:rFonts w:ascii="Arial" w:hAnsi="Arial" w:cs="Arial"/>
                <w:color w:val="auto"/>
                <w:lang w:val="en-US"/>
              </w:rPr>
              <w:t>20</w:t>
            </w:r>
            <w:r w:rsidR="00277AD8" w:rsidRPr="00277AD8">
              <w:rPr>
                <w:rFonts w:ascii="Arial" w:hAnsi="Arial" w:cs="Arial"/>
                <w:color w:val="auto"/>
                <w:lang w:val="en-US"/>
              </w:rPr>
              <w:t>/</w:t>
            </w:r>
            <w:r>
              <w:rPr>
                <w:rFonts w:ascii="Arial" w:hAnsi="Arial" w:cs="Arial"/>
                <w:color w:val="auto"/>
                <w:lang w:val="en-US"/>
              </w:rPr>
              <w:t>02</w:t>
            </w:r>
            <w:r w:rsidR="00277AD8" w:rsidRPr="00277AD8">
              <w:rPr>
                <w:rFonts w:ascii="Arial" w:hAnsi="Arial" w:cs="Arial"/>
                <w:color w:val="auto"/>
                <w:lang w:val="en-US"/>
              </w:rPr>
              <w:t>/202</w:t>
            </w:r>
            <w:r>
              <w:rPr>
                <w:rFonts w:ascii="Arial" w:hAnsi="Arial" w:cs="Arial"/>
                <w:color w:val="auto"/>
                <w:lang w:val="en-US"/>
              </w:rPr>
              <w:t>6</w:t>
            </w:r>
          </w:p>
        </w:tc>
      </w:tr>
      <w:tr w:rsidR="00277AD8" w:rsidRPr="00277AD8" w14:paraId="54211C2B" w14:textId="77777777" w:rsidTr="00277AD8">
        <w:tc>
          <w:tcPr>
            <w:tcW w:w="4263" w:type="dxa"/>
          </w:tcPr>
          <w:p w14:paraId="6C673CF0" w14:textId="77777777" w:rsidR="00277AD8" w:rsidRPr="00277AD8" w:rsidRDefault="00277AD8" w:rsidP="00277AD8">
            <w:pPr>
              <w:rPr>
                <w:rFonts w:ascii="Arial" w:hAnsi="Arial" w:cs="Arial"/>
                <w:color w:val="auto"/>
                <w:lang w:val="en-US"/>
              </w:rPr>
            </w:pPr>
            <w:r w:rsidRPr="00277AD8">
              <w:rPr>
                <w:rFonts w:ascii="Arial" w:hAnsi="Arial" w:cs="Arial"/>
                <w:color w:val="auto"/>
              </w:rPr>
              <w:t>Name and role of signatory</w:t>
            </w:r>
          </w:p>
        </w:tc>
        <w:tc>
          <w:tcPr>
            <w:tcW w:w="4264" w:type="dxa"/>
          </w:tcPr>
          <w:p w14:paraId="4F99A378" w14:textId="77777777" w:rsidR="00277AD8" w:rsidRPr="00277AD8" w:rsidRDefault="00277AD8" w:rsidP="00277AD8">
            <w:pPr>
              <w:rPr>
                <w:rFonts w:ascii="Arial" w:hAnsi="Arial" w:cs="Arial"/>
                <w:color w:val="auto"/>
                <w:lang w:val="en-US"/>
              </w:rPr>
            </w:pPr>
            <w:r w:rsidRPr="00277AD8">
              <w:rPr>
                <w:rFonts w:ascii="Arial" w:hAnsi="Arial" w:cs="Arial"/>
                <w:color w:val="auto"/>
                <w:lang w:val="en-US"/>
              </w:rPr>
              <w:t>Leahna Carmichael (DSL)</w:t>
            </w:r>
          </w:p>
        </w:tc>
      </w:tr>
    </w:tbl>
    <w:p w14:paraId="34900B83" w14:textId="77777777" w:rsidR="00277AD8" w:rsidRPr="00277AD8" w:rsidRDefault="00277AD8" w:rsidP="00277AD8">
      <w:pPr>
        <w:rPr>
          <w:rFonts w:ascii="Arial" w:hAnsi="Arial" w:cs="Arial"/>
          <w:color w:val="auto"/>
          <w:lang w:val="en-US"/>
        </w:rPr>
      </w:pPr>
    </w:p>
    <w:p w14:paraId="15166DFE" w14:textId="77777777" w:rsidR="00277AD8" w:rsidRPr="00277AD8" w:rsidRDefault="00277AD8" w:rsidP="00277AD8">
      <w:pPr>
        <w:rPr>
          <w:rFonts w:ascii="Arial" w:hAnsi="Arial" w:cs="Arial"/>
          <w:color w:val="auto"/>
          <w:lang w:val="en-US"/>
        </w:rPr>
      </w:pPr>
    </w:p>
    <w:p w14:paraId="1886751B" w14:textId="77777777" w:rsidR="00277AD8" w:rsidRPr="00277AD8" w:rsidRDefault="00277AD8" w:rsidP="00277AD8">
      <w:pPr>
        <w:rPr>
          <w:rFonts w:ascii="Arial" w:hAnsi="Arial" w:cs="Arial"/>
          <w:color w:val="auto"/>
          <w:lang w:val="en-US"/>
        </w:rPr>
      </w:pPr>
    </w:p>
    <w:p w14:paraId="79473963" w14:textId="77777777" w:rsidR="00277AD8" w:rsidRPr="00277AD8" w:rsidRDefault="00277AD8" w:rsidP="00277AD8">
      <w:pPr>
        <w:rPr>
          <w:rFonts w:ascii="Arial" w:hAnsi="Arial" w:cs="Arial"/>
          <w:color w:val="auto"/>
          <w:lang w:val="en-US"/>
        </w:rPr>
      </w:pPr>
    </w:p>
    <w:p w14:paraId="42D298D6" w14:textId="76CD5F38" w:rsidR="00DD6DE6" w:rsidRDefault="00DD6DE6" w:rsidP="00277AD8">
      <w:pPr>
        <w:ind w:left="0" w:firstLine="0"/>
        <w:rPr>
          <w:rFonts w:ascii="Arial" w:hAnsi="Arial" w:cs="Arial"/>
          <w:sz w:val="22"/>
          <w:szCs w:val="22"/>
        </w:rPr>
      </w:pPr>
    </w:p>
    <w:p w14:paraId="1F8537C3" w14:textId="77777777" w:rsidR="000F5CBA" w:rsidRDefault="000F5CBA" w:rsidP="00A02B75">
      <w:pPr>
        <w:rPr>
          <w:rFonts w:ascii="Arial" w:hAnsi="Arial" w:cs="Arial"/>
          <w:b/>
          <w:bCs/>
          <w:color w:val="auto"/>
          <w:sz w:val="44"/>
          <w:szCs w:val="44"/>
          <w:lang w:val="en-US"/>
        </w:rPr>
      </w:pPr>
    </w:p>
    <w:p w14:paraId="5993C64A" w14:textId="77777777" w:rsidR="000F5CBA" w:rsidRDefault="000F5CBA" w:rsidP="00D13A08">
      <w:pPr>
        <w:ind w:left="0" w:firstLine="0"/>
        <w:rPr>
          <w:rFonts w:ascii="Arial" w:hAnsi="Arial" w:cs="Arial"/>
          <w:b/>
          <w:bCs/>
          <w:color w:val="auto"/>
          <w:sz w:val="44"/>
          <w:szCs w:val="44"/>
          <w:lang w:val="en-US"/>
        </w:rPr>
      </w:pPr>
    </w:p>
    <w:p w14:paraId="288412D2" w14:textId="77777777" w:rsidR="000F5CBA" w:rsidRDefault="000F5CBA" w:rsidP="00A02B75">
      <w:pPr>
        <w:rPr>
          <w:rFonts w:ascii="Arial" w:hAnsi="Arial" w:cs="Arial"/>
          <w:b/>
          <w:bCs/>
          <w:color w:val="auto"/>
          <w:sz w:val="44"/>
          <w:szCs w:val="44"/>
          <w:lang w:val="en-US"/>
        </w:rPr>
      </w:pPr>
    </w:p>
    <w:p w14:paraId="4B066A2C" w14:textId="6C253FE2" w:rsidR="000F5CBA" w:rsidRDefault="000F5CBA" w:rsidP="00A02B75">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68" behindDoc="1" locked="0" layoutInCell="1" allowOverlap="1" wp14:anchorId="6C10B7EF" wp14:editId="1D359DCC">
            <wp:simplePos x="0" y="0"/>
            <wp:positionH relativeFrom="column">
              <wp:posOffset>-889686</wp:posOffset>
            </wp:positionH>
            <wp:positionV relativeFrom="paragraph">
              <wp:posOffset>-902044</wp:posOffset>
            </wp:positionV>
            <wp:extent cx="7752020" cy="1804086"/>
            <wp:effectExtent l="0" t="0" r="1905" b="5715"/>
            <wp:wrapNone/>
            <wp:docPr id="25626079"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8BFE207" w14:textId="5023F446" w:rsidR="00A02B75" w:rsidRPr="00A02B75" w:rsidRDefault="00A02B75" w:rsidP="000F5CBA">
      <w:pPr>
        <w:ind w:left="0" w:firstLine="0"/>
        <w:rPr>
          <w:rFonts w:ascii="Arial" w:hAnsi="Arial" w:cs="Arial"/>
          <w:b/>
          <w:bCs/>
          <w:color w:val="auto"/>
          <w:sz w:val="44"/>
          <w:szCs w:val="44"/>
          <w:lang w:val="en-US"/>
        </w:rPr>
      </w:pPr>
      <w:r w:rsidRPr="00A02B75">
        <w:rPr>
          <w:rFonts w:ascii="Arial" w:hAnsi="Arial" w:cs="Arial"/>
          <w:b/>
          <w:bCs/>
          <w:color w:val="auto"/>
          <w:sz w:val="44"/>
          <w:szCs w:val="44"/>
          <w:lang w:val="en-US"/>
        </w:rPr>
        <w:t>Late Payment of Fees Policy</w:t>
      </w:r>
    </w:p>
    <w:p w14:paraId="689D7068" w14:textId="63976DBB" w:rsidR="00A02B75" w:rsidRPr="00A02B75" w:rsidRDefault="00A02B75" w:rsidP="00A02B75">
      <w:pPr>
        <w:rPr>
          <w:rFonts w:ascii="Arial" w:hAnsi="Arial" w:cs="Arial"/>
          <w:color w:val="auto"/>
          <w:sz w:val="22"/>
          <w:szCs w:val="22"/>
        </w:rPr>
      </w:pPr>
      <w:r w:rsidRPr="00A02B75">
        <w:rPr>
          <w:rFonts w:ascii="Arial" w:hAnsi="Arial" w:cs="Arial"/>
          <w:color w:val="auto"/>
          <w:sz w:val="22"/>
          <w:szCs w:val="22"/>
        </w:rPr>
        <w:t xml:space="preserve">If payment has not been received within two days of the due date, we will politely remind you what is due. If after Five days payment has still not been received, we reserve the right to charge a ‘Late Payment Fee’ which will be £20.00 as outlined in our contract. If outstanding fees have still not been received following these reminders, we reserve the right to cease </w:t>
      </w:r>
      <w:r w:rsidR="008D5A16">
        <w:rPr>
          <w:rFonts w:ascii="Arial" w:hAnsi="Arial" w:cs="Arial"/>
          <w:color w:val="auto"/>
          <w:sz w:val="22"/>
          <w:szCs w:val="22"/>
        </w:rPr>
        <w:t>caring for</w:t>
      </w:r>
      <w:r w:rsidRPr="00A02B75">
        <w:rPr>
          <w:rFonts w:ascii="Arial" w:hAnsi="Arial" w:cs="Arial"/>
          <w:color w:val="auto"/>
          <w:sz w:val="22"/>
          <w:szCs w:val="22"/>
        </w:rPr>
        <w:t xml:space="preserve"> your child with immediate effect and seek legal advice from our insurance company and the Small Claims Court. At this point your child’s place will not be secure and we are within our rights to open it up to another child. </w:t>
      </w:r>
    </w:p>
    <w:p w14:paraId="1FA9C11F" w14:textId="0B96C266" w:rsidR="00A02B75" w:rsidRPr="00A02B75" w:rsidRDefault="00A02B75" w:rsidP="00A02B75">
      <w:pPr>
        <w:rPr>
          <w:rFonts w:ascii="Arial" w:hAnsi="Arial" w:cs="Arial"/>
          <w:color w:val="auto"/>
          <w:sz w:val="22"/>
          <w:szCs w:val="22"/>
        </w:rPr>
      </w:pPr>
      <w:r w:rsidRPr="00A02B75">
        <w:rPr>
          <w:rFonts w:ascii="Arial" w:hAnsi="Arial" w:cs="Arial"/>
          <w:color w:val="auto"/>
          <w:sz w:val="22"/>
          <w:szCs w:val="22"/>
        </w:rPr>
        <w:t>We understand that from time-to-time unforeseen circumstances may arise that adds financial pressure to a family. If for whatever reason you are struggling to make payments, please feel free to talk with management in confidence. We may be able to come to an arrangement in the short term until your financial position improves.</w:t>
      </w:r>
    </w:p>
    <w:p w14:paraId="343A0F17" w14:textId="4D1DD277" w:rsidR="00A02B75" w:rsidRPr="00A02B75" w:rsidRDefault="00A02B75" w:rsidP="00A02B75">
      <w:pPr>
        <w:rPr>
          <w:rFonts w:ascii="Arial" w:hAnsi="Arial" w:cs="Arial"/>
          <w:color w:val="auto"/>
          <w:sz w:val="22"/>
          <w:szCs w:val="22"/>
        </w:rPr>
      </w:pPr>
      <w:r w:rsidRPr="00A02B75">
        <w:rPr>
          <w:rFonts w:ascii="Arial" w:hAnsi="Arial" w:cs="Arial"/>
          <w:color w:val="auto"/>
          <w:sz w:val="22"/>
          <w:szCs w:val="22"/>
        </w:rPr>
        <w:t xml:space="preserve">Remember that you may be entitled to help with childcare costs through the benefits system, Proud to care, Funding or tax-free childcare system. </w:t>
      </w:r>
    </w:p>
    <w:p w14:paraId="6524B4E2" w14:textId="4CCFB459" w:rsidR="00A02B75" w:rsidRPr="00A02B75" w:rsidRDefault="00A02B75" w:rsidP="00A02B75">
      <w:pPr>
        <w:rPr>
          <w:rFonts w:ascii="Arial" w:hAnsi="Arial" w:cs="Arial"/>
          <w:color w:val="auto"/>
          <w:sz w:val="22"/>
          <w:szCs w:val="22"/>
        </w:rPr>
      </w:pPr>
      <w:r w:rsidRPr="00A02B75">
        <w:rPr>
          <w:rFonts w:ascii="Arial" w:hAnsi="Arial" w:cs="Arial"/>
          <w:color w:val="auto"/>
          <w:sz w:val="22"/>
          <w:szCs w:val="22"/>
        </w:rPr>
        <w:t xml:space="preserve">Should you have any queries regarding this policy, please do not hesitate to discuss them with management.  </w:t>
      </w:r>
    </w:p>
    <w:tbl>
      <w:tblPr>
        <w:tblpPr w:leftFromText="180" w:rightFromText="180" w:vertAnchor="text" w:horzAnchor="margin"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A02B75" w:rsidRPr="00A02B75" w14:paraId="59FA814B" w14:textId="77777777" w:rsidTr="000D0B39">
        <w:tc>
          <w:tcPr>
            <w:tcW w:w="4263" w:type="dxa"/>
          </w:tcPr>
          <w:p w14:paraId="4C3C326B" w14:textId="77777777" w:rsidR="00A02B75" w:rsidRPr="00A02B75" w:rsidRDefault="00A02B75" w:rsidP="000D0B39">
            <w:pPr>
              <w:rPr>
                <w:rFonts w:ascii="Arial" w:hAnsi="Arial" w:cs="Arial"/>
                <w:color w:val="auto"/>
                <w:lang w:val="en-US"/>
              </w:rPr>
            </w:pPr>
            <w:r w:rsidRPr="00A02B75">
              <w:rPr>
                <w:rFonts w:ascii="Arial" w:hAnsi="Arial" w:cs="Arial"/>
                <w:color w:val="auto"/>
                <w:lang w:val="en-US"/>
              </w:rPr>
              <w:t>T</w:t>
            </w:r>
            <w:r w:rsidRPr="00A02B75">
              <w:rPr>
                <w:rFonts w:ascii="Arial" w:hAnsi="Arial" w:cs="Arial"/>
                <w:color w:val="auto"/>
              </w:rPr>
              <w:t>his policy was adopted by</w:t>
            </w:r>
          </w:p>
        </w:tc>
        <w:tc>
          <w:tcPr>
            <w:tcW w:w="4264" w:type="dxa"/>
          </w:tcPr>
          <w:p w14:paraId="3C67176D" w14:textId="77777777" w:rsidR="00A02B75" w:rsidRPr="00A02B75" w:rsidRDefault="00A02B75" w:rsidP="000D0B39">
            <w:pPr>
              <w:rPr>
                <w:rFonts w:ascii="Arial" w:hAnsi="Arial" w:cs="Arial"/>
                <w:color w:val="auto"/>
                <w:lang w:val="en-US"/>
              </w:rPr>
            </w:pPr>
            <w:r w:rsidRPr="00A02B75">
              <w:rPr>
                <w:rFonts w:ascii="Arial" w:hAnsi="Arial" w:cs="Arial"/>
                <w:color w:val="auto"/>
                <w:lang w:val="en-US"/>
              </w:rPr>
              <w:t>Teddy Bears Childcare</w:t>
            </w:r>
          </w:p>
        </w:tc>
      </w:tr>
      <w:tr w:rsidR="00A02B75" w:rsidRPr="00A02B75" w14:paraId="1C2B3721" w14:textId="77777777" w:rsidTr="000D0B39">
        <w:tc>
          <w:tcPr>
            <w:tcW w:w="4263" w:type="dxa"/>
          </w:tcPr>
          <w:p w14:paraId="7A3F0C22" w14:textId="77777777" w:rsidR="00A02B75" w:rsidRPr="00A02B75" w:rsidRDefault="00A02B75" w:rsidP="000D0B39">
            <w:pPr>
              <w:rPr>
                <w:rFonts w:ascii="Arial" w:hAnsi="Arial" w:cs="Arial"/>
                <w:color w:val="auto"/>
                <w:lang w:val="en-US"/>
              </w:rPr>
            </w:pPr>
            <w:r w:rsidRPr="00A02B75">
              <w:rPr>
                <w:rFonts w:ascii="Arial" w:hAnsi="Arial" w:cs="Arial"/>
                <w:color w:val="auto"/>
                <w:lang w:val="en-US"/>
              </w:rPr>
              <w:t>Policy Created</w:t>
            </w:r>
          </w:p>
        </w:tc>
        <w:tc>
          <w:tcPr>
            <w:tcW w:w="4264" w:type="dxa"/>
          </w:tcPr>
          <w:p w14:paraId="5FC17826" w14:textId="77777777" w:rsidR="00A02B75" w:rsidRPr="00A02B75" w:rsidRDefault="00A02B75" w:rsidP="000D0B39">
            <w:pPr>
              <w:rPr>
                <w:rFonts w:ascii="Arial" w:hAnsi="Arial" w:cs="Arial"/>
                <w:color w:val="auto"/>
                <w:lang w:val="en-US"/>
              </w:rPr>
            </w:pPr>
            <w:r w:rsidRPr="00A02B75">
              <w:rPr>
                <w:rFonts w:ascii="Arial" w:hAnsi="Arial" w:cs="Arial"/>
                <w:color w:val="auto"/>
                <w:lang w:val="en-US"/>
              </w:rPr>
              <w:t>28/11/2017</w:t>
            </w:r>
          </w:p>
        </w:tc>
      </w:tr>
      <w:tr w:rsidR="00A02B75" w:rsidRPr="00A02B75" w14:paraId="0D5E4A8C" w14:textId="77777777" w:rsidTr="000D0B39">
        <w:tc>
          <w:tcPr>
            <w:tcW w:w="4263" w:type="dxa"/>
          </w:tcPr>
          <w:p w14:paraId="40EEA0FD" w14:textId="77777777" w:rsidR="00A02B75" w:rsidRPr="00A02B75" w:rsidRDefault="00A02B75" w:rsidP="000D0B39">
            <w:pPr>
              <w:rPr>
                <w:rFonts w:ascii="Arial" w:hAnsi="Arial" w:cs="Arial"/>
                <w:color w:val="auto"/>
                <w:lang w:val="en-US"/>
              </w:rPr>
            </w:pPr>
            <w:r w:rsidRPr="00A02B75">
              <w:rPr>
                <w:rFonts w:ascii="Arial" w:hAnsi="Arial" w:cs="Arial"/>
                <w:color w:val="auto"/>
                <w:lang w:val="en-US"/>
              </w:rPr>
              <w:t>Last Reviewed</w:t>
            </w:r>
          </w:p>
        </w:tc>
        <w:tc>
          <w:tcPr>
            <w:tcW w:w="4264" w:type="dxa"/>
          </w:tcPr>
          <w:p w14:paraId="1DA2E600" w14:textId="18B36E56" w:rsidR="00A02B75" w:rsidRPr="00A02B75" w:rsidRDefault="00B965A9" w:rsidP="000D0B39">
            <w:pPr>
              <w:rPr>
                <w:rFonts w:ascii="Arial" w:hAnsi="Arial" w:cs="Arial"/>
                <w:color w:val="auto"/>
                <w:lang w:val="en-US"/>
              </w:rPr>
            </w:pPr>
            <w:r>
              <w:rPr>
                <w:rFonts w:ascii="Arial" w:hAnsi="Arial" w:cs="Arial"/>
                <w:color w:val="auto"/>
                <w:lang w:val="en-US"/>
              </w:rPr>
              <w:t>20</w:t>
            </w:r>
            <w:r w:rsidR="00A02B75" w:rsidRPr="00A02B75">
              <w:rPr>
                <w:rFonts w:ascii="Arial" w:hAnsi="Arial" w:cs="Arial"/>
                <w:color w:val="auto"/>
                <w:lang w:val="en-US"/>
              </w:rPr>
              <w:t>/</w:t>
            </w:r>
            <w:r>
              <w:rPr>
                <w:rFonts w:ascii="Arial" w:hAnsi="Arial" w:cs="Arial"/>
                <w:color w:val="auto"/>
                <w:lang w:val="en-US"/>
              </w:rPr>
              <w:t>02</w:t>
            </w:r>
            <w:r w:rsidR="00A02B75" w:rsidRPr="00A02B75">
              <w:rPr>
                <w:rFonts w:ascii="Arial" w:hAnsi="Arial" w:cs="Arial"/>
                <w:color w:val="auto"/>
                <w:lang w:val="en-US"/>
              </w:rPr>
              <w:t>/202</w:t>
            </w:r>
            <w:r>
              <w:rPr>
                <w:rFonts w:ascii="Arial" w:hAnsi="Arial" w:cs="Arial"/>
                <w:color w:val="auto"/>
                <w:lang w:val="en-US"/>
              </w:rPr>
              <w:t>6</w:t>
            </w:r>
          </w:p>
        </w:tc>
      </w:tr>
      <w:tr w:rsidR="00A02B75" w:rsidRPr="00A02B75" w14:paraId="7ACBBBAA" w14:textId="77777777" w:rsidTr="000D0B39">
        <w:tc>
          <w:tcPr>
            <w:tcW w:w="4263" w:type="dxa"/>
          </w:tcPr>
          <w:p w14:paraId="755E8757" w14:textId="77777777" w:rsidR="00A02B75" w:rsidRPr="00A02B75" w:rsidRDefault="00A02B75" w:rsidP="000D0B39">
            <w:pPr>
              <w:rPr>
                <w:rFonts w:ascii="Arial" w:hAnsi="Arial" w:cs="Arial"/>
                <w:color w:val="auto"/>
                <w:lang w:val="en-US"/>
              </w:rPr>
            </w:pPr>
            <w:r w:rsidRPr="00A02B75">
              <w:rPr>
                <w:rFonts w:ascii="Arial" w:hAnsi="Arial" w:cs="Arial"/>
                <w:color w:val="auto"/>
              </w:rPr>
              <w:t>Name and role of signatory</w:t>
            </w:r>
          </w:p>
        </w:tc>
        <w:tc>
          <w:tcPr>
            <w:tcW w:w="4264" w:type="dxa"/>
          </w:tcPr>
          <w:p w14:paraId="467B146F" w14:textId="77777777" w:rsidR="00A02B75" w:rsidRPr="00A02B75" w:rsidRDefault="00A02B75" w:rsidP="000D0B39">
            <w:pPr>
              <w:rPr>
                <w:rFonts w:ascii="Arial" w:hAnsi="Arial" w:cs="Arial"/>
                <w:color w:val="auto"/>
                <w:lang w:val="en-US"/>
              </w:rPr>
            </w:pPr>
            <w:r w:rsidRPr="00A02B75">
              <w:rPr>
                <w:rFonts w:ascii="Arial" w:hAnsi="Arial" w:cs="Arial"/>
                <w:color w:val="auto"/>
                <w:lang w:val="en-US"/>
              </w:rPr>
              <w:t>Leahna Welch (Deputy Manager)</w:t>
            </w:r>
          </w:p>
        </w:tc>
      </w:tr>
    </w:tbl>
    <w:p w14:paraId="74EB64B0" w14:textId="77777777" w:rsidR="00A02B75" w:rsidRPr="00A02B75" w:rsidRDefault="00A02B75" w:rsidP="00A02B75">
      <w:pPr>
        <w:rPr>
          <w:rFonts w:ascii="Arial" w:hAnsi="Arial" w:cs="Arial"/>
          <w:color w:val="auto"/>
        </w:rPr>
      </w:pPr>
    </w:p>
    <w:p w14:paraId="05829E90" w14:textId="77777777" w:rsidR="00A02B75" w:rsidRPr="00A02B75" w:rsidRDefault="00A02B75" w:rsidP="00A02B75">
      <w:pPr>
        <w:rPr>
          <w:rFonts w:ascii="Arial" w:hAnsi="Arial" w:cs="Arial"/>
          <w:color w:val="auto"/>
        </w:rPr>
      </w:pPr>
    </w:p>
    <w:p w14:paraId="7F09C011" w14:textId="77777777" w:rsidR="00A02B75" w:rsidRPr="00A02B75" w:rsidRDefault="00A02B75" w:rsidP="00A02B75">
      <w:pPr>
        <w:rPr>
          <w:rFonts w:ascii="Arial" w:hAnsi="Arial" w:cs="Arial"/>
          <w:color w:val="auto"/>
        </w:rPr>
      </w:pPr>
    </w:p>
    <w:p w14:paraId="341A5080" w14:textId="77777777" w:rsidR="00A02B75" w:rsidRPr="00A02B75" w:rsidRDefault="00A02B75" w:rsidP="00A02B75">
      <w:pPr>
        <w:rPr>
          <w:rFonts w:ascii="Arial" w:hAnsi="Arial" w:cs="Arial"/>
          <w:color w:val="auto"/>
        </w:rPr>
      </w:pPr>
    </w:p>
    <w:p w14:paraId="708F0FF2" w14:textId="77777777" w:rsidR="00A02B75" w:rsidRDefault="00A02B75" w:rsidP="00A02B75">
      <w:pPr>
        <w:rPr>
          <w:rFonts w:ascii="Arial" w:hAnsi="Arial" w:cs="Arial"/>
          <w:color w:val="auto"/>
        </w:rPr>
      </w:pPr>
    </w:p>
    <w:p w14:paraId="3186E138" w14:textId="77777777" w:rsidR="00B965A9" w:rsidRDefault="00B965A9" w:rsidP="00A02B75">
      <w:pPr>
        <w:rPr>
          <w:rFonts w:ascii="Arial" w:hAnsi="Arial" w:cs="Arial"/>
          <w:color w:val="auto"/>
        </w:rPr>
      </w:pPr>
    </w:p>
    <w:p w14:paraId="6EF78C43" w14:textId="77777777" w:rsidR="00B965A9" w:rsidRPr="00A02B75" w:rsidRDefault="00B965A9" w:rsidP="00A02B75">
      <w:pPr>
        <w:rPr>
          <w:rFonts w:ascii="Arial" w:hAnsi="Arial" w:cs="Arial"/>
          <w:color w:val="auto"/>
        </w:rPr>
      </w:pPr>
    </w:p>
    <w:p w14:paraId="3531A3D4" w14:textId="77777777" w:rsidR="000F5CBA" w:rsidRDefault="000F5CBA" w:rsidP="005F7231">
      <w:pPr>
        <w:ind w:left="0" w:firstLine="0"/>
        <w:rPr>
          <w:rFonts w:ascii="Arial" w:hAnsi="Arial" w:cs="Arial"/>
          <w:b/>
          <w:bCs/>
          <w:color w:val="auto"/>
          <w:sz w:val="44"/>
          <w:szCs w:val="44"/>
          <w:lang w:val="en-US"/>
        </w:rPr>
      </w:pPr>
    </w:p>
    <w:p w14:paraId="20DEFBF5" w14:textId="77777777" w:rsidR="000F5CBA" w:rsidRDefault="000F5CBA" w:rsidP="005F7231">
      <w:pPr>
        <w:ind w:left="0" w:firstLine="0"/>
        <w:rPr>
          <w:rFonts w:ascii="Arial" w:hAnsi="Arial" w:cs="Arial"/>
          <w:b/>
          <w:bCs/>
          <w:color w:val="auto"/>
          <w:sz w:val="44"/>
          <w:szCs w:val="44"/>
          <w:lang w:val="en-US"/>
        </w:rPr>
      </w:pPr>
    </w:p>
    <w:p w14:paraId="05D78DDC" w14:textId="4A383E0A" w:rsidR="000F5CBA" w:rsidRDefault="000F5CBA" w:rsidP="005F7231">
      <w:pPr>
        <w:ind w:left="0" w:firstLine="0"/>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69" behindDoc="1" locked="0" layoutInCell="1" allowOverlap="1" wp14:anchorId="2D077EC4" wp14:editId="57C68212">
            <wp:simplePos x="0" y="0"/>
            <wp:positionH relativeFrom="column">
              <wp:posOffset>-914400</wp:posOffset>
            </wp:positionH>
            <wp:positionV relativeFrom="paragraph">
              <wp:posOffset>-901202</wp:posOffset>
            </wp:positionV>
            <wp:extent cx="7752020" cy="1804086"/>
            <wp:effectExtent l="0" t="0" r="1905" b="5715"/>
            <wp:wrapNone/>
            <wp:docPr id="19365177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B3C92B1" w14:textId="305F11BD" w:rsidR="005F7231" w:rsidRPr="005F7231" w:rsidRDefault="005F7231" w:rsidP="005F7231">
      <w:pPr>
        <w:ind w:left="0" w:firstLine="0"/>
        <w:rPr>
          <w:rFonts w:ascii="Arial" w:hAnsi="Arial" w:cs="Arial"/>
          <w:b/>
          <w:bCs/>
          <w:color w:val="auto"/>
          <w:sz w:val="44"/>
          <w:szCs w:val="44"/>
          <w:lang w:val="en-US"/>
        </w:rPr>
      </w:pPr>
      <w:r w:rsidRPr="005F7231">
        <w:rPr>
          <w:rFonts w:ascii="Arial" w:hAnsi="Arial" w:cs="Arial"/>
          <w:b/>
          <w:bCs/>
          <w:color w:val="auto"/>
          <w:sz w:val="44"/>
          <w:szCs w:val="44"/>
          <w:lang w:val="en-US"/>
        </w:rPr>
        <w:t>Learning &amp; Play Policy</w:t>
      </w:r>
    </w:p>
    <w:p w14:paraId="0DD46F50" w14:textId="77777777" w:rsidR="005F7231" w:rsidRPr="005F7231" w:rsidRDefault="005F7231" w:rsidP="005F7231">
      <w:pPr>
        <w:rPr>
          <w:rFonts w:ascii="Arial" w:hAnsi="Arial" w:cs="Arial"/>
          <w:color w:val="auto"/>
          <w:sz w:val="22"/>
        </w:rPr>
      </w:pPr>
      <w:r w:rsidRPr="005F7231">
        <w:rPr>
          <w:rFonts w:ascii="Arial" w:hAnsi="Arial" w:cs="Arial"/>
          <w:color w:val="auto"/>
          <w:sz w:val="22"/>
        </w:rPr>
        <w:t>At Teddy Bears, we are committed to creating a nurturing and engaging environment where every child can thrive. We greatly value the essential support and involvement of parents, caregivers, and the broader community, as these contributions enrich each child's journey and help them reach their full potential.</w:t>
      </w:r>
    </w:p>
    <w:p w14:paraId="29BF0FD4" w14:textId="77777777" w:rsidR="005F7231" w:rsidRPr="005F7231" w:rsidRDefault="005F7231" w:rsidP="005F7231">
      <w:pPr>
        <w:rPr>
          <w:rFonts w:ascii="Arial" w:hAnsi="Arial" w:cs="Arial"/>
          <w:color w:val="auto"/>
          <w:sz w:val="22"/>
        </w:rPr>
      </w:pPr>
      <w:r w:rsidRPr="005F7231">
        <w:rPr>
          <w:rFonts w:ascii="Arial" w:hAnsi="Arial" w:cs="Arial"/>
          <w:color w:val="auto"/>
          <w:sz w:val="22"/>
        </w:rPr>
        <w:t>Our approach fosters respect for cultural diversity and integrates anti-bias and equal opportunity principles across our planning, activities, and attitudes toward learning and play.</w:t>
      </w:r>
    </w:p>
    <w:p w14:paraId="21CF0199" w14:textId="77777777" w:rsidR="005F7231" w:rsidRPr="005F7231" w:rsidRDefault="005F7231" w:rsidP="0017621C">
      <w:pPr>
        <w:spacing w:after="0"/>
        <w:rPr>
          <w:rFonts w:ascii="Arial" w:hAnsi="Arial" w:cs="Arial"/>
          <w:b/>
          <w:bCs/>
          <w:color w:val="auto"/>
          <w:sz w:val="22"/>
        </w:rPr>
      </w:pPr>
      <w:r w:rsidRPr="005F7231">
        <w:rPr>
          <w:rFonts w:ascii="Arial" w:hAnsi="Arial" w:cs="Arial"/>
          <w:b/>
          <w:bCs/>
          <w:color w:val="auto"/>
          <w:sz w:val="22"/>
        </w:rPr>
        <w:t>Our Goals</w:t>
      </w:r>
    </w:p>
    <w:p w14:paraId="1D7D0C4C" w14:textId="77777777" w:rsidR="005F7231" w:rsidRPr="005F7231" w:rsidRDefault="005F7231" w:rsidP="008B60B2">
      <w:pPr>
        <w:widowControl w:val="0"/>
        <w:numPr>
          <w:ilvl w:val="0"/>
          <w:numId w:val="110"/>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offer a balanced and inclusive curriculum that promotes growth in all areas of a child’s development.</w:t>
      </w:r>
    </w:p>
    <w:p w14:paraId="614D7E8C" w14:textId="77777777" w:rsidR="005F7231" w:rsidRPr="005F7231" w:rsidRDefault="005F7231" w:rsidP="008B60B2">
      <w:pPr>
        <w:widowControl w:val="0"/>
        <w:numPr>
          <w:ilvl w:val="0"/>
          <w:numId w:val="110"/>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design an engaging environment guided by the Early Years Foundation Stage (EYFS) Framework.</w:t>
      </w:r>
    </w:p>
    <w:p w14:paraId="74FCB0E0" w14:textId="77777777" w:rsidR="005F7231" w:rsidRPr="005F7231" w:rsidRDefault="005F7231" w:rsidP="008B60B2">
      <w:pPr>
        <w:widowControl w:val="0"/>
        <w:numPr>
          <w:ilvl w:val="0"/>
          <w:numId w:val="110"/>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empower each child to gain self-esteem, skills, knowledge, and confidence as they prepare for the next steps in their learning journey, whether continuing in early years care or transitioning to school.</w:t>
      </w:r>
    </w:p>
    <w:p w14:paraId="1D1A706C" w14:textId="77777777" w:rsidR="005F7231" w:rsidRPr="005F7231" w:rsidRDefault="005F7231" w:rsidP="008B60B2">
      <w:pPr>
        <w:widowControl w:val="0"/>
        <w:numPr>
          <w:ilvl w:val="0"/>
          <w:numId w:val="110"/>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nurture children’s self-esteem and independence as lifelong learners.</w:t>
      </w:r>
    </w:p>
    <w:p w14:paraId="1A579A35" w14:textId="77777777" w:rsidR="005F7231" w:rsidRPr="005F7231" w:rsidRDefault="005F7231" w:rsidP="008B60B2">
      <w:pPr>
        <w:widowControl w:val="0"/>
        <w:numPr>
          <w:ilvl w:val="0"/>
          <w:numId w:val="110"/>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uphold principles of equality, inclusion, and anti-bias practices in every aspect of our programming.</w:t>
      </w:r>
    </w:p>
    <w:p w14:paraId="2DC394DC" w14:textId="77777777" w:rsidR="005F7231" w:rsidRPr="005F7231" w:rsidRDefault="005F7231" w:rsidP="008B60B2">
      <w:pPr>
        <w:widowControl w:val="0"/>
        <w:numPr>
          <w:ilvl w:val="0"/>
          <w:numId w:val="110"/>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build strong partnerships with parents and caregivers, fostering consistency and continuity in care and education for each child.</w:t>
      </w:r>
    </w:p>
    <w:p w14:paraId="433278D7" w14:textId="77777777" w:rsidR="005F7231" w:rsidRPr="005F7231" w:rsidRDefault="005F7231" w:rsidP="008B60B2">
      <w:pPr>
        <w:widowControl w:val="0"/>
        <w:numPr>
          <w:ilvl w:val="0"/>
          <w:numId w:val="110"/>
        </w:numPr>
        <w:overflowPunct w:val="0"/>
        <w:autoSpaceDE w:val="0"/>
        <w:autoSpaceDN w:val="0"/>
        <w:adjustRightInd w:val="0"/>
        <w:spacing w:after="0" w:line="240" w:lineRule="auto"/>
        <w:rPr>
          <w:rFonts w:ascii="Arial" w:hAnsi="Arial" w:cs="Arial"/>
          <w:color w:val="auto"/>
          <w:sz w:val="22"/>
        </w:rPr>
      </w:pPr>
      <w:r w:rsidRPr="005F7231">
        <w:rPr>
          <w:rFonts w:ascii="Arial" w:hAnsi="Arial" w:cs="Arial"/>
          <w:color w:val="auto"/>
          <w:sz w:val="22"/>
        </w:rPr>
        <w:t>To provide a safe, secure, and enriching space where children can learn and explore, supported by experienced practitioners.</w:t>
      </w:r>
    </w:p>
    <w:p w14:paraId="02529D70" w14:textId="77777777" w:rsidR="005F7231" w:rsidRPr="005F7231" w:rsidRDefault="005F7231" w:rsidP="004C6DAE">
      <w:pPr>
        <w:widowControl w:val="0"/>
        <w:overflowPunct w:val="0"/>
        <w:autoSpaceDE w:val="0"/>
        <w:autoSpaceDN w:val="0"/>
        <w:adjustRightInd w:val="0"/>
        <w:spacing w:after="0" w:line="240" w:lineRule="auto"/>
        <w:ind w:left="720" w:firstLine="0"/>
        <w:rPr>
          <w:rFonts w:ascii="Arial" w:hAnsi="Arial" w:cs="Arial"/>
          <w:color w:val="auto"/>
          <w:sz w:val="22"/>
        </w:rPr>
      </w:pPr>
    </w:p>
    <w:p w14:paraId="366E702F" w14:textId="77777777" w:rsidR="005F7231" w:rsidRPr="005F7231" w:rsidRDefault="005F7231" w:rsidP="0017621C">
      <w:pPr>
        <w:spacing w:after="0"/>
        <w:rPr>
          <w:rFonts w:ascii="Arial" w:hAnsi="Arial" w:cs="Arial"/>
          <w:b/>
          <w:bCs/>
          <w:color w:val="auto"/>
          <w:sz w:val="22"/>
        </w:rPr>
      </w:pPr>
      <w:r w:rsidRPr="005F7231">
        <w:rPr>
          <w:rFonts w:ascii="Arial" w:hAnsi="Arial" w:cs="Arial"/>
          <w:b/>
          <w:bCs/>
          <w:color w:val="auto"/>
          <w:sz w:val="22"/>
        </w:rPr>
        <w:t>The Early Years Foundation Stage (EYFS)</w:t>
      </w:r>
    </w:p>
    <w:p w14:paraId="3A3D6278" w14:textId="27BB9286" w:rsidR="005F7231" w:rsidRPr="005F7231" w:rsidRDefault="005F7231" w:rsidP="00A656EA">
      <w:pPr>
        <w:rPr>
          <w:rFonts w:ascii="Arial" w:hAnsi="Arial" w:cs="Arial"/>
          <w:color w:val="auto"/>
          <w:sz w:val="22"/>
        </w:rPr>
      </w:pPr>
      <w:r w:rsidRPr="005F7231">
        <w:rPr>
          <w:rFonts w:ascii="Arial" w:hAnsi="Arial" w:cs="Arial"/>
          <w:color w:val="auto"/>
          <w:sz w:val="22"/>
        </w:rPr>
        <w:t>The EYFS defines the foundational years of a child’s development, from birth to age five, preparing them for school and lifelong learning. At Teddy Bears, we support this growth through seven key areas of development, designed to cater to each child’s unique needs.</w:t>
      </w:r>
    </w:p>
    <w:p w14:paraId="5FF764F1" w14:textId="77777777" w:rsidR="005F7231" w:rsidRPr="005F7231" w:rsidRDefault="005F7231" w:rsidP="0017621C">
      <w:pPr>
        <w:spacing w:after="0"/>
        <w:rPr>
          <w:rFonts w:ascii="Arial" w:hAnsi="Arial" w:cs="Arial"/>
          <w:color w:val="auto"/>
          <w:sz w:val="22"/>
        </w:rPr>
      </w:pPr>
      <w:r w:rsidRPr="005F7231">
        <w:rPr>
          <w:rFonts w:ascii="Arial" w:hAnsi="Arial" w:cs="Arial"/>
          <w:b/>
          <w:bCs/>
          <w:color w:val="auto"/>
          <w:sz w:val="22"/>
        </w:rPr>
        <w:t>The Three Prime Areas</w:t>
      </w:r>
      <w:r w:rsidRPr="005F7231">
        <w:rPr>
          <w:rFonts w:ascii="Arial" w:hAnsi="Arial" w:cs="Arial"/>
          <w:color w:val="auto"/>
          <w:sz w:val="22"/>
        </w:rPr>
        <w:t xml:space="preserve"> serve as essential foundations:</w:t>
      </w:r>
    </w:p>
    <w:p w14:paraId="30E8591A" w14:textId="77777777" w:rsidR="005F7231" w:rsidRPr="005F7231" w:rsidRDefault="005F7231" w:rsidP="008B60B2">
      <w:pPr>
        <w:widowControl w:val="0"/>
        <w:numPr>
          <w:ilvl w:val="0"/>
          <w:numId w:val="111"/>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Communication and Language</w:t>
      </w:r>
    </w:p>
    <w:p w14:paraId="5CAF1555" w14:textId="77777777" w:rsidR="005F7231" w:rsidRPr="005F7231" w:rsidRDefault="005F7231" w:rsidP="008B60B2">
      <w:pPr>
        <w:widowControl w:val="0"/>
        <w:numPr>
          <w:ilvl w:val="0"/>
          <w:numId w:val="111"/>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Physical Development</w:t>
      </w:r>
    </w:p>
    <w:p w14:paraId="43D24462" w14:textId="77777777" w:rsidR="005F7231" w:rsidRPr="005F7231" w:rsidRDefault="005F7231" w:rsidP="008B60B2">
      <w:pPr>
        <w:widowControl w:val="0"/>
        <w:numPr>
          <w:ilvl w:val="0"/>
          <w:numId w:val="111"/>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Personal, Social, and Emotional Development</w:t>
      </w:r>
    </w:p>
    <w:p w14:paraId="749629A8" w14:textId="77777777" w:rsidR="005F7231" w:rsidRPr="005F7231" w:rsidRDefault="005F7231" w:rsidP="005F7231">
      <w:pPr>
        <w:ind w:left="360"/>
        <w:rPr>
          <w:rFonts w:ascii="Arial" w:hAnsi="Arial" w:cs="Arial"/>
          <w:color w:val="auto"/>
          <w:sz w:val="22"/>
        </w:rPr>
      </w:pPr>
    </w:p>
    <w:p w14:paraId="3FC90BDD" w14:textId="77777777" w:rsidR="005F7231" w:rsidRPr="005F7231" w:rsidRDefault="005F7231" w:rsidP="00A656EA">
      <w:pPr>
        <w:spacing w:after="0"/>
        <w:rPr>
          <w:rFonts w:ascii="Arial" w:hAnsi="Arial" w:cs="Arial"/>
          <w:color w:val="auto"/>
          <w:sz w:val="22"/>
        </w:rPr>
      </w:pPr>
      <w:r w:rsidRPr="005F7231">
        <w:rPr>
          <w:rFonts w:ascii="Arial" w:hAnsi="Arial" w:cs="Arial"/>
          <w:color w:val="auto"/>
          <w:sz w:val="22"/>
        </w:rPr>
        <w:t xml:space="preserve">Building on these, </w:t>
      </w:r>
      <w:r w:rsidRPr="005F7231">
        <w:rPr>
          <w:rFonts w:ascii="Arial" w:hAnsi="Arial" w:cs="Arial"/>
          <w:b/>
          <w:bCs/>
          <w:color w:val="auto"/>
          <w:sz w:val="22"/>
        </w:rPr>
        <w:t>Four Specific Areas</w:t>
      </w:r>
      <w:r w:rsidRPr="005F7231">
        <w:rPr>
          <w:rFonts w:ascii="Arial" w:hAnsi="Arial" w:cs="Arial"/>
          <w:color w:val="auto"/>
          <w:sz w:val="22"/>
        </w:rPr>
        <w:t xml:space="preserve"> help broaden a child’s learning:</w:t>
      </w:r>
    </w:p>
    <w:p w14:paraId="1ED9049D" w14:textId="77777777" w:rsidR="005F7231" w:rsidRPr="005F7231" w:rsidRDefault="005F7231" w:rsidP="008B60B2">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Literacy</w:t>
      </w:r>
    </w:p>
    <w:p w14:paraId="0692C106" w14:textId="77777777" w:rsidR="005F7231" w:rsidRPr="005F7231" w:rsidRDefault="005F7231" w:rsidP="008B60B2">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Mathematics</w:t>
      </w:r>
    </w:p>
    <w:p w14:paraId="4703A951" w14:textId="77777777" w:rsidR="005F7231" w:rsidRPr="005F7231" w:rsidRDefault="005F7231" w:rsidP="008B60B2">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Understanding the World</w:t>
      </w:r>
    </w:p>
    <w:p w14:paraId="728373B8" w14:textId="77777777" w:rsidR="005F7231" w:rsidRPr="005F7231" w:rsidRDefault="005F7231" w:rsidP="008B60B2">
      <w:pPr>
        <w:widowControl w:val="0"/>
        <w:numPr>
          <w:ilvl w:val="0"/>
          <w:numId w:val="112"/>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Expressive Arts and Design</w:t>
      </w:r>
    </w:p>
    <w:p w14:paraId="37FB5E3E" w14:textId="77777777" w:rsidR="005F7231" w:rsidRPr="005F7231" w:rsidRDefault="005F7231" w:rsidP="005F7231">
      <w:pPr>
        <w:ind w:left="720"/>
        <w:rPr>
          <w:rFonts w:ascii="Arial" w:hAnsi="Arial" w:cs="Arial"/>
          <w:color w:val="auto"/>
          <w:sz w:val="22"/>
        </w:rPr>
      </w:pPr>
    </w:p>
    <w:p w14:paraId="6607260B" w14:textId="1E33BDD8" w:rsidR="005F7231" w:rsidRPr="005F7231" w:rsidRDefault="005F7231" w:rsidP="005F7231">
      <w:pPr>
        <w:rPr>
          <w:rFonts w:ascii="Arial" w:hAnsi="Arial" w:cs="Arial"/>
          <w:color w:val="auto"/>
          <w:sz w:val="22"/>
        </w:rPr>
      </w:pPr>
      <w:r w:rsidRPr="005F7231">
        <w:rPr>
          <w:rFonts w:ascii="Arial" w:hAnsi="Arial" w:cs="Arial"/>
          <w:color w:val="auto"/>
          <w:sz w:val="22"/>
        </w:rPr>
        <w:lastRenderedPageBreak/>
        <w:t>Activities are tailored to support each child's individual needs, allowing them to flourish in a safe, inclusive environment.</w:t>
      </w:r>
    </w:p>
    <w:p w14:paraId="3B4B5315" w14:textId="77777777" w:rsidR="005F7231" w:rsidRPr="005F7231" w:rsidRDefault="005F7231" w:rsidP="00A656EA">
      <w:pPr>
        <w:spacing w:after="0"/>
        <w:rPr>
          <w:rFonts w:ascii="Arial" w:hAnsi="Arial" w:cs="Arial"/>
          <w:b/>
          <w:bCs/>
          <w:color w:val="auto"/>
          <w:sz w:val="22"/>
        </w:rPr>
      </w:pPr>
      <w:r w:rsidRPr="005F7231">
        <w:rPr>
          <w:rFonts w:ascii="Arial" w:hAnsi="Arial" w:cs="Arial"/>
          <w:b/>
          <w:bCs/>
          <w:color w:val="auto"/>
          <w:sz w:val="22"/>
        </w:rPr>
        <w:t>Effective Learning Characteristics</w:t>
      </w:r>
    </w:p>
    <w:p w14:paraId="53BF135C" w14:textId="77777777" w:rsidR="005F7231" w:rsidRPr="005F7231" w:rsidRDefault="005F7231" w:rsidP="005F7231">
      <w:pPr>
        <w:rPr>
          <w:rFonts w:ascii="Arial" w:hAnsi="Arial" w:cs="Arial"/>
          <w:color w:val="auto"/>
          <w:sz w:val="22"/>
        </w:rPr>
      </w:pPr>
      <w:r w:rsidRPr="005F7231">
        <w:rPr>
          <w:rFonts w:ascii="Arial" w:hAnsi="Arial" w:cs="Arial"/>
          <w:color w:val="auto"/>
          <w:sz w:val="22"/>
        </w:rPr>
        <w:t>Children in the EYFS benefit from play and exploration, active engagement, and critical thinking, supported both indoors and outdoors.</w:t>
      </w:r>
    </w:p>
    <w:p w14:paraId="64569C3E" w14:textId="77777777" w:rsidR="005F7231" w:rsidRPr="005F7231" w:rsidRDefault="005F7231" w:rsidP="008B60B2">
      <w:pPr>
        <w:widowControl w:val="0"/>
        <w:numPr>
          <w:ilvl w:val="0"/>
          <w:numId w:val="113"/>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Playing and Exploring</w:t>
      </w:r>
      <w:r w:rsidRPr="005F7231">
        <w:rPr>
          <w:rFonts w:ascii="Arial" w:hAnsi="Arial" w:cs="Arial"/>
          <w:color w:val="auto"/>
          <w:sz w:val="22"/>
        </w:rPr>
        <w:t>: Encouraging curiosity and hands-on experiences.</w:t>
      </w:r>
    </w:p>
    <w:p w14:paraId="69B4DEF9" w14:textId="77777777" w:rsidR="005F7231" w:rsidRPr="005F7231" w:rsidRDefault="005F7231" w:rsidP="008B60B2">
      <w:pPr>
        <w:widowControl w:val="0"/>
        <w:numPr>
          <w:ilvl w:val="0"/>
          <w:numId w:val="113"/>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Active Learning</w:t>
      </w:r>
      <w:r w:rsidRPr="005F7231">
        <w:rPr>
          <w:rFonts w:ascii="Arial" w:hAnsi="Arial" w:cs="Arial"/>
          <w:color w:val="auto"/>
          <w:sz w:val="22"/>
        </w:rPr>
        <w:t>: Supporting perseverance and enjoyment in accomplishments.</w:t>
      </w:r>
    </w:p>
    <w:p w14:paraId="5ADAD83D" w14:textId="77777777" w:rsidR="005F7231" w:rsidRPr="005F7231" w:rsidRDefault="005F7231" w:rsidP="008B60B2">
      <w:pPr>
        <w:widowControl w:val="0"/>
        <w:numPr>
          <w:ilvl w:val="0"/>
          <w:numId w:val="113"/>
        </w:numPr>
        <w:overflowPunct w:val="0"/>
        <w:autoSpaceDE w:val="0"/>
        <w:autoSpaceDN w:val="0"/>
        <w:adjustRightInd w:val="0"/>
        <w:spacing w:after="0" w:line="240" w:lineRule="auto"/>
        <w:rPr>
          <w:rFonts w:ascii="Arial" w:hAnsi="Arial" w:cs="Arial"/>
          <w:color w:val="auto"/>
          <w:sz w:val="22"/>
        </w:rPr>
      </w:pPr>
      <w:r w:rsidRPr="005F7231">
        <w:rPr>
          <w:rFonts w:ascii="Arial" w:hAnsi="Arial" w:cs="Arial"/>
          <w:b/>
          <w:bCs/>
          <w:color w:val="auto"/>
          <w:sz w:val="22"/>
        </w:rPr>
        <w:t>Creating and Thinking Critically</w:t>
      </w:r>
      <w:r w:rsidRPr="005F7231">
        <w:rPr>
          <w:rFonts w:ascii="Arial" w:hAnsi="Arial" w:cs="Arial"/>
          <w:color w:val="auto"/>
          <w:sz w:val="22"/>
        </w:rPr>
        <w:t>: Fostering independent ideas, connections, and problem-solving skills.</w:t>
      </w:r>
    </w:p>
    <w:p w14:paraId="18A67793" w14:textId="77777777" w:rsidR="005F7231" w:rsidRPr="005F7231" w:rsidRDefault="005F7231" w:rsidP="00A656EA">
      <w:pPr>
        <w:widowControl w:val="0"/>
        <w:overflowPunct w:val="0"/>
        <w:autoSpaceDE w:val="0"/>
        <w:autoSpaceDN w:val="0"/>
        <w:adjustRightInd w:val="0"/>
        <w:spacing w:after="0" w:line="240" w:lineRule="auto"/>
        <w:ind w:left="720" w:firstLine="0"/>
        <w:rPr>
          <w:rFonts w:ascii="Arial" w:hAnsi="Arial" w:cs="Arial"/>
          <w:color w:val="auto"/>
          <w:sz w:val="22"/>
        </w:rPr>
      </w:pPr>
    </w:p>
    <w:p w14:paraId="45460CF5" w14:textId="77777777" w:rsidR="005F7231" w:rsidRPr="005F7231" w:rsidRDefault="005F7231" w:rsidP="00A656EA">
      <w:pPr>
        <w:spacing w:after="0"/>
        <w:rPr>
          <w:rFonts w:ascii="Arial" w:hAnsi="Arial" w:cs="Arial"/>
          <w:b/>
          <w:bCs/>
          <w:color w:val="auto"/>
          <w:sz w:val="22"/>
        </w:rPr>
      </w:pPr>
      <w:r w:rsidRPr="005F7231">
        <w:rPr>
          <w:rFonts w:ascii="Arial" w:hAnsi="Arial" w:cs="Arial"/>
          <w:b/>
          <w:bCs/>
          <w:color w:val="auto"/>
          <w:sz w:val="22"/>
        </w:rPr>
        <w:t>Partnership with Parents and Caregivers</w:t>
      </w:r>
    </w:p>
    <w:p w14:paraId="64E01DDB" w14:textId="4D2EA089" w:rsidR="005F7231" w:rsidRPr="005F7231" w:rsidRDefault="005F7231" w:rsidP="005F7231">
      <w:pPr>
        <w:rPr>
          <w:rFonts w:ascii="Arial" w:hAnsi="Arial" w:cs="Arial"/>
          <w:color w:val="auto"/>
          <w:sz w:val="22"/>
        </w:rPr>
      </w:pPr>
      <w:r w:rsidRPr="005F7231">
        <w:rPr>
          <w:rFonts w:ascii="Arial" w:hAnsi="Arial" w:cs="Arial"/>
          <w:color w:val="auto"/>
          <w:sz w:val="22"/>
        </w:rPr>
        <w:t>Recognizing parents and caregivers as a child’s first teachers, we build a collaborative partnership that benefits from shared insights into each child’s experiences, skills, and interests.</w:t>
      </w:r>
    </w:p>
    <w:p w14:paraId="04E64F73" w14:textId="77777777" w:rsidR="005F7231" w:rsidRPr="005F7231" w:rsidRDefault="005F7231" w:rsidP="00C74132">
      <w:pPr>
        <w:spacing w:after="0"/>
        <w:rPr>
          <w:rFonts w:ascii="Arial" w:hAnsi="Arial" w:cs="Arial"/>
          <w:b/>
          <w:bCs/>
          <w:color w:val="auto"/>
          <w:sz w:val="22"/>
        </w:rPr>
      </w:pPr>
      <w:r w:rsidRPr="005F7231">
        <w:rPr>
          <w:rFonts w:ascii="Arial" w:hAnsi="Arial" w:cs="Arial"/>
          <w:b/>
          <w:bCs/>
          <w:color w:val="auto"/>
          <w:sz w:val="22"/>
        </w:rPr>
        <w:t>Child-Initiated Learning</w:t>
      </w:r>
    </w:p>
    <w:p w14:paraId="3AA8517D" w14:textId="4CC32F85" w:rsidR="005F7231" w:rsidRPr="005F7231" w:rsidRDefault="005F7231" w:rsidP="005F7231">
      <w:pPr>
        <w:rPr>
          <w:rFonts w:ascii="Arial" w:hAnsi="Arial" w:cs="Arial"/>
          <w:color w:val="auto"/>
          <w:sz w:val="22"/>
        </w:rPr>
      </w:pPr>
      <w:r w:rsidRPr="005F7231">
        <w:rPr>
          <w:rFonts w:ascii="Arial" w:hAnsi="Arial" w:cs="Arial"/>
          <w:color w:val="auto"/>
          <w:sz w:val="22"/>
        </w:rPr>
        <w:t xml:space="preserve">At Teddy Bears, we embrace </w:t>
      </w:r>
      <w:proofErr w:type="gramStart"/>
      <w:r w:rsidRPr="005F7231">
        <w:rPr>
          <w:rFonts w:ascii="Arial" w:hAnsi="Arial" w:cs="Arial"/>
          <w:color w:val="auto"/>
          <w:sz w:val="22"/>
        </w:rPr>
        <w:t>a</w:t>
      </w:r>
      <w:proofErr w:type="gramEnd"/>
      <w:r w:rsidRPr="005F7231">
        <w:rPr>
          <w:rFonts w:ascii="Arial" w:hAnsi="Arial" w:cs="Arial"/>
          <w:color w:val="auto"/>
          <w:sz w:val="22"/>
        </w:rPr>
        <w:t xml:space="preserve"> "in-the-moment" approach, which encourages child-initiated play to capitalize on moments of engagement. Our practitioners closely observe each child to identify and build on these teachable moments. Activities and educational experiences are adapted to each child’s natural curiosity and pace within a flexible framework.</w:t>
      </w:r>
    </w:p>
    <w:p w14:paraId="664B0ACA" w14:textId="77777777" w:rsidR="005F7231" w:rsidRPr="005F7231" w:rsidRDefault="005F7231" w:rsidP="00C74132">
      <w:pPr>
        <w:spacing w:after="0"/>
        <w:rPr>
          <w:rFonts w:ascii="Arial" w:hAnsi="Arial" w:cs="Arial"/>
          <w:b/>
          <w:bCs/>
          <w:color w:val="auto"/>
          <w:sz w:val="22"/>
        </w:rPr>
      </w:pPr>
      <w:r w:rsidRPr="005F7231">
        <w:rPr>
          <w:rFonts w:ascii="Arial" w:hAnsi="Arial" w:cs="Arial"/>
          <w:b/>
          <w:bCs/>
          <w:color w:val="auto"/>
          <w:sz w:val="22"/>
        </w:rPr>
        <w:t>Importance of Play</w:t>
      </w:r>
    </w:p>
    <w:p w14:paraId="44C671E2" w14:textId="75802D32" w:rsidR="005F7231" w:rsidRPr="005F7231" w:rsidRDefault="005F7231" w:rsidP="004A3AFF">
      <w:pPr>
        <w:rPr>
          <w:rFonts w:ascii="Arial" w:hAnsi="Arial" w:cs="Arial"/>
          <w:color w:val="auto"/>
          <w:sz w:val="22"/>
        </w:rPr>
      </w:pPr>
      <w:r w:rsidRPr="005F7231">
        <w:rPr>
          <w:rFonts w:ascii="Arial" w:hAnsi="Arial" w:cs="Arial"/>
          <w:color w:val="auto"/>
          <w:sz w:val="22"/>
        </w:rPr>
        <w:t>Play is fundamental to young children’s learning. Through hands-on experiences, children experiment, gain knowledge, and develop new skills. Activities, resources, and flexible plans support this spontaneous learning, guided by the children's interests and needs.</w:t>
      </w:r>
    </w:p>
    <w:p w14:paraId="4221FDF7" w14:textId="77777777" w:rsidR="005F7231" w:rsidRPr="005F7231" w:rsidRDefault="005F7231" w:rsidP="007C7B33">
      <w:pPr>
        <w:spacing w:after="0"/>
        <w:rPr>
          <w:rFonts w:ascii="Arial" w:hAnsi="Arial" w:cs="Arial"/>
          <w:b/>
          <w:bCs/>
          <w:color w:val="auto"/>
          <w:sz w:val="22"/>
        </w:rPr>
      </w:pPr>
      <w:r w:rsidRPr="005F7231">
        <w:rPr>
          <w:rFonts w:ascii="Arial" w:hAnsi="Arial" w:cs="Arial"/>
          <w:b/>
          <w:bCs/>
          <w:color w:val="auto"/>
          <w:sz w:val="22"/>
        </w:rPr>
        <w:t>Our Environment</w:t>
      </w:r>
    </w:p>
    <w:p w14:paraId="2B7DD597" w14:textId="5BB4F2A0" w:rsidR="005F7231" w:rsidRPr="005F7231" w:rsidRDefault="005F7231" w:rsidP="007C7B33">
      <w:pPr>
        <w:rPr>
          <w:rFonts w:ascii="Arial" w:hAnsi="Arial" w:cs="Arial"/>
          <w:color w:val="auto"/>
          <w:sz w:val="22"/>
        </w:rPr>
      </w:pPr>
      <w:r w:rsidRPr="005F7231">
        <w:rPr>
          <w:rFonts w:ascii="Arial" w:hAnsi="Arial" w:cs="Arial"/>
          <w:color w:val="auto"/>
          <w:sz w:val="22"/>
        </w:rPr>
        <w:t>Teddy Bears provides a safe, welcoming, and vibrant space, with rotating displays and activities that reflect the children’s needs and interests. Weekly updates to our continuous provision ensure the environment remains engaging and suited to each child’s growth.</w:t>
      </w:r>
    </w:p>
    <w:p w14:paraId="1A5F5B51" w14:textId="77777777" w:rsidR="007C7B33" w:rsidRDefault="005F7231" w:rsidP="007C7B33">
      <w:pPr>
        <w:spacing w:after="0"/>
        <w:rPr>
          <w:rFonts w:ascii="Arial" w:hAnsi="Arial" w:cs="Arial"/>
          <w:b/>
          <w:bCs/>
          <w:color w:val="auto"/>
          <w:sz w:val="22"/>
        </w:rPr>
      </w:pPr>
      <w:r w:rsidRPr="005F7231">
        <w:rPr>
          <w:rFonts w:ascii="Arial" w:hAnsi="Arial" w:cs="Arial"/>
          <w:b/>
          <w:bCs/>
          <w:color w:val="auto"/>
          <w:sz w:val="22"/>
        </w:rPr>
        <w:t>Outdoor Play</w:t>
      </w:r>
    </w:p>
    <w:p w14:paraId="6EBB83A0" w14:textId="49D76830" w:rsidR="005F7231" w:rsidRPr="007C7B33" w:rsidRDefault="005F7231" w:rsidP="007C7B33">
      <w:pPr>
        <w:rPr>
          <w:rFonts w:ascii="Arial" w:hAnsi="Arial" w:cs="Arial"/>
          <w:b/>
          <w:bCs/>
          <w:color w:val="auto"/>
          <w:sz w:val="22"/>
        </w:rPr>
      </w:pPr>
      <w:r w:rsidRPr="005F7231">
        <w:rPr>
          <w:rFonts w:ascii="Arial" w:hAnsi="Arial" w:cs="Arial"/>
          <w:color w:val="auto"/>
          <w:sz w:val="22"/>
        </w:rPr>
        <w:t>Outdoor play is essential to children’s physical and cognitive development. Our outdoor space is available year-round, offering safe, flexible resources that encourage imagination, problem-solving, and physical activity.</w:t>
      </w:r>
    </w:p>
    <w:p w14:paraId="2AB57C20" w14:textId="77777777" w:rsidR="005F7231" w:rsidRPr="005F7231" w:rsidRDefault="005F7231" w:rsidP="007C7B33">
      <w:pPr>
        <w:spacing w:after="0"/>
        <w:rPr>
          <w:rFonts w:ascii="Arial" w:hAnsi="Arial" w:cs="Arial"/>
          <w:b/>
          <w:bCs/>
          <w:color w:val="auto"/>
          <w:sz w:val="22"/>
        </w:rPr>
      </w:pPr>
      <w:r w:rsidRPr="005F7231">
        <w:rPr>
          <w:rFonts w:ascii="Arial" w:hAnsi="Arial" w:cs="Arial"/>
          <w:b/>
          <w:bCs/>
          <w:color w:val="auto"/>
          <w:sz w:val="22"/>
        </w:rPr>
        <w:t>Supporting Children with Special Educational Needs</w:t>
      </w:r>
    </w:p>
    <w:p w14:paraId="0F6799CA" w14:textId="77777777" w:rsidR="005F7231" w:rsidRPr="005F7231" w:rsidRDefault="005F7231" w:rsidP="005F7231">
      <w:pPr>
        <w:rPr>
          <w:rFonts w:ascii="Arial" w:hAnsi="Arial" w:cs="Arial"/>
          <w:color w:val="auto"/>
          <w:sz w:val="22"/>
        </w:rPr>
      </w:pPr>
      <w:r w:rsidRPr="005F7231">
        <w:rPr>
          <w:rFonts w:ascii="Arial" w:hAnsi="Arial" w:cs="Arial"/>
          <w:color w:val="auto"/>
          <w:sz w:val="22"/>
        </w:rPr>
        <w:t>We recognize that children develop at individual rates and that some may require additional support. In collaboration with the Early Years inclusion team and parents, we identify and address any concerns swiftly, providing tailored support to each child. Regular monitoring and open communication with families enable us to respond promptly and effectively to each child’s needs.</w:t>
      </w:r>
    </w:p>
    <w:p w14:paraId="14839CC6" w14:textId="77777777" w:rsidR="005F7231" w:rsidRPr="005F7231" w:rsidRDefault="005F7231" w:rsidP="005F7231">
      <w:pPr>
        <w:rPr>
          <w:rFonts w:ascii="Arial" w:hAnsi="Arial" w:cs="Arial"/>
          <w:color w:val="auto"/>
          <w:sz w:val="22"/>
          <w:lang w:val="en-US"/>
        </w:rPr>
      </w:pPr>
    </w:p>
    <w:p w14:paraId="6593749A" w14:textId="77777777" w:rsidR="005F7231" w:rsidRDefault="005F7231" w:rsidP="005F7231">
      <w:pPr>
        <w:rPr>
          <w:rFonts w:ascii="Arial" w:hAnsi="Arial" w:cs="Arial"/>
          <w:kern w:val="0"/>
        </w:rPr>
      </w:pPr>
    </w:p>
    <w:p w14:paraId="6CBAAAD9" w14:textId="77777777" w:rsidR="005F7231" w:rsidRDefault="005F7231" w:rsidP="005F7231">
      <w:pPr>
        <w:rPr>
          <w:rFonts w:ascii="Arial" w:hAnsi="Arial" w:cs="Arial"/>
          <w:sz w:val="22"/>
          <w:szCs w:val="22"/>
          <w:lang w:val="en-US"/>
        </w:rPr>
      </w:pPr>
    </w:p>
    <w:tbl>
      <w:tblPr>
        <w:tblpPr w:leftFromText="180" w:rightFromText="180" w:vertAnchor="text" w:horzAnchor="margin"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5F7231" w:rsidRPr="005F7231" w14:paraId="065CBBEF" w14:textId="77777777" w:rsidTr="000D0B39">
        <w:tc>
          <w:tcPr>
            <w:tcW w:w="4263" w:type="dxa"/>
          </w:tcPr>
          <w:p w14:paraId="5039393F" w14:textId="77777777" w:rsidR="005F7231" w:rsidRPr="005F7231" w:rsidRDefault="005F7231" w:rsidP="000D0B39">
            <w:pPr>
              <w:rPr>
                <w:rFonts w:ascii="Arial" w:hAnsi="Arial" w:cs="Arial"/>
                <w:color w:val="auto"/>
                <w:lang w:val="en-US"/>
              </w:rPr>
            </w:pPr>
            <w:r w:rsidRPr="005F7231">
              <w:rPr>
                <w:rFonts w:ascii="Arial" w:hAnsi="Arial" w:cs="Arial"/>
                <w:color w:val="auto"/>
                <w:lang w:val="en-US"/>
              </w:rPr>
              <w:t>T</w:t>
            </w:r>
            <w:r w:rsidRPr="005F7231">
              <w:rPr>
                <w:rFonts w:ascii="Arial" w:hAnsi="Arial" w:cs="Arial"/>
                <w:color w:val="auto"/>
              </w:rPr>
              <w:t>his policy was adopted by</w:t>
            </w:r>
          </w:p>
        </w:tc>
        <w:tc>
          <w:tcPr>
            <w:tcW w:w="4264" w:type="dxa"/>
          </w:tcPr>
          <w:p w14:paraId="3E560DD0" w14:textId="77777777" w:rsidR="005F7231" w:rsidRPr="005F7231" w:rsidRDefault="005F7231" w:rsidP="000D0B39">
            <w:pPr>
              <w:rPr>
                <w:rFonts w:ascii="Arial" w:hAnsi="Arial" w:cs="Arial"/>
                <w:color w:val="auto"/>
                <w:lang w:val="en-US"/>
              </w:rPr>
            </w:pPr>
            <w:r w:rsidRPr="005F7231">
              <w:rPr>
                <w:rFonts w:ascii="Arial" w:hAnsi="Arial" w:cs="Arial"/>
                <w:color w:val="auto"/>
                <w:lang w:val="en-US"/>
              </w:rPr>
              <w:t>Teddy Bears Childcare</w:t>
            </w:r>
          </w:p>
        </w:tc>
      </w:tr>
      <w:tr w:rsidR="005F7231" w:rsidRPr="005F7231" w14:paraId="40CC14EC" w14:textId="77777777" w:rsidTr="000D0B39">
        <w:tc>
          <w:tcPr>
            <w:tcW w:w="4263" w:type="dxa"/>
          </w:tcPr>
          <w:p w14:paraId="2EA26B5C" w14:textId="77777777" w:rsidR="005F7231" w:rsidRPr="005F7231" w:rsidRDefault="005F7231" w:rsidP="000D0B39">
            <w:pPr>
              <w:rPr>
                <w:rFonts w:ascii="Arial" w:hAnsi="Arial" w:cs="Arial"/>
                <w:color w:val="auto"/>
                <w:lang w:val="en-US"/>
              </w:rPr>
            </w:pPr>
            <w:r w:rsidRPr="005F7231">
              <w:rPr>
                <w:rFonts w:ascii="Arial" w:hAnsi="Arial" w:cs="Arial"/>
                <w:color w:val="auto"/>
                <w:lang w:val="en-US"/>
              </w:rPr>
              <w:t>Policy Created</w:t>
            </w:r>
          </w:p>
        </w:tc>
        <w:tc>
          <w:tcPr>
            <w:tcW w:w="4264" w:type="dxa"/>
          </w:tcPr>
          <w:p w14:paraId="27FD705B" w14:textId="77777777" w:rsidR="005F7231" w:rsidRPr="005F7231" w:rsidRDefault="005F7231" w:rsidP="000D0B39">
            <w:pPr>
              <w:rPr>
                <w:rFonts w:ascii="Arial" w:hAnsi="Arial" w:cs="Arial"/>
                <w:color w:val="auto"/>
                <w:lang w:val="en-US"/>
              </w:rPr>
            </w:pPr>
            <w:r w:rsidRPr="005F7231">
              <w:rPr>
                <w:rFonts w:ascii="Arial" w:hAnsi="Arial" w:cs="Arial"/>
                <w:color w:val="auto"/>
                <w:lang w:val="en-US"/>
              </w:rPr>
              <w:t>31/10/2024</w:t>
            </w:r>
          </w:p>
        </w:tc>
      </w:tr>
      <w:tr w:rsidR="005F7231" w:rsidRPr="005F7231" w14:paraId="476B8B48" w14:textId="77777777" w:rsidTr="000D0B39">
        <w:tc>
          <w:tcPr>
            <w:tcW w:w="4263" w:type="dxa"/>
          </w:tcPr>
          <w:p w14:paraId="704B6E9C" w14:textId="77777777" w:rsidR="005F7231" w:rsidRPr="005F7231" w:rsidRDefault="005F7231" w:rsidP="000D0B39">
            <w:pPr>
              <w:rPr>
                <w:rFonts w:ascii="Arial" w:hAnsi="Arial" w:cs="Arial"/>
                <w:color w:val="auto"/>
                <w:lang w:val="en-US"/>
              </w:rPr>
            </w:pPr>
            <w:r w:rsidRPr="005F7231">
              <w:rPr>
                <w:rFonts w:ascii="Arial" w:hAnsi="Arial" w:cs="Arial"/>
                <w:color w:val="auto"/>
                <w:lang w:val="en-US"/>
              </w:rPr>
              <w:t>Last Reviewed</w:t>
            </w:r>
          </w:p>
        </w:tc>
        <w:tc>
          <w:tcPr>
            <w:tcW w:w="4264" w:type="dxa"/>
          </w:tcPr>
          <w:p w14:paraId="18DF3E73" w14:textId="07F0958A" w:rsidR="005F7231" w:rsidRPr="005F7231" w:rsidRDefault="00F51411" w:rsidP="000D0B39">
            <w:pPr>
              <w:rPr>
                <w:rFonts w:ascii="Arial" w:hAnsi="Arial" w:cs="Arial"/>
                <w:color w:val="auto"/>
                <w:lang w:val="en-US"/>
              </w:rPr>
            </w:pPr>
            <w:r>
              <w:rPr>
                <w:rFonts w:ascii="Arial" w:hAnsi="Arial" w:cs="Arial"/>
                <w:color w:val="auto"/>
                <w:lang w:val="en-US"/>
              </w:rPr>
              <w:t>20</w:t>
            </w:r>
            <w:r w:rsidR="005F7231" w:rsidRPr="005F7231">
              <w:rPr>
                <w:rFonts w:ascii="Arial" w:hAnsi="Arial" w:cs="Arial"/>
                <w:color w:val="auto"/>
                <w:lang w:val="en-US"/>
              </w:rPr>
              <w:t>/0</w:t>
            </w:r>
            <w:r>
              <w:rPr>
                <w:rFonts w:ascii="Arial" w:hAnsi="Arial" w:cs="Arial"/>
                <w:color w:val="auto"/>
                <w:lang w:val="en-US"/>
              </w:rPr>
              <w:t>2</w:t>
            </w:r>
            <w:r w:rsidR="005F7231" w:rsidRPr="005F7231">
              <w:rPr>
                <w:rFonts w:ascii="Arial" w:hAnsi="Arial" w:cs="Arial"/>
                <w:color w:val="auto"/>
                <w:lang w:val="en-US"/>
              </w:rPr>
              <w:t>/202</w:t>
            </w:r>
            <w:r>
              <w:rPr>
                <w:rFonts w:ascii="Arial" w:hAnsi="Arial" w:cs="Arial"/>
                <w:color w:val="auto"/>
                <w:lang w:val="en-US"/>
              </w:rPr>
              <w:t>6</w:t>
            </w:r>
          </w:p>
        </w:tc>
      </w:tr>
      <w:tr w:rsidR="005F7231" w:rsidRPr="005F7231" w14:paraId="2918697C" w14:textId="77777777" w:rsidTr="000D0B39">
        <w:tc>
          <w:tcPr>
            <w:tcW w:w="4263" w:type="dxa"/>
          </w:tcPr>
          <w:p w14:paraId="03CB2A44" w14:textId="77777777" w:rsidR="005F7231" w:rsidRPr="005F7231" w:rsidRDefault="005F7231" w:rsidP="000D0B39">
            <w:pPr>
              <w:rPr>
                <w:rFonts w:ascii="Arial" w:hAnsi="Arial" w:cs="Arial"/>
                <w:color w:val="auto"/>
                <w:lang w:val="en-US"/>
              </w:rPr>
            </w:pPr>
            <w:r w:rsidRPr="005F7231">
              <w:rPr>
                <w:rFonts w:ascii="Arial" w:hAnsi="Arial" w:cs="Arial"/>
                <w:color w:val="auto"/>
              </w:rPr>
              <w:t>Name and role of signatory</w:t>
            </w:r>
          </w:p>
        </w:tc>
        <w:tc>
          <w:tcPr>
            <w:tcW w:w="4264" w:type="dxa"/>
          </w:tcPr>
          <w:p w14:paraId="242135C4" w14:textId="77777777" w:rsidR="005F7231" w:rsidRPr="005F7231" w:rsidRDefault="005F7231" w:rsidP="000D0B39">
            <w:pPr>
              <w:rPr>
                <w:rFonts w:ascii="Arial" w:hAnsi="Arial" w:cs="Arial"/>
                <w:color w:val="auto"/>
                <w:lang w:val="en-US"/>
              </w:rPr>
            </w:pPr>
            <w:r w:rsidRPr="005F7231">
              <w:rPr>
                <w:rFonts w:ascii="Arial" w:hAnsi="Arial" w:cs="Arial"/>
                <w:color w:val="auto"/>
                <w:lang w:val="en-US"/>
              </w:rPr>
              <w:t>Leahna Carmichael (DSL)</w:t>
            </w:r>
          </w:p>
        </w:tc>
      </w:tr>
    </w:tbl>
    <w:p w14:paraId="78419093" w14:textId="77777777" w:rsidR="00A02B75" w:rsidRDefault="00A02B75" w:rsidP="00A02B75">
      <w:pPr>
        <w:rPr>
          <w:rFonts w:ascii="Arial" w:hAnsi="Arial" w:cs="Arial"/>
          <w:color w:val="auto"/>
        </w:rPr>
      </w:pPr>
    </w:p>
    <w:p w14:paraId="7C8DB1A3" w14:textId="77777777" w:rsidR="005F7231" w:rsidRDefault="005F7231" w:rsidP="00A02B75">
      <w:pPr>
        <w:rPr>
          <w:rFonts w:ascii="Arial" w:hAnsi="Arial" w:cs="Arial"/>
          <w:color w:val="auto"/>
        </w:rPr>
      </w:pPr>
    </w:p>
    <w:p w14:paraId="7BE76B94" w14:textId="77777777" w:rsidR="005F7231" w:rsidRDefault="005F7231" w:rsidP="00A02B75">
      <w:pPr>
        <w:rPr>
          <w:rFonts w:ascii="Arial" w:hAnsi="Arial" w:cs="Arial"/>
          <w:color w:val="auto"/>
        </w:rPr>
      </w:pPr>
    </w:p>
    <w:p w14:paraId="2922635B" w14:textId="57407166" w:rsidR="005F7231" w:rsidRDefault="005F7231" w:rsidP="00A02B75">
      <w:pPr>
        <w:rPr>
          <w:rFonts w:ascii="Arial" w:hAnsi="Arial" w:cs="Arial"/>
          <w:color w:val="auto"/>
        </w:rPr>
      </w:pPr>
    </w:p>
    <w:p w14:paraId="6A1FC055" w14:textId="77777777" w:rsidR="005F7231" w:rsidRDefault="005F7231" w:rsidP="00A02B75">
      <w:pPr>
        <w:rPr>
          <w:rFonts w:ascii="Arial" w:hAnsi="Arial" w:cs="Arial"/>
          <w:color w:val="auto"/>
        </w:rPr>
      </w:pPr>
    </w:p>
    <w:p w14:paraId="48DAA3AA" w14:textId="77777777" w:rsidR="005F7231" w:rsidRPr="005F7231" w:rsidRDefault="005F7231" w:rsidP="00A02B75">
      <w:pPr>
        <w:rPr>
          <w:rFonts w:ascii="Arial" w:hAnsi="Arial" w:cs="Arial"/>
          <w:color w:val="auto"/>
        </w:rPr>
      </w:pPr>
    </w:p>
    <w:p w14:paraId="4E2A7597" w14:textId="77777777" w:rsidR="004A3AFF" w:rsidRDefault="004A3AFF" w:rsidP="00E3482B">
      <w:pPr>
        <w:rPr>
          <w:rFonts w:ascii="Arial" w:hAnsi="Arial" w:cs="Arial"/>
          <w:b/>
          <w:bCs/>
          <w:color w:val="auto"/>
          <w:sz w:val="44"/>
          <w:szCs w:val="44"/>
          <w:lang w:val="en-US"/>
        </w:rPr>
      </w:pPr>
    </w:p>
    <w:p w14:paraId="706522C5" w14:textId="77777777" w:rsidR="00F51411" w:rsidRDefault="00F51411" w:rsidP="00E3482B">
      <w:pPr>
        <w:rPr>
          <w:rFonts w:ascii="Arial" w:hAnsi="Arial" w:cs="Arial"/>
          <w:b/>
          <w:bCs/>
          <w:color w:val="auto"/>
          <w:sz w:val="44"/>
          <w:szCs w:val="44"/>
          <w:lang w:val="en-US"/>
        </w:rPr>
      </w:pPr>
    </w:p>
    <w:p w14:paraId="1115D7BB" w14:textId="77777777" w:rsidR="00F51411" w:rsidRDefault="00F51411" w:rsidP="00E3482B">
      <w:pPr>
        <w:rPr>
          <w:rFonts w:ascii="Arial" w:hAnsi="Arial" w:cs="Arial"/>
          <w:b/>
          <w:bCs/>
          <w:color w:val="auto"/>
          <w:sz w:val="44"/>
          <w:szCs w:val="44"/>
          <w:lang w:val="en-US"/>
        </w:rPr>
      </w:pPr>
    </w:p>
    <w:p w14:paraId="77611043" w14:textId="77777777" w:rsidR="00F51411" w:rsidRDefault="00F51411" w:rsidP="00E3482B">
      <w:pPr>
        <w:rPr>
          <w:rFonts w:ascii="Arial" w:hAnsi="Arial" w:cs="Arial"/>
          <w:b/>
          <w:bCs/>
          <w:color w:val="auto"/>
          <w:sz w:val="44"/>
          <w:szCs w:val="44"/>
          <w:lang w:val="en-US"/>
        </w:rPr>
      </w:pPr>
    </w:p>
    <w:p w14:paraId="30472C29" w14:textId="77777777" w:rsidR="00F51411" w:rsidRDefault="00F51411" w:rsidP="00E3482B">
      <w:pPr>
        <w:rPr>
          <w:rFonts w:ascii="Arial" w:hAnsi="Arial" w:cs="Arial"/>
          <w:b/>
          <w:bCs/>
          <w:color w:val="auto"/>
          <w:sz w:val="44"/>
          <w:szCs w:val="44"/>
          <w:lang w:val="en-US"/>
        </w:rPr>
      </w:pPr>
    </w:p>
    <w:p w14:paraId="087A42FC" w14:textId="77777777" w:rsidR="00F51411" w:rsidRDefault="00F51411" w:rsidP="00E3482B">
      <w:pPr>
        <w:rPr>
          <w:rFonts w:ascii="Arial" w:hAnsi="Arial" w:cs="Arial"/>
          <w:b/>
          <w:bCs/>
          <w:color w:val="auto"/>
          <w:sz w:val="44"/>
          <w:szCs w:val="44"/>
          <w:lang w:val="en-US"/>
        </w:rPr>
      </w:pPr>
    </w:p>
    <w:p w14:paraId="217FF378" w14:textId="77777777" w:rsidR="00F51411" w:rsidRDefault="00F51411" w:rsidP="00E3482B">
      <w:pPr>
        <w:rPr>
          <w:rFonts w:ascii="Arial" w:hAnsi="Arial" w:cs="Arial"/>
          <w:b/>
          <w:bCs/>
          <w:color w:val="auto"/>
          <w:sz w:val="44"/>
          <w:szCs w:val="44"/>
          <w:lang w:val="en-US"/>
        </w:rPr>
      </w:pPr>
    </w:p>
    <w:p w14:paraId="04FD7723" w14:textId="77777777" w:rsidR="00F51411" w:rsidRDefault="00F51411" w:rsidP="00E3482B">
      <w:pPr>
        <w:rPr>
          <w:rFonts w:ascii="Arial" w:hAnsi="Arial" w:cs="Arial"/>
          <w:b/>
          <w:bCs/>
          <w:color w:val="auto"/>
          <w:sz w:val="44"/>
          <w:szCs w:val="44"/>
          <w:lang w:val="en-US"/>
        </w:rPr>
      </w:pPr>
    </w:p>
    <w:p w14:paraId="3DDDAD56" w14:textId="76B468E8" w:rsidR="004A3AFF" w:rsidRDefault="004A3AFF" w:rsidP="00E3482B">
      <w:pPr>
        <w:rPr>
          <w:rFonts w:ascii="Arial" w:hAnsi="Arial" w:cs="Arial"/>
          <w:b/>
          <w:bCs/>
          <w:color w:val="auto"/>
          <w:sz w:val="44"/>
          <w:szCs w:val="44"/>
          <w:lang w:val="en-US"/>
        </w:rPr>
      </w:pPr>
    </w:p>
    <w:p w14:paraId="7788EF46" w14:textId="5FBB131D" w:rsidR="004A3AFF" w:rsidRDefault="004A3AFF" w:rsidP="004A3AFF">
      <w:pPr>
        <w:ind w:left="0" w:firstLine="0"/>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70" behindDoc="1" locked="0" layoutInCell="1" allowOverlap="1" wp14:anchorId="761B2B94" wp14:editId="6BA1BA35">
            <wp:simplePos x="0" y="0"/>
            <wp:positionH relativeFrom="column">
              <wp:posOffset>-914400</wp:posOffset>
            </wp:positionH>
            <wp:positionV relativeFrom="paragraph">
              <wp:posOffset>-892020</wp:posOffset>
            </wp:positionV>
            <wp:extent cx="7752020" cy="1804086"/>
            <wp:effectExtent l="0" t="0" r="1905" b="5715"/>
            <wp:wrapNone/>
            <wp:docPr id="3049387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45CB83D4" w14:textId="4D6967AC" w:rsidR="00E3482B" w:rsidRPr="00E3482B" w:rsidRDefault="00E3482B" w:rsidP="004A3AFF">
      <w:pPr>
        <w:ind w:left="0" w:firstLine="0"/>
        <w:rPr>
          <w:rFonts w:ascii="Arial" w:hAnsi="Arial" w:cs="Arial"/>
          <w:b/>
          <w:bCs/>
          <w:color w:val="auto"/>
          <w:sz w:val="44"/>
          <w:szCs w:val="44"/>
          <w:lang w:val="en-US"/>
        </w:rPr>
      </w:pPr>
      <w:r w:rsidRPr="00E3482B">
        <w:rPr>
          <w:rFonts w:ascii="Arial" w:hAnsi="Arial" w:cs="Arial"/>
          <w:b/>
          <w:bCs/>
          <w:color w:val="auto"/>
          <w:sz w:val="44"/>
          <w:szCs w:val="44"/>
          <w:lang w:val="en-US"/>
        </w:rPr>
        <w:t xml:space="preserve">Lost Child Policy </w:t>
      </w:r>
    </w:p>
    <w:p w14:paraId="2B8D2CDD" w14:textId="14F43925"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At all times, the safety of children in our care is our highest priority, both on and off the premises.</w:t>
      </w:r>
    </w:p>
    <w:p w14:paraId="0CD9E1F2" w14:textId="69D1EA25"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We have implemented comprehensive systems and procedures as an integral part of staff training to ensure children remain safe and supervised, reducing the risk of any child going missing. To maintain children’s security while in our care, we</w:t>
      </w:r>
      <w:r>
        <w:rPr>
          <w:rFonts w:ascii="Arial" w:hAnsi="Arial" w:cs="Arial"/>
          <w:color w:val="auto"/>
          <w:sz w:val="22"/>
          <w:szCs w:val="22"/>
        </w:rPr>
        <w:t>:</w:t>
      </w:r>
    </w:p>
    <w:p w14:paraId="1DBDC88C" w14:textId="3632F0DE" w:rsidR="00E3482B" w:rsidRPr="00E3482B" w:rsidRDefault="00E3482B" w:rsidP="008B60B2">
      <w:pPr>
        <w:widowControl w:val="0"/>
        <w:numPr>
          <w:ilvl w:val="0"/>
          <w:numId w:val="114"/>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Ensure vigilant supervision of all children at all times.</w:t>
      </w:r>
    </w:p>
    <w:p w14:paraId="14C36F37" w14:textId="77777777" w:rsidR="00E3482B" w:rsidRPr="00E3482B" w:rsidRDefault="00E3482B" w:rsidP="008B60B2">
      <w:pPr>
        <w:widowControl w:val="0"/>
        <w:numPr>
          <w:ilvl w:val="0"/>
          <w:numId w:val="114"/>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Adhere to appropriate staff-to-child ratios consistently.</w:t>
      </w:r>
    </w:p>
    <w:p w14:paraId="288E47FB" w14:textId="77777777" w:rsidR="00E3482B" w:rsidRPr="00E3482B" w:rsidRDefault="00E3482B" w:rsidP="008B60B2">
      <w:pPr>
        <w:widowControl w:val="0"/>
        <w:numPr>
          <w:ilvl w:val="0"/>
          <w:numId w:val="114"/>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Monitor children’s movement in and out of the building, taking a sign-in/out sheet and emergency contact information on outings and even to the garden.</w:t>
      </w:r>
    </w:p>
    <w:p w14:paraId="756C2818" w14:textId="4B809BD0" w:rsidR="00E3482B" w:rsidRPr="00E3482B" w:rsidRDefault="00E3482B" w:rsidP="008B60B2">
      <w:pPr>
        <w:widowControl w:val="0"/>
        <w:numPr>
          <w:ilvl w:val="0"/>
          <w:numId w:val="114"/>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Supervise all visitors while they are on nursery premises.</w:t>
      </w:r>
    </w:p>
    <w:p w14:paraId="514B1E99" w14:textId="77777777" w:rsidR="00E3482B" w:rsidRPr="00E3482B" w:rsidRDefault="00E3482B" w:rsidP="008B60B2">
      <w:pPr>
        <w:widowControl w:val="0"/>
        <w:numPr>
          <w:ilvl w:val="0"/>
          <w:numId w:val="114"/>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Conduct twice-daily risk assessments in each area where children play.</w:t>
      </w:r>
    </w:p>
    <w:p w14:paraId="49E1B36A" w14:textId="77777777" w:rsidR="00E3482B" w:rsidRPr="00E3482B" w:rsidRDefault="00E3482B" w:rsidP="008B60B2">
      <w:pPr>
        <w:widowControl w:val="0"/>
        <w:numPr>
          <w:ilvl w:val="0"/>
          <w:numId w:val="114"/>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Complete risk assessments before any planned outings.</w:t>
      </w:r>
    </w:p>
    <w:p w14:paraId="6AA389EC" w14:textId="0FE8716D" w:rsidR="00E3482B" w:rsidRPr="00E3482B" w:rsidRDefault="00E3482B" w:rsidP="000B71B7">
      <w:pPr>
        <w:rPr>
          <w:rFonts w:ascii="Arial" w:hAnsi="Arial" w:cs="Arial"/>
          <w:color w:val="auto"/>
          <w:sz w:val="22"/>
          <w:szCs w:val="22"/>
        </w:rPr>
      </w:pPr>
      <w:r w:rsidRPr="00E3482B">
        <w:rPr>
          <w:rFonts w:ascii="Arial" w:hAnsi="Arial" w:cs="Arial"/>
          <w:color w:val="auto"/>
          <w:sz w:val="22"/>
          <w:szCs w:val="22"/>
        </w:rPr>
        <w:t>In the rare case that a child becomes separated from the group, careful planning and teamwork among staff minimize the risk. If, however, a child is found to be unaccounted for, we will follow these procedures:</w:t>
      </w:r>
    </w:p>
    <w:p w14:paraId="1EEF0F02" w14:textId="77777777" w:rsidR="00E3482B" w:rsidRPr="00E3482B" w:rsidRDefault="00E3482B" w:rsidP="00AC7516">
      <w:pPr>
        <w:spacing w:after="0"/>
        <w:rPr>
          <w:rFonts w:ascii="Arial" w:hAnsi="Arial" w:cs="Arial"/>
          <w:b/>
          <w:bCs/>
          <w:color w:val="auto"/>
          <w:sz w:val="22"/>
          <w:szCs w:val="22"/>
        </w:rPr>
      </w:pPr>
      <w:r w:rsidRPr="00E3482B">
        <w:rPr>
          <w:rFonts w:ascii="Arial" w:hAnsi="Arial" w:cs="Arial"/>
          <w:b/>
          <w:bCs/>
          <w:color w:val="auto"/>
          <w:sz w:val="22"/>
          <w:szCs w:val="22"/>
        </w:rPr>
        <w:t>If a Child Goes Missing on Nursery Premises:</w:t>
      </w:r>
    </w:p>
    <w:p w14:paraId="541F8542" w14:textId="77777777" w:rsidR="00E3482B" w:rsidRPr="00E3482B" w:rsidRDefault="00E3482B" w:rsidP="008B60B2">
      <w:pPr>
        <w:widowControl w:val="0"/>
        <w:numPr>
          <w:ilvl w:val="0"/>
          <w:numId w:val="115"/>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 designated staff member will conduct a thorough search of the nursery and surrounding areas.</w:t>
      </w:r>
    </w:p>
    <w:p w14:paraId="58482465" w14:textId="77777777" w:rsidR="00E3482B" w:rsidRPr="00E3482B" w:rsidRDefault="00E3482B" w:rsidP="008B60B2">
      <w:pPr>
        <w:widowControl w:val="0"/>
        <w:numPr>
          <w:ilvl w:val="0"/>
          <w:numId w:val="115"/>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management team will be informed, and additional help will be called to assist with the search.</w:t>
      </w:r>
    </w:p>
    <w:p w14:paraId="62A9145A" w14:textId="77777777" w:rsidR="00E3482B" w:rsidRPr="00E3482B" w:rsidRDefault="00E3482B" w:rsidP="008B60B2">
      <w:pPr>
        <w:widowControl w:val="0"/>
        <w:numPr>
          <w:ilvl w:val="0"/>
          <w:numId w:val="115"/>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All nursery areas, including the garden and nearby spaces, will be checked with as many volunteers as possible.</w:t>
      </w:r>
    </w:p>
    <w:p w14:paraId="0B7E9C7C" w14:textId="77777777" w:rsidR="00E3482B" w:rsidRPr="00E3482B" w:rsidRDefault="00E3482B" w:rsidP="008B60B2">
      <w:pPr>
        <w:widowControl w:val="0"/>
        <w:numPr>
          <w:ilvl w:val="0"/>
          <w:numId w:val="115"/>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sign-in sheet will be reviewed to ensure all other children are accounted for and confirm whether the child was collected.</w:t>
      </w:r>
    </w:p>
    <w:p w14:paraId="13460815" w14:textId="77777777" w:rsidR="00E3482B" w:rsidRPr="00E3482B" w:rsidRDefault="00E3482B" w:rsidP="008B60B2">
      <w:pPr>
        <w:widowControl w:val="0"/>
        <w:numPr>
          <w:ilvl w:val="0"/>
          <w:numId w:val="115"/>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All doors and gates will be checked to ensure no breaches in security.</w:t>
      </w:r>
    </w:p>
    <w:p w14:paraId="00B0C89A" w14:textId="77777777" w:rsidR="00E3482B" w:rsidRPr="00E3482B" w:rsidRDefault="00E3482B" w:rsidP="008B60B2">
      <w:pPr>
        <w:widowControl w:val="0"/>
        <w:numPr>
          <w:ilvl w:val="0"/>
          <w:numId w:val="115"/>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If the child is not located after a thorough search, the police will be called, and the child’s parents will be notified immediately.</w:t>
      </w:r>
    </w:p>
    <w:p w14:paraId="7594BCAB" w14:textId="77777777" w:rsidR="004A3AFF" w:rsidRPr="00E3482B" w:rsidRDefault="004A3AFF" w:rsidP="0056395B">
      <w:pPr>
        <w:ind w:left="0" w:firstLine="0"/>
        <w:rPr>
          <w:rFonts w:ascii="Arial" w:hAnsi="Arial" w:cs="Arial"/>
          <w:color w:val="auto"/>
          <w:sz w:val="22"/>
          <w:szCs w:val="22"/>
        </w:rPr>
      </w:pPr>
    </w:p>
    <w:p w14:paraId="0CD37725" w14:textId="77777777" w:rsidR="00E3482B" w:rsidRPr="00E3482B" w:rsidRDefault="00E3482B" w:rsidP="0056395B">
      <w:pPr>
        <w:spacing w:after="0"/>
        <w:rPr>
          <w:rFonts w:ascii="Arial" w:hAnsi="Arial" w:cs="Arial"/>
          <w:b/>
          <w:bCs/>
          <w:color w:val="auto"/>
          <w:sz w:val="22"/>
          <w:szCs w:val="22"/>
        </w:rPr>
      </w:pPr>
      <w:r w:rsidRPr="00E3482B">
        <w:rPr>
          <w:rFonts w:ascii="Arial" w:hAnsi="Arial" w:cs="Arial"/>
          <w:b/>
          <w:bCs/>
          <w:color w:val="auto"/>
          <w:sz w:val="22"/>
          <w:szCs w:val="22"/>
        </w:rPr>
        <w:t>If a Child Goes Missing During an Outing:</w:t>
      </w:r>
    </w:p>
    <w:p w14:paraId="278E78E8" w14:textId="77777777" w:rsidR="00E3482B" w:rsidRPr="00E3482B" w:rsidRDefault="00E3482B" w:rsidP="008B60B2">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Staff will immediately conduct a headcount, ensuring all other children are accounted for.</w:t>
      </w:r>
    </w:p>
    <w:p w14:paraId="1FC12FCB" w14:textId="77777777" w:rsidR="00E3482B" w:rsidRPr="00E3482B" w:rsidRDefault="00E3482B" w:rsidP="008B60B2">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 designated staff member will search the immediate area.</w:t>
      </w:r>
    </w:p>
    <w:p w14:paraId="51532FDC" w14:textId="77777777" w:rsidR="00E3482B" w:rsidRPr="00E3482B" w:rsidRDefault="00E3482B" w:rsidP="008B60B2">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Emergency services will be called at 999 with details of the child, the location, and relevant information, including any medical needs.</w:t>
      </w:r>
    </w:p>
    <w:p w14:paraId="7F5FFA73" w14:textId="77777777" w:rsidR="00E3482B" w:rsidRPr="00E3482B" w:rsidRDefault="00E3482B" w:rsidP="008B60B2">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management will be informed and, if necessary, the venue (e.g., shop, library, museum).</w:t>
      </w:r>
    </w:p>
    <w:p w14:paraId="2018091D" w14:textId="77777777" w:rsidR="00E3482B" w:rsidRPr="00E3482B" w:rsidRDefault="00E3482B" w:rsidP="008B60B2">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manager or deputies will go directly to the outing location.</w:t>
      </w:r>
    </w:p>
    <w:p w14:paraId="55225069" w14:textId="77777777" w:rsidR="00E3482B" w:rsidRPr="00E3482B" w:rsidRDefault="00E3482B" w:rsidP="008B60B2">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 xml:space="preserve">The management team will contact the child’s parents and keep them updated on the </w:t>
      </w:r>
      <w:r w:rsidRPr="00E3482B">
        <w:rPr>
          <w:rFonts w:ascii="Arial" w:hAnsi="Arial" w:cs="Arial"/>
          <w:color w:val="auto"/>
          <w:sz w:val="22"/>
          <w:szCs w:val="22"/>
        </w:rPr>
        <w:lastRenderedPageBreak/>
        <w:t>situation.</w:t>
      </w:r>
    </w:p>
    <w:p w14:paraId="2073B2CC" w14:textId="77777777" w:rsidR="00E3482B" w:rsidRPr="00E3482B" w:rsidRDefault="00E3482B" w:rsidP="008B60B2">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Once the management team arrives, other children will be safely returned to the nursery.</w:t>
      </w:r>
    </w:p>
    <w:p w14:paraId="119F101B" w14:textId="77777777" w:rsidR="00E3482B" w:rsidRPr="00E3482B" w:rsidRDefault="00E3482B" w:rsidP="008B60B2">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responsible staff member will remain to meet police or emergency services.</w:t>
      </w:r>
    </w:p>
    <w:p w14:paraId="1E39A70A" w14:textId="77777777" w:rsidR="00E3482B" w:rsidRPr="00E3482B" w:rsidRDefault="00E3482B" w:rsidP="008B60B2">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 full written record of events will be documented.</w:t>
      </w:r>
    </w:p>
    <w:p w14:paraId="24C9EC32" w14:textId="77777777" w:rsidR="00E3482B" w:rsidRPr="00E3482B" w:rsidRDefault="00E3482B" w:rsidP="008B60B2">
      <w:pPr>
        <w:widowControl w:val="0"/>
        <w:numPr>
          <w:ilvl w:val="0"/>
          <w:numId w:val="116"/>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Ofsted will be notified of the incident.</w:t>
      </w:r>
    </w:p>
    <w:p w14:paraId="71771187" w14:textId="77777777" w:rsidR="00E3482B" w:rsidRPr="00E3482B" w:rsidRDefault="00E3482B" w:rsidP="00E3482B">
      <w:pPr>
        <w:ind w:left="720"/>
        <w:rPr>
          <w:rFonts w:ascii="Arial" w:hAnsi="Arial" w:cs="Arial"/>
          <w:color w:val="auto"/>
          <w:sz w:val="22"/>
          <w:szCs w:val="22"/>
        </w:rPr>
      </w:pPr>
    </w:p>
    <w:p w14:paraId="7FE8604D" w14:textId="77777777" w:rsidR="00E3482B" w:rsidRPr="00E3482B" w:rsidRDefault="00E3482B" w:rsidP="00177903">
      <w:pPr>
        <w:spacing w:after="0"/>
        <w:rPr>
          <w:rFonts w:ascii="Arial" w:hAnsi="Arial" w:cs="Arial"/>
          <w:b/>
          <w:bCs/>
          <w:color w:val="auto"/>
          <w:sz w:val="22"/>
          <w:szCs w:val="22"/>
        </w:rPr>
      </w:pPr>
      <w:r w:rsidRPr="00E3482B">
        <w:rPr>
          <w:rFonts w:ascii="Arial" w:hAnsi="Arial" w:cs="Arial"/>
          <w:b/>
          <w:bCs/>
          <w:color w:val="auto"/>
          <w:sz w:val="22"/>
          <w:szCs w:val="22"/>
        </w:rPr>
        <w:t>Investigation</w:t>
      </w:r>
    </w:p>
    <w:p w14:paraId="10C35858" w14:textId="77777777"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In the event of a missing child, a complete investigation will be conducted, including:</w:t>
      </w:r>
    </w:p>
    <w:p w14:paraId="3120F0E0" w14:textId="77777777" w:rsidR="00E3482B" w:rsidRPr="00E3482B" w:rsidRDefault="00E3482B" w:rsidP="008B60B2">
      <w:pPr>
        <w:widowControl w:val="0"/>
        <w:numPr>
          <w:ilvl w:val="0"/>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management team meeting with the parents.</w:t>
      </w:r>
    </w:p>
    <w:p w14:paraId="57C59119" w14:textId="77777777" w:rsidR="00E3482B" w:rsidRPr="00E3482B" w:rsidRDefault="00E3482B" w:rsidP="008B60B2">
      <w:pPr>
        <w:widowControl w:val="0"/>
        <w:numPr>
          <w:ilvl w:val="0"/>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 management review gathering written statements from all involved staff.</w:t>
      </w:r>
    </w:p>
    <w:p w14:paraId="515C501C" w14:textId="77777777" w:rsidR="00E3482B" w:rsidRPr="00E3482B" w:rsidRDefault="00E3482B" w:rsidP="008B60B2">
      <w:pPr>
        <w:widowControl w:val="0"/>
        <w:numPr>
          <w:ilvl w:val="0"/>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An incident report including:</w:t>
      </w:r>
    </w:p>
    <w:p w14:paraId="5D7A2ED1" w14:textId="77777777" w:rsidR="00E3482B" w:rsidRPr="00E3482B" w:rsidRDefault="00E3482B" w:rsidP="008B60B2">
      <w:pPr>
        <w:widowControl w:val="0"/>
        <w:numPr>
          <w:ilvl w:val="1"/>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Date and time of the incident</w:t>
      </w:r>
    </w:p>
    <w:p w14:paraId="3362F04D" w14:textId="77777777" w:rsidR="00E3482B" w:rsidRPr="00E3482B" w:rsidRDefault="00E3482B" w:rsidP="008B60B2">
      <w:pPr>
        <w:widowControl w:val="0"/>
        <w:numPr>
          <w:ilvl w:val="1"/>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Details of staff and children present</w:t>
      </w:r>
    </w:p>
    <w:p w14:paraId="75A994C8" w14:textId="77777777" w:rsidR="00E3482B" w:rsidRPr="00E3482B" w:rsidRDefault="00E3482B" w:rsidP="008B60B2">
      <w:pPr>
        <w:widowControl w:val="0"/>
        <w:numPr>
          <w:ilvl w:val="1"/>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The timeline of when the child was last seen</w:t>
      </w:r>
    </w:p>
    <w:p w14:paraId="05BDC28F" w14:textId="77777777" w:rsidR="00E3482B" w:rsidRPr="00E3482B" w:rsidRDefault="00E3482B" w:rsidP="008B60B2">
      <w:pPr>
        <w:widowControl w:val="0"/>
        <w:numPr>
          <w:ilvl w:val="1"/>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 summary of events leading up to the incident</w:t>
      </w:r>
    </w:p>
    <w:p w14:paraId="5BDD8BD7" w14:textId="77777777" w:rsidR="00E3482B" w:rsidRPr="00E3482B" w:rsidRDefault="00E3482B" w:rsidP="008B60B2">
      <w:pPr>
        <w:widowControl w:val="0"/>
        <w:numPr>
          <w:ilvl w:val="1"/>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An assessment of how the security breach occurred</w:t>
      </w:r>
    </w:p>
    <w:p w14:paraId="5D4A912B" w14:textId="77777777" w:rsidR="00E3482B" w:rsidRPr="00E3482B" w:rsidRDefault="00E3482B" w:rsidP="008B60B2">
      <w:pPr>
        <w:widowControl w:val="0"/>
        <w:numPr>
          <w:ilvl w:val="0"/>
          <w:numId w:val="117"/>
        </w:numPr>
        <w:overflowPunct w:val="0"/>
        <w:autoSpaceDE w:val="0"/>
        <w:autoSpaceDN w:val="0"/>
        <w:adjustRightInd w:val="0"/>
        <w:spacing w:after="0" w:line="240" w:lineRule="auto"/>
        <w:rPr>
          <w:rFonts w:ascii="Arial" w:hAnsi="Arial" w:cs="Arial"/>
          <w:color w:val="auto"/>
          <w:sz w:val="22"/>
          <w:szCs w:val="22"/>
        </w:rPr>
      </w:pPr>
      <w:r w:rsidRPr="00E3482B">
        <w:rPr>
          <w:rFonts w:ascii="Arial" w:hAnsi="Arial" w:cs="Arial"/>
          <w:color w:val="auto"/>
          <w:sz w:val="22"/>
          <w:szCs w:val="22"/>
        </w:rPr>
        <w:t>Notification of the nursery’s insurance provider.</w:t>
      </w:r>
    </w:p>
    <w:p w14:paraId="10B00533" w14:textId="77777777" w:rsidR="00E3482B" w:rsidRPr="00E3482B" w:rsidRDefault="00E3482B" w:rsidP="00E3482B">
      <w:pPr>
        <w:ind w:left="720"/>
        <w:rPr>
          <w:rFonts w:ascii="Arial" w:hAnsi="Arial" w:cs="Arial"/>
          <w:color w:val="auto"/>
          <w:sz w:val="22"/>
          <w:szCs w:val="22"/>
        </w:rPr>
      </w:pPr>
    </w:p>
    <w:p w14:paraId="4BC4428E" w14:textId="77777777" w:rsidR="00E3482B" w:rsidRPr="00E3482B" w:rsidRDefault="00E3482B" w:rsidP="00DD12F1">
      <w:pPr>
        <w:spacing w:after="0"/>
        <w:rPr>
          <w:rFonts w:ascii="Arial" w:hAnsi="Arial" w:cs="Arial"/>
          <w:b/>
          <w:bCs/>
          <w:color w:val="auto"/>
          <w:sz w:val="22"/>
          <w:szCs w:val="22"/>
        </w:rPr>
      </w:pPr>
      <w:r w:rsidRPr="00E3482B">
        <w:rPr>
          <w:rFonts w:ascii="Arial" w:hAnsi="Arial" w:cs="Arial"/>
          <w:b/>
          <w:bCs/>
          <w:color w:val="auto"/>
          <w:sz w:val="22"/>
          <w:szCs w:val="22"/>
        </w:rPr>
        <w:t>Managing the Incident</w:t>
      </w:r>
    </w:p>
    <w:p w14:paraId="433A10EF" w14:textId="77777777"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Missing child incidents are deeply concerning for all involved. During the response, we aim to maintain calm. Staff involved may feel anxious or distressed; therefore, the nursery manager will provide reassurance and support.</w:t>
      </w:r>
    </w:p>
    <w:p w14:paraId="25A88861" w14:textId="77777777" w:rsidR="00E3482B" w:rsidRPr="00E3482B" w:rsidRDefault="00E3482B" w:rsidP="00E3482B">
      <w:pPr>
        <w:rPr>
          <w:rFonts w:ascii="Arial" w:hAnsi="Arial" w:cs="Arial"/>
          <w:color w:val="auto"/>
          <w:sz w:val="22"/>
          <w:szCs w:val="22"/>
        </w:rPr>
      </w:pPr>
      <w:r w:rsidRPr="00E3482B">
        <w:rPr>
          <w:rFonts w:ascii="Arial" w:hAnsi="Arial" w:cs="Arial"/>
          <w:color w:val="auto"/>
          <w:sz w:val="22"/>
          <w:szCs w:val="22"/>
        </w:rPr>
        <w:t>Parents are likely to feel distressed and may express frustration or anger. Although these feelings are understandable, aggressive behaviour toward staff will not be tolerated, and security may be called if necessary.</w:t>
      </w:r>
    </w:p>
    <w:tbl>
      <w:tblPr>
        <w:tblpPr w:leftFromText="180" w:rightFromText="180" w:vertAnchor="text" w:horzAnchor="margin" w:tblpY="17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542BD" w:rsidRPr="00E3482B" w14:paraId="381506D9" w14:textId="77777777" w:rsidTr="002542BD">
        <w:tc>
          <w:tcPr>
            <w:tcW w:w="4263" w:type="dxa"/>
          </w:tcPr>
          <w:p w14:paraId="420A1CD0" w14:textId="77777777" w:rsidR="002542BD" w:rsidRPr="00E3482B" w:rsidRDefault="002542BD" w:rsidP="002542BD">
            <w:pPr>
              <w:rPr>
                <w:rFonts w:ascii="Arial" w:hAnsi="Arial" w:cs="Arial"/>
                <w:color w:val="auto"/>
                <w:lang w:val="en-US"/>
              </w:rPr>
            </w:pPr>
            <w:r w:rsidRPr="00E3482B">
              <w:rPr>
                <w:rFonts w:ascii="Arial" w:hAnsi="Arial" w:cs="Arial"/>
                <w:color w:val="auto"/>
                <w:lang w:val="en-US"/>
              </w:rPr>
              <w:t>T</w:t>
            </w:r>
            <w:r w:rsidRPr="00E3482B">
              <w:rPr>
                <w:rFonts w:ascii="Arial" w:hAnsi="Arial" w:cs="Arial"/>
                <w:color w:val="auto"/>
              </w:rPr>
              <w:t>his policy was adopted by</w:t>
            </w:r>
          </w:p>
        </w:tc>
        <w:tc>
          <w:tcPr>
            <w:tcW w:w="4264" w:type="dxa"/>
          </w:tcPr>
          <w:p w14:paraId="1900359A" w14:textId="77777777" w:rsidR="002542BD" w:rsidRPr="00E3482B" w:rsidRDefault="002542BD" w:rsidP="002542BD">
            <w:pPr>
              <w:rPr>
                <w:rFonts w:ascii="Arial" w:hAnsi="Arial" w:cs="Arial"/>
                <w:color w:val="auto"/>
                <w:lang w:val="en-US"/>
              </w:rPr>
            </w:pPr>
            <w:r w:rsidRPr="00E3482B">
              <w:rPr>
                <w:rFonts w:ascii="Arial" w:hAnsi="Arial" w:cs="Arial"/>
                <w:color w:val="auto"/>
                <w:lang w:val="en-US"/>
              </w:rPr>
              <w:t>Teddy Bears Childcare</w:t>
            </w:r>
          </w:p>
        </w:tc>
      </w:tr>
      <w:tr w:rsidR="002542BD" w:rsidRPr="00E3482B" w14:paraId="18EC3174" w14:textId="77777777" w:rsidTr="002542BD">
        <w:tc>
          <w:tcPr>
            <w:tcW w:w="4263" w:type="dxa"/>
          </w:tcPr>
          <w:p w14:paraId="19B48BA0" w14:textId="77777777" w:rsidR="002542BD" w:rsidRPr="00E3482B" w:rsidRDefault="002542BD" w:rsidP="002542BD">
            <w:pPr>
              <w:rPr>
                <w:rFonts w:ascii="Arial" w:hAnsi="Arial" w:cs="Arial"/>
                <w:color w:val="auto"/>
                <w:lang w:val="en-US"/>
              </w:rPr>
            </w:pPr>
            <w:r w:rsidRPr="00E3482B">
              <w:rPr>
                <w:rFonts w:ascii="Arial" w:hAnsi="Arial" w:cs="Arial"/>
                <w:color w:val="auto"/>
                <w:lang w:val="en-US"/>
              </w:rPr>
              <w:t>Policy Created</w:t>
            </w:r>
          </w:p>
        </w:tc>
        <w:tc>
          <w:tcPr>
            <w:tcW w:w="4264" w:type="dxa"/>
          </w:tcPr>
          <w:p w14:paraId="3E5D35F8" w14:textId="77777777" w:rsidR="002542BD" w:rsidRPr="00E3482B" w:rsidRDefault="002542BD" w:rsidP="002542BD">
            <w:pPr>
              <w:rPr>
                <w:rFonts w:ascii="Arial" w:hAnsi="Arial" w:cs="Arial"/>
                <w:color w:val="auto"/>
                <w:lang w:val="en-US"/>
              </w:rPr>
            </w:pPr>
            <w:r w:rsidRPr="00E3482B">
              <w:rPr>
                <w:rFonts w:ascii="Arial" w:hAnsi="Arial" w:cs="Arial"/>
                <w:color w:val="auto"/>
                <w:lang w:val="en-US"/>
              </w:rPr>
              <w:t>31/10/2024</w:t>
            </w:r>
          </w:p>
        </w:tc>
      </w:tr>
      <w:tr w:rsidR="002542BD" w:rsidRPr="00E3482B" w14:paraId="1420D78D" w14:textId="77777777" w:rsidTr="002542BD">
        <w:tc>
          <w:tcPr>
            <w:tcW w:w="4263" w:type="dxa"/>
          </w:tcPr>
          <w:p w14:paraId="3831F81F" w14:textId="77777777" w:rsidR="002542BD" w:rsidRPr="00E3482B" w:rsidRDefault="002542BD" w:rsidP="002542BD">
            <w:pPr>
              <w:rPr>
                <w:rFonts w:ascii="Arial" w:hAnsi="Arial" w:cs="Arial"/>
                <w:color w:val="auto"/>
                <w:lang w:val="en-US"/>
              </w:rPr>
            </w:pPr>
            <w:r w:rsidRPr="00E3482B">
              <w:rPr>
                <w:rFonts w:ascii="Arial" w:hAnsi="Arial" w:cs="Arial"/>
                <w:color w:val="auto"/>
                <w:lang w:val="en-US"/>
              </w:rPr>
              <w:t>Last Reviewed</w:t>
            </w:r>
          </w:p>
        </w:tc>
        <w:tc>
          <w:tcPr>
            <w:tcW w:w="4264" w:type="dxa"/>
          </w:tcPr>
          <w:p w14:paraId="700893F3" w14:textId="215E32C1" w:rsidR="002542BD" w:rsidRPr="00E3482B" w:rsidRDefault="002542BD" w:rsidP="002542BD">
            <w:pPr>
              <w:rPr>
                <w:rFonts w:ascii="Arial" w:hAnsi="Arial" w:cs="Arial"/>
                <w:color w:val="auto"/>
                <w:lang w:val="en-US"/>
              </w:rPr>
            </w:pPr>
            <w:r>
              <w:rPr>
                <w:rFonts w:ascii="Arial" w:hAnsi="Arial" w:cs="Arial"/>
                <w:color w:val="auto"/>
                <w:lang w:val="en-US"/>
              </w:rPr>
              <w:t>20</w:t>
            </w:r>
            <w:r w:rsidRPr="00E3482B">
              <w:rPr>
                <w:rFonts w:ascii="Arial" w:hAnsi="Arial" w:cs="Arial"/>
                <w:color w:val="auto"/>
                <w:lang w:val="en-US"/>
              </w:rPr>
              <w:t>/0</w:t>
            </w:r>
            <w:r>
              <w:rPr>
                <w:rFonts w:ascii="Arial" w:hAnsi="Arial" w:cs="Arial"/>
                <w:color w:val="auto"/>
                <w:lang w:val="en-US"/>
              </w:rPr>
              <w:t>2</w:t>
            </w:r>
            <w:r w:rsidRPr="00E3482B">
              <w:rPr>
                <w:rFonts w:ascii="Arial" w:hAnsi="Arial" w:cs="Arial"/>
                <w:color w:val="auto"/>
                <w:lang w:val="en-US"/>
              </w:rPr>
              <w:t>/202</w:t>
            </w:r>
            <w:r>
              <w:rPr>
                <w:rFonts w:ascii="Arial" w:hAnsi="Arial" w:cs="Arial"/>
                <w:color w:val="auto"/>
                <w:lang w:val="en-US"/>
              </w:rPr>
              <w:t>6</w:t>
            </w:r>
          </w:p>
        </w:tc>
      </w:tr>
      <w:tr w:rsidR="002542BD" w:rsidRPr="00E3482B" w14:paraId="55FFCB6D" w14:textId="77777777" w:rsidTr="002542BD">
        <w:tc>
          <w:tcPr>
            <w:tcW w:w="4263" w:type="dxa"/>
          </w:tcPr>
          <w:p w14:paraId="4AFA02E1" w14:textId="77777777" w:rsidR="002542BD" w:rsidRPr="00E3482B" w:rsidRDefault="002542BD" w:rsidP="002542BD">
            <w:pPr>
              <w:rPr>
                <w:rFonts w:ascii="Arial" w:hAnsi="Arial" w:cs="Arial"/>
                <w:color w:val="auto"/>
                <w:lang w:val="en-US"/>
              </w:rPr>
            </w:pPr>
            <w:r w:rsidRPr="00E3482B">
              <w:rPr>
                <w:rFonts w:ascii="Arial" w:hAnsi="Arial" w:cs="Arial"/>
                <w:color w:val="auto"/>
              </w:rPr>
              <w:t>Name and role of signatory</w:t>
            </w:r>
          </w:p>
        </w:tc>
        <w:tc>
          <w:tcPr>
            <w:tcW w:w="4264" w:type="dxa"/>
          </w:tcPr>
          <w:p w14:paraId="744D5697" w14:textId="77777777" w:rsidR="002542BD" w:rsidRPr="00E3482B" w:rsidRDefault="002542BD" w:rsidP="002542BD">
            <w:pPr>
              <w:rPr>
                <w:rFonts w:ascii="Arial" w:hAnsi="Arial" w:cs="Arial"/>
                <w:color w:val="auto"/>
                <w:lang w:val="en-US"/>
              </w:rPr>
            </w:pPr>
            <w:r w:rsidRPr="00E3482B">
              <w:rPr>
                <w:rFonts w:ascii="Arial" w:hAnsi="Arial" w:cs="Arial"/>
                <w:color w:val="auto"/>
                <w:lang w:val="en-US"/>
              </w:rPr>
              <w:t>Leahna Carmichael (DSL)</w:t>
            </w:r>
          </w:p>
        </w:tc>
      </w:tr>
    </w:tbl>
    <w:p w14:paraId="2D201E6C" w14:textId="714599E8" w:rsidR="00E3482B" w:rsidRPr="002542BD" w:rsidRDefault="00E3482B" w:rsidP="002542BD">
      <w:pPr>
        <w:rPr>
          <w:rFonts w:ascii="Arial" w:hAnsi="Arial" w:cs="Arial"/>
          <w:color w:val="auto"/>
          <w:sz w:val="22"/>
          <w:szCs w:val="22"/>
        </w:rPr>
      </w:pPr>
      <w:r w:rsidRPr="00E3482B">
        <w:rPr>
          <w:rFonts w:ascii="Arial" w:hAnsi="Arial" w:cs="Arial"/>
          <w:color w:val="auto"/>
          <w:sz w:val="22"/>
          <w:szCs w:val="22"/>
        </w:rPr>
        <w:t>It’s also crucial to address the needs of other children present. Staff will focus on keeping the environment calm, answer questions honestly, and provide reassurance without discussing the incident in front of them.</w:t>
      </w:r>
    </w:p>
    <w:p w14:paraId="49C2A3E9" w14:textId="77777777" w:rsidR="00E3482B" w:rsidRDefault="00E3482B" w:rsidP="00E3482B">
      <w:pPr>
        <w:tabs>
          <w:tab w:val="left" w:pos="6266"/>
        </w:tabs>
        <w:ind w:left="0" w:firstLine="0"/>
        <w:rPr>
          <w:rFonts w:ascii="Arial" w:hAnsi="Arial" w:cs="Arial"/>
          <w:sz w:val="22"/>
          <w:szCs w:val="22"/>
        </w:rPr>
      </w:pPr>
    </w:p>
    <w:p w14:paraId="4D2D6509" w14:textId="77777777" w:rsidR="00E3482B" w:rsidRDefault="00E3482B" w:rsidP="00E3482B">
      <w:pPr>
        <w:tabs>
          <w:tab w:val="left" w:pos="6266"/>
        </w:tabs>
        <w:ind w:left="0" w:firstLine="0"/>
        <w:rPr>
          <w:rFonts w:ascii="Arial" w:hAnsi="Arial" w:cs="Arial"/>
          <w:sz w:val="22"/>
          <w:szCs w:val="22"/>
        </w:rPr>
      </w:pPr>
    </w:p>
    <w:p w14:paraId="02C16F2F" w14:textId="77777777" w:rsidR="00E3482B" w:rsidRDefault="00E3482B" w:rsidP="00E3482B">
      <w:pPr>
        <w:tabs>
          <w:tab w:val="left" w:pos="6266"/>
        </w:tabs>
        <w:ind w:left="0" w:firstLine="0"/>
        <w:rPr>
          <w:rFonts w:ascii="Arial" w:hAnsi="Arial" w:cs="Arial"/>
          <w:sz w:val="22"/>
          <w:szCs w:val="22"/>
        </w:rPr>
      </w:pPr>
    </w:p>
    <w:p w14:paraId="28218DBD" w14:textId="77777777" w:rsidR="00E3482B" w:rsidRDefault="00E3482B" w:rsidP="00E3482B">
      <w:pPr>
        <w:tabs>
          <w:tab w:val="left" w:pos="6266"/>
        </w:tabs>
        <w:ind w:left="0" w:firstLine="0"/>
        <w:rPr>
          <w:rFonts w:ascii="Arial" w:hAnsi="Arial" w:cs="Arial"/>
          <w:sz w:val="22"/>
          <w:szCs w:val="22"/>
        </w:rPr>
      </w:pPr>
    </w:p>
    <w:p w14:paraId="01402D7A" w14:textId="77777777" w:rsidR="00E3482B" w:rsidRDefault="00E3482B" w:rsidP="00E3482B">
      <w:pPr>
        <w:tabs>
          <w:tab w:val="left" w:pos="6266"/>
        </w:tabs>
        <w:ind w:left="0" w:firstLine="0"/>
        <w:rPr>
          <w:rFonts w:ascii="Arial" w:hAnsi="Arial" w:cs="Arial"/>
          <w:sz w:val="22"/>
          <w:szCs w:val="22"/>
        </w:rPr>
      </w:pPr>
    </w:p>
    <w:p w14:paraId="7BFF123A" w14:textId="77777777" w:rsidR="00E3482B" w:rsidRDefault="00E3482B" w:rsidP="00E3482B">
      <w:pPr>
        <w:tabs>
          <w:tab w:val="left" w:pos="6266"/>
        </w:tabs>
        <w:ind w:left="0" w:firstLine="0"/>
        <w:rPr>
          <w:rFonts w:ascii="Arial" w:hAnsi="Arial" w:cs="Arial"/>
          <w:sz w:val="22"/>
          <w:szCs w:val="22"/>
        </w:rPr>
      </w:pPr>
    </w:p>
    <w:p w14:paraId="545DC58E" w14:textId="55E01C7F" w:rsidR="004A3AFF" w:rsidRDefault="004A3AFF" w:rsidP="006364CC">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8271" behindDoc="1" locked="0" layoutInCell="1" allowOverlap="1" wp14:anchorId="6258271A" wp14:editId="5F535819">
            <wp:simplePos x="0" y="0"/>
            <wp:positionH relativeFrom="column">
              <wp:posOffset>-902043</wp:posOffset>
            </wp:positionH>
            <wp:positionV relativeFrom="paragraph">
              <wp:posOffset>-888005</wp:posOffset>
            </wp:positionV>
            <wp:extent cx="7752020" cy="1804086"/>
            <wp:effectExtent l="0" t="0" r="1905" b="5715"/>
            <wp:wrapNone/>
            <wp:docPr id="119302853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DB87F2D" w14:textId="0317CA9A" w:rsidR="006364CC" w:rsidRPr="000D2998" w:rsidRDefault="006364CC" w:rsidP="004A3AFF">
      <w:pPr>
        <w:ind w:left="0" w:firstLine="0"/>
        <w:rPr>
          <w:rFonts w:ascii="Arial" w:hAnsi="Arial" w:cs="Arial"/>
          <w:b/>
          <w:bCs/>
          <w:color w:val="auto"/>
          <w:sz w:val="144"/>
          <w:szCs w:val="144"/>
          <w:lang w:val="en-US"/>
        </w:rPr>
      </w:pPr>
      <w:r w:rsidRPr="000D2998">
        <w:rPr>
          <w:rFonts w:ascii="Arial" w:hAnsi="Arial" w:cs="Arial"/>
          <w:b/>
          <w:bCs/>
          <w:color w:val="auto"/>
          <w:sz w:val="44"/>
          <w:szCs w:val="44"/>
        </w:rPr>
        <w:t xml:space="preserve">Mobile Phones, </w:t>
      </w:r>
      <w:r w:rsidR="00893210">
        <w:rPr>
          <w:rFonts w:ascii="Arial" w:hAnsi="Arial" w:cs="Arial"/>
          <w:b/>
          <w:bCs/>
          <w:color w:val="auto"/>
          <w:sz w:val="44"/>
          <w:szCs w:val="44"/>
        </w:rPr>
        <w:t xml:space="preserve">Smart Watches, </w:t>
      </w:r>
      <w:r w:rsidRPr="000D2998">
        <w:rPr>
          <w:rFonts w:ascii="Arial" w:hAnsi="Arial" w:cs="Arial"/>
          <w:b/>
          <w:bCs/>
          <w:color w:val="auto"/>
          <w:sz w:val="44"/>
          <w:szCs w:val="44"/>
        </w:rPr>
        <w:t>Cameras and Photographs Policy</w:t>
      </w:r>
    </w:p>
    <w:p w14:paraId="29F3DF3B" w14:textId="77777777" w:rsidR="006364CC" w:rsidRPr="000D2998" w:rsidRDefault="006364CC" w:rsidP="006364CC">
      <w:pPr>
        <w:ind w:left="-1134" w:right="-1050"/>
        <w:rPr>
          <w:rFonts w:ascii="Arial" w:hAnsi="Arial" w:cs="Arial"/>
          <w:color w:val="auto"/>
          <w:sz w:val="22"/>
          <w:szCs w:val="22"/>
        </w:rPr>
      </w:pPr>
    </w:p>
    <w:p w14:paraId="0BC793E8" w14:textId="77777777"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Use of mobile phones and cameras and other electronic devices with imaging and sharing capabilities used in the setting.</w:t>
      </w:r>
    </w:p>
    <w:p w14:paraId="4D201511" w14:textId="4CDDE672"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 xml:space="preserve">Use of mobile phones and cameras and other electronic devices with imaging and sharing capabilities are used to take photographs/videos of the children during their time in the </w:t>
      </w:r>
      <w:r w:rsidR="00C461F5">
        <w:rPr>
          <w:rFonts w:ascii="Arial" w:hAnsi="Arial" w:cs="Arial"/>
          <w:color w:val="auto"/>
          <w:sz w:val="22"/>
          <w:szCs w:val="22"/>
        </w:rPr>
        <w:t>setting</w:t>
      </w:r>
      <w:r w:rsidRPr="000D2998">
        <w:rPr>
          <w:rFonts w:ascii="Arial" w:hAnsi="Arial" w:cs="Arial"/>
          <w:color w:val="auto"/>
          <w:sz w:val="22"/>
          <w:szCs w:val="22"/>
        </w:rPr>
        <w:t>. These photographs/videos are used to update children’s progress and are shared with the child’s parents. Relevant permissions are obtained from parents that specify what the images can be used for.</w:t>
      </w:r>
    </w:p>
    <w:p w14:paraId="243B4D72" w14:textId="11827CC1" w:rsidR="006364CC" w:rsidRPr="000D2998" w:rsidRDefault="006364CC" w:rsidP="002A04B0">
      <w:pPr>
        <w:ind w:left="-1134" w:right="-1050"/>
        <w:rPr>
          <w:rFonts w:ascii="Arial" w:hAnsi="Arial" w:cs="Arial"/>
          <w:color w:val="auto"/>
          <w:sz w:val="22"/>
          <w:szCs w:val="22"/>
        </w:rPr>
      </w:pPr>
      <w:r w:rsidRPr="000D2998">
        <w:rPr>
          <w:rFonts w:ascii="Arial" w:hAnsi="Arial" w:cs="Arial"/>
          <w:color w:val="auto"/>
          <w:sz w:val="22"/>
          <w:szCs w:val="22"/>
        </w:rPr>
        <w:t>When signing up with Teddy Bears, on our family app we require you to complete which has a permissions section. We understand that some parents are concerned about photographs being taken of their children and for this reason we will require you to complete the permissions in order that we comply fully with your wishes. Photographs/videos taken on digital devices are used for specific purposes and then deleted. Photographs/videos on our Famly app are used in accordance with the apps security measures, our privacy policy and shared with the child’s parents only.</w:t>
      </w:r>
    </w:p>
    <w:p w14:paraId="10973CCB" w14:textId="1A542CFE" w:rsidR="006364CC" w:rsidRPr="000D2998" w:rsidRDefault="006364CC" w:rsidP="00BE67D0">
      <w:pPr>
        <w:ind w:left="-1134" w:right="-1050"/>
        <w:rPr>
          <w:rFonts w:ascii="Arial" w:hAnsi="Arial" w:cs="Arial"/>
          <w:color w:val="auto"/>
          <w:sz w:val="22"/>
          <w:szCs w:val="22"/>
        </w:rPr>
      </w:pPr>
      <w:r w:rsidRPr="000D2998">
        <w:rPr>
          <w:rFonts w:ascii="Arial" w:hAnsi="Arial" w:cs="Arial"/>
          <w:color w:val="auto"/>
          <w:sz w:val="22"/>
          <w:szCs w:val="22"/>
        </w:rPr>
        <w:t xml:space="preserve">In line with the GDPR and Data Protection Act (2018) images will only be used for agreed </w:t>
      </w:r>
      <w:proofErr w:type="gramStart"/>
      <w:r w:rsidRPr="000D2998">
        <w:rPr>
          <w:rFonts w:ascii="Arial" w:hAnsi="Arial" w:cs="Arial"/>
          <w:color w:val="auto"/>
          <w:sz w:val="22"/>
          <w:szCs w:val="22"/>
        </w:rPr>
        <w:t>purposes</w:t>
      </w:r>
      <w:proofErr w:type="gramEnd"/>
      <w:r w:rsidRPr="000D2998">
        <w:rPr>
          <w:rFonts w:ascii="Arial" w:hAnsi="Arial" w:cs="Arial"/>
          <w:color w:val="auto"/>
          <w:sz w:val="22"/>
          <w:szCs w:val="22"/>
        </w:rPr>
        <w:t xml:space="preserve"> and no images will be stored for any longer than necessary. All other electronic devices used to take images or store photos (e.g. tablet or computer) will be password protected.</w:t>
      </w:r>
    </w:p>
    <w:p w14:paraId="1503F09F" w14:textId="77777777"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No images are taken on a mobile phone or any staff member’s personal devise under any circumstances. No images will be transferred to any staff member’s personal electronic device or computer.</w:t>
      </w:r>
    </w:p>
    <w:p w14:paraId="5AE619C1" w14:textId="5FCE755C" w:rsidR="006364CC" w:rsidRPr="000D2998" w:rsidRDefault="006364CC" w:rsidP="00BE67D0">
      <w:pPr>
        <w:ind w:left="-1134" w:right="-1050"/>
        <w:rPr>
          <w:rFonts w:ascii="Arial" w:hAnsi="Arial" w:cs="Arial"/>
          <w:color w:val="auto"/>
          <w:sz w:val="22"/>
          <w:szCs w:val="22"/>
        </w:rPr>
      </w:pPr>
      <w:r w:rsidRPr="000D2998">
        <w:rPr>
          <w:rFonts w:ascii="Arial" w:hAnsi="Arial" w:cs="Arial"/>
          <w:color w:val="auto"/>
          <w:sz w:val="22"/>
          <w:szCs w:val="22"/>
        </w:rPr>
        <w:t xml:space="preserve">We will never take photographs of the children while they are undressed, wearing swimming costumes or having their nappy changed etc. </w:t>
      </w:r>
    </w:p>
    <w:p w14:paraId="1507D9CE" w14:textId="7C872D26" w:rsidR="006364CC" w:rsidRPr="000D2998" w:rsidRDefault="006364CC" w:rsidP="00BF4BB3">
      <w:pPr>
        <w:ind w:left="-1134" w:right="-1050"/>
        <w:rPr>
          <w:rFonts w:ascii="Arial" w:hAnsi="Arial" w:cs="Arial"/>
          <w:color w:val="auto"/>
          <w:sz w:val="22"/>
          <w:szCs w:val="22"/>
        </w:rPr>
      </w:pPr>
      <w:r w:rsidRPr="000D2998">
        <w:rPr>
          <w:rFonts w:ascii="Arial" w:hAnsi="Arial" w:cs="Arial"/>
          <w:color w:val="auto"/>
          <w:sz w:val="22"/>
          <w:szCs w:val="22"/>
        </w:rPr>
        <w:t xml:space="preserve">No personal mobile phones are used </w:t>
      </w:r>
      <w:r w:rsidR="00B72BA2">
        <w:rPr>
          <w:rFonts w:ascii="Arial" w:hAnsi="Arial" w:cs="Arial"/>
          <w:color w:val="auto"/>
          <w:sz w:val="22"/>
          <w:szCs w:val="22"/>
        </w:rPr>
        <w:t xml:space="preserve">in </w:t>
      </w:r>
      <w:proofErr w:type="gramStart"/>
      <w:r w:rsidR="00B72BA2">
        <w:rPr>
          <w:rFonts w:ascii="Arial" w:hAnsi="Arial" w:cs="Arial"/>
          <w:color w:val="auto"/>
          <w:sz w:val="22"/>
          <w:szCs w:val="22"/>
        </w:rPr>
        <w:t>children</w:t>
      </w:r>
      <w:proofErr w:type="gramEnd"/>
      <w:r w:rsidR="00B72BA2">
        <w:rPr>
          <w:rFonts w:ascii="Arial" w:hAnsi="Arial" w:cs="Arial"/>
          <w:color w:val="auto"/>
          <w:sz w:val="22"/>
          <w:szCs w:val="22"/>
        </w:rPr>
        <w:t xml:space="preserve"> areas</w:t>
      </w:r>
      <w:r w:rsidRPr="000D2998">
        <w:rPr>
          <w:rFonts w:ascii="Arial" w:hAnsi="Arial" w:cs="Arial"/>
          <w:color w:val="auto"/>
          <w:sz w:val="22"/>
          <w:szCs w:val="22"/>
        </w:rPr>
        <w:t xml:space="preserve"> at any time, either by staff, parents, or visitors. All personal mobile phones must be stored</w:t>
      </w:r>
      <w:r w:rsidR="00BF4BB3">
        <w:rPr>
          <w:rFonts w:ascii="Arial" w:hAnsi="Arial" w:cs="Arial"/>
          <w:color w:val="auto"/>
          <w:sz w:val="22"/>
          <w:szCs w:val="22"/>
        </w:rPr>
        <w:t xml:space="preserve"> away.</w:t>
      </w:r>
    </w:p>
    <w:p w14:paraId="26C65BEF" w14:textId="01D5E120" w:rsidR="006364CC" w:rsidRPr="000D2998" w:rsidRDefault="006364CC" w:rsidP="000D2998">
      <w:pPr>
        <w:ind w:left="-1134" w:right="-1050"/>
        <w:rPr>
          <w:rFonts w:ascii="Arial" w:hAnsi="Arial" w:cs="Arial"/>
          <w:color w:val="auto"/>
          <w:sz w:val="22"/>
          <w:szCs w:val="22"/>
        </w:rPr>
      </w:pPr>
      <w:r w:rsidRPr="000D2998">
        <w:rPr>
          <w:rFonts w:ascii="Arial" w:hAnsi="Arial" w:cs="Arial"/>
          <w:color w:val="auto"/>
          <w:sz w:val="22"/>
          <w:szCs w:val="22"/>
        </w:rPr>
        <w:t>Disciplinary procedures will be taken against any member of staff who fails to comply with the above.</w:t>
      </w:r>
    </w:p>
    <w:p w14:paraId="7BEB6CB6" w14:textId="65257738" w:rsidR="006364CC" w:rsidRPr="000D2998" w:rsidRDefault="006364CC" w:rsidP="000D2998">
      <w:pPr>
        <w:ind w:left="-1134" w:right="-1050"/>
        <w:rPr>
          <w:rFonts w:ascii="Arial" w:hAnsi="Arial" w:cs="Arial"/>
          <w:color w:val="auto"/>
          <w:sz w:val="22"/>
          <w:szCs w:val="22"/>
        </w:rPr>
      </w:pPr>
      <w:r w:rsidRPr="000D2998">
        <w:rPr>
          <w:rFonts w:ascii="Arial" w:hAnsi="Arial" w:cs="Arial"/>
          <w:color w:val="auto"/>
          <w:sz w:val="22"/>
          <w:szCs w:val="22"/>
        </w:rPr>
        <w:t>Visitors to the provision are not permitted to take photographs of the children in our care, unless previously agreed with the parents.</w:t>
      </w:r>
    </w:p>
    <w:p w14:paraId="3D934144" w14:textId="63FFA117" w:rsidR="006364CC" w:rsidRPr="000D2998" w:rsidRDefault="006364CC" w:rsidP="000D2998">
      <w:pPr>
        <w:ind w:left="-1134" w:right="-1050"/>
        <w:rPr>
          <w:rFonts w:ascii="Arial" w:hAnsi="Arial" w:cs="Arial"/>
          <w:color w:val="auto"/>
          <w:sz w:val="22"/>
          <w:szCs w:val="22"/>
        </w:rPr>
      </w:pPr>
      <w:r w:rsidRPr="000D2998">
        <w:rPr>
          <w:rFonts w:ascii="Arial" w:hAnsi="Arial" w:cs="Arial"/>
          <w:color w:val="auto"/>
          <w:sz w:val="22"/>
          <w:szCs w:val="22"/>
        </w:rPr>
        <w:t>The provision is registered with the Information Commissioner’s Office (ICO). Please see http://www.ico.org.uk for further information.</w:t>
      </w:r>
    </w:p>
    <w:p w14:paraId="5DD749D9" w14:textId="77777777" w:rsidR="0068599F" w:rsidRPr="0068599F" w:rsidRDefault="0068599F" w:rsidP="0068599F">
      <w:pPr>
        <w:ind w:left="-1134" w:right="-1050"/>
        <w:rPr>
          <w:rFonts w:ascii="Arial" w:hAnsi="Arial" w:cs="Arial"/>
          <w:b/>
          <w:bCs/>
          <w:color w:val="auto"/>
          <w:sz w:val="22"/>
          <w:szCs w:val="22"/>
          <w:u w:val="single"/>
        </w:rPr>
      </w:pPr>
      <w:r w:rsidRPr="0068599F">
        <w:rPr>
          <w:rFonts w:ascii="Arial" w:hAnsi="Arial" w:cs="Arial"/>
          <w:b/>
          <w:bCs/>
          <w:color w:val="auto"/>
          <w:sz w:val="22"/>
          <w:szCs w:val="22"/>
          <w:u w:val="single"/>
        </w:rPr>
        <w:lastRenderedPageBreak/>
        <w:t>Use of Smart Watches – Staff Guidance</w:t>
      </w:r>
    </w:p>
    <w:p w14:paraId="2738E805" w14:textId="77777777" w:rsidR="0068599F" w:rsidRPr="0068599F" w:rsidRDefault="0068599F" w:rsidP="0068599F">
      <w:pPr>
        <w:ind w:left="-1134" w:right="-1050"/>
        <w:rPr>
          <w:rFonts w:ascii="Arial" w:hAnsi="Arial" w:cs="Arial"/>
          <w:color w:val="auto"/>
          <w:sz w:val="22"/>
          <w:szCs w:val="22"/>
        </w:rPr>
      </w:pPr>
      <w:r w:rsidRPr="0068599F">
        <w:rPr>
          <w:rFonts w:ascii="Arial" w:hAnsi="Arial" w:cs="Arial"/>
          <w:color w:val="auto"/>
          <w:sz w:val="22"/>
          <w:szCs w:val="22"/>
        </w:rPr>
        <w:t>In line with safeguarding requirements, staff may wear smart watches within the setting; however, devices must not have a camera, video, or audio recording capability.</w:t>
      </w:r>
    </w:p>
    <w:p w14:paraId="4D29C7A8" w14:textId="77777777" w:rsidR="0068599F" w:rsidRPr="0068599F" w:rsidRDefault="0068599F" w:rsidP="0068599F">
      <w:pPr>
        <w:ind w:left="-1134" w:right="-1050"/>
        <w:rPr>
          <w:rFonts w:ascii="Arial" w:hAnsi="Arial" w:cs="Arial"/>
          <w:color w:val="auto"/>
          <w:sz w:val="22"/>
          <w:szCs w:val="22"/>
        </w:rPr>
      </w:pPr>
      <w:r w:rsidRPr="0068599F">
        <w:rPr>
          <w:rFonts w:ascii="Arial" w:hAnsi="Arial" w:cs="Arial"/>
          <w:color w:val="auto"/>
          <w:sz w:val="22"/>
          <w:szCs w:val="22"/>
        </w:rPr>
        <w:t>Staff must not take photographs, record videos, or capture audio within the setting using any personal device, including smart watches. This is to ensure the safety, privacy, and confidentiality of all children in our care.</w:t>
      </w:r>
    </w:p>
    <w:p w14:paraId="56DD4894" w14:textId="77777777" w:rsidR="0068599F" w:rsidRPr="0068599F" w:rsidRDefault="0068599F" w:rsidP="0068599F">
      <w:pPr>
        <w:ind w:left="-1134" w:right="-1050"/>
        <w:rPr>
          <w:rFonts w:ascii="Arial" w:hAnsi="Arial" w:cs="Arial"/>
          <w:color w:val="auto"/>
          <w:sz w:val="22"/>
          <w:szCs w:val="22"/>
        </w:rPr>
      </w:pPr>
      <w:r w:rsidRPr="0068599F">
        <w:rPr>
          <w:rFonts w:ascii="Arial" w:hAnsi="Arial" w:cs="Arial"/>
          <w:color w:val="auto"/>
          <w:sz w:val="22"/>
          <w:szCs w:val="22"/>
        </w:rPr>
        <w:t>Smart watches must not be used to send or respond to messages, make or receive phone calls, or access applications during working hours or while supervising children. If a staff member is found to be using their smart watch for these purposes while on duty, this will be addressed in line with the setting’s disciplinary procedures and may result in a written warning or further disciplinary action.</w:t>
      </w:r>
    </w:p>
    <w:p w14:paraId="023639B9" w14:textId="77777777" w:rsidR="0068599F" w:rsidRPr="0068599F" w:rsidRDefault="0068599F" w:rsidP="0068599F">
      <w:pPr>
        <w:ind w:left="-1134" w:right="-1050"/>
        <w:rPr>
          <w:rFonts w:ascii="Arial" w:hAnsi="Arial" w:cs="Arial"/>
          <w:color w:val="auto"/>
          <w:sz w:val="22"/>
          <w:szCs w:val="22"/>
        </w:rPr>
      </w:pPr>
      <w:r w:rsidRPr="0068599F">
        <w:rPr>
          <w:rFonts w:ascii="Arial" w:hAnsi="Arial" w:cs="Arial"/>
          <w:color w:val="auto"/>
          <w:sz w:val="22"/>
          <w:szCs w:val="22"/>
        </w:rPr>
        <w:t>Smart watches are permitted only for emergency contact purposes, for example in relation to urgent matters involving a staff member’s own children or family. Where possible, any emergency communication should be dealt with appropriately and away from the children.</w:t>
      </w:r>
    </w:p>
    <w:p w14:paraId="75512D85" w14:textId="77777777" w:rsidR="0068599F" w:rsidRPr="0068599F" w:rsidRDefault="0068599F" w:rsidP="0068599F">
      <w:pPr>
        <w:ind w:left="-1134" w:right="-1050"/>
        <w:rPr>
          <w:rFonts w:ascii="Arial" w:hAnsi="Arial" w:cs="Arial"/>
          <w:color w:val="auto"/>
          <w:sz w:val="22"/>
          <w:szCs w:val="22"/>
        </w:rPr>
      </w:pPr>
      <w:r w:rsidRPr="0068599F">
        <w:rPr>
          <w:rFonts w:ascii="Arial" w:hAnsi="Arial" w:cs="Arial"/>
          <w:color w:val="auto"/>
          <w:sz w:val="22"/>
          <w:szCs w:val="22"/>
        </w:rPr>
        <w:t>The setting reserves the right to ask staff to remove or not wear a smart watch if it is believed the device poses a safeguarding risk or does not comply with this policy.</w:t>
      </w:r>
    </w:p>
    <w:p w14:paraId="1413AA63" w14:textId="77777777" w:rsidR="00C114BA" w:rsidRDefault="0068599F" w:rsidP="00C114BA">
      <w:pPr>
        <w:ind w:left="-1134" w:right="-1050"/>
        <w:rPr>
          <w:rFonts w:ascii="Arial" w:hAnsi="Arial" w:cs="Arial"/>
          <w:color w:val="auto"/>
          <w:sz w:val="22"/>
          <w:szCs w:val="22"/>
        </w:rPr>
      </w:pPr>
      <w:r w:rsidRPr="0068599F">
        <w:rPr>
          <w:rFonts w:ascii="Arial" w:hAnsi="Arial" w:cs="Arial"/>
          <w:color w:val="auto"/>
          <w:sz w:val="22"/>
          <w:szCs w:val="22"/>
        </w:rPr>
        <w:t>All staff are expected to follow this guidance to ensure we maintain a safe, secure, and confidential environment for children, families, and staff, in line with safeguarding and data protection expectations.</w:t>
      </w:r>
    </w:p>
    <w:p w14:paraId="553BA13F" w14:textId="71E5B312" w:rsidR="006364CC" w:rsidRPr="00C114BA" w:rsidRDefault="006364CC" w:rsidP="00C114BA">
      <w:pPr>
        <w:ind w:left="-1134" w:right="-1050"/>
        <w:rPr>
          <w:rFonts w:ascii="Arial" w:hAnsi="Arial" w:cs="Arial"/>
          <w:color w:val="auto"/>
          <w:sz w:val="22"/>
          <w:szCs w:val="22"/>
        </w:rPr>
      </w:pPr>
      <w:r w:rsidRPr="000D2998">
        <w:rPr>
          <w:rFonts w:ascii="Arial" w:hAnsi="Arial" w:cs="Arial"/>
          <w:b/>
          <w:bCs/>
          <w:color w:val="auto"/>
          <w:sz w:val="22"/>
          <w:szCs w:val="22"/>
          <w:u w:val="single"/>
        </w:rPr>
        <w:t>Online Safety</w:t>
      </w:r>
    </w:p>
    <w:p w14:paraId="6BA5DC07" w14:textId="77777777" w:rsidR="006364CC" w:rsidRPr="000D2998" w:rsidRDefault="006364CC" w:rsidP="006364CC">
      <w:pPr>
        <w:ind w:left="-1134" w:right="-1050"/>
        <w:rPr>
          <w:rFonts w:ascii="Arial" w:hAnsi="Arial" w:cs="Arial"/>
          <w:color w:val="auto"/>
          <w:sz w:val="22"/>
          <w:szCs w:val="22"/>
        </w:rPr>
      </w:pPr>
      <w:r w:rsidRPr="000D2998">
        <w:rPr>
          <w:rFonts w:ascii="Arial" w:hAnsi="Arial" w:cs="Arial"/>
          <w:color w:val="auto"/>
          <w:sz w:val="22"/>
          <w:szCs w:val="22"/>
        </w:rPr>
        <w:t>Our setting will ensure that appropriate filters and monitoring systems in place on all digital appliances to protect learners from harmful online material.</w:t>
      </w:r>
    </w:p>
    <w:p w14:paraId="488D390E" w14:textId="6CC9FBBB" w:rsidR="006364CC" w:rsidRPr="000D2998" w:rsidRDefault="006364CC" w:rsidP="00C114BA">
      <w:pPr>
        <w:ind w:left="-1134" w:right="-1050"/>
        <w:rPr>
          <w:rFonts w:ascii="Arial" w:hAnsi="Arial" w:cs="Arial"/>
          <w:color w:val="auto"/>
          <w:sz w:val="22"/>
          <w:szCs w:val="22"/>
        </w:rPr>
      </w:pPr>
      <w:r w:rsidRPr="000D2998">
        <w:rPr>
          <w:rFonts w:ascii="Arial" w:hAnsi="Arial" w:cs="Arial"/>
          <w:color w:val="auto"/>
          <w:sz w:val="22"/>
          <w:szCs w:val="22"/>
        </w:rPr>
        <w:t>Online safety information and resources will be shared with staff and parents and updated regularly to ensure that information is current and relevant to emerging themes. Please see our E-Safety Policy for further information.</w:t>
      </w:r>
    </w:p>
    <w:tbl>
      <w:tblPr>
        <w:tblpPr w:leftFromText="180" w:rightFromText="180" w:vertAnchor="text" w:horzAnchor="margin" w:tblpXSpec="center"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208"/>
      </w:tblGrid>
      <w:tr w:rsidR="000D2998" w:rsidRPr="000D2998" w14:paraId="2E84EACA" w14:textId="77777777" w:rsidTr="000D0B39">
        <w:tc>
          <w:tcPr>
            <w:tcW w:w="3153" w:type="dxa"/>
          </w:tcPr>
          <w:p w14:paraId="6CD29A6F" w14:textId="77777777" w:rsidR="006364CC" w:rsidRPr="000D2998" w:rsidRDefault="006364CC" w:rsidP="000D0B39">
            <w:pPr>
              <w:rPr>
                <w:rFonts w:ascii="Arial" w:hAnsi="Arial" w:cs="Arial"/>
                <w:color w:val="auto"/>
                <w:lang w:val="en-US"/>
              </w:rPr>
            </w:pPr>
            <w:r w:rsidRPr="000D2998">
              <w:rPr>
                <w:rFonts w:ascii="Arial" w:hAnsi="Arial" w:cs="Arial"/>
                <w:color w:val="auto"/>
                <w:lang w:val="en-US"/>
              </w:rPr>
              <w:t>T</w:t>
            </w:r>
            <w:r w:rsidRPr="000D2998">
              <w:rPr>
                <w:rFonts w:ascii="Arial" w:hAnsi="Arial" w:cs="Arial"/>
                <w:color w:val="auto"/>
              </w:rPr>
              <w:t>his policy was adopted by</w:t>
            </w:r>
          </w:p>
        </w:tc>
        <w:tc>
          <w:tcPr>
            <w:tcW w:w="3208" w:type="dxa"/>
          </w:tcPr>
          <w:p w14:paraId="667B980C" w14:textId="77777777" w:rsidR="006364CC" w:rsidRPr="000D2998" w:rsidRDefault="006364CC" w:rsidP="000D0B39">
            <w:pPr>
              <w:rPr>
                <w:rFonts w:ascii="Arial" w:hAnsi="Arial" w:cs="Arial"/>
                <w:color w:val="auto"/>
                <w:lang w:val="en-US"/>
              </w:rPr>
            </w:pPr>
            <w:r w:rsidRPr="000D2998">
              <w:rPr>
                <w:rFonts w:ascii="Arial" w:hAnsi="Arial" w:cs="Arial"/>
                <w:color w:val="auto"/>
                <w:lang w:val="en-US"/>
              </w:rPr>
              <w:t>Teddy Bears Childcare</w:t>
            </w:r>
          </w:p>
        </w:tc>
      </w:tr>
      <w:tr w:rsidR="000D2998" w:rsidRPr="000D2998" w14:paraId="3E7B0CA9" w14:textId="77777777" w:rsidTr="000D0B39">
        <w:tc>
          <w:tcPr>
            <w:tcW w:w="3153" w:type="dxa"/>
          </w:tcPr>
          <w:p w14:paraId="3C300679" w14:textId="77777777" w:rsidR="006364CC" w:rsidRPr="000D2998" w:rsidRDefault="006364CC" w:rsidP="000D0B39">
            <w:pPr>
              <w:rPr>
                <w:rFonts w:ascii="Arial" w:hAnsi="Arial" w:cs="Arial"/>
                <w:color w:val="auto"/>
                <w:lang w:val="en-US"/>
              </w:rPr>
            </w:pPr>
            <w:r w:rsidRPr="000D2998">
              <w:rPr>
                <w:rFonts w:ascii="Arial" w:hAnsi="Arial" w:cs="Arial"/>
                <w:color w:val="auto"/>
                <w:lang w:val="en-US"/>
              </w:rPr>
              <w:t>Policy Created</w:t>
            </w:r>
          </w:p>
        </w:tc>
        <w:tc>
          <w:tcPr>
            <w:tcW w:w="3208" w:type="dxa"/>
          </w:tcPr>
          <w:p w14:paraId="1975278D" w14:textId="77777777" w:rsidR="006364CC" w:rsidRPr="000D2998" w:rsidRDefault="006364CC" w:rsidP="000D0B39">
            <w:pPr>
              <w:rPr>
                <w:rFonts w:ascii="Arial" w:hAnsi="Arial" w:cs="Arial"/>
                <w:color w:val="auto"/>
                <w:lang w:val="en-US"/>
              </w:rPr>
            </w:pPr>
            <w:r w:rsidRPr="000D2998">
              <w:rPr>
                <w:rFonts w:ascii="Arial" w:hAnsi="Arial" w:cs="Arial"/>
                <w:color w:val="auto"/>
                <w:lang w:val="en-US"/>
              </w:rPr>
              <w:t>28/11/2017</w:t>
            </w:r>
          </w:p>
        </w:tc>
      </w:tr>
      <w:tr w:rsidR="000D2998" w:rsidRPr="000D2998" w14:paraId="0573452E" w14:textId="77777777" w:rsidTr="000D0B39">
        <w:tc>
          <w:tcPr>
            <w:tcW w:w="3153" w:type="dxa"/>
          </w:tcPr>
          <w:p w14:paraId="11A19154" w14:textId="77777777" w:rsidR="006364CC" w:rsidRPr="000D2998" w:rsidRDefault="006364CC" w:rsidP="000D0B39">
            <w:pPr>
              <w:rPr>
                <w:rFonts w:ascii="Arial" w:hAnsi="Arial" w:cs="Arial"/>
                <w:color w:val="auto"/>
                <w:lang w:val="en-US"/>
              </w:rPr>
            </w:pPr>
            <w:r w:rsidRPr="000D2998">
              <w:rPr>
                <w:rFonts w:ascii="Arial" w:hAnsi="Arial" w:cs="Arial"/>
                <w:color w:val="auto"/>
                <w:lang w:val="en-US"/>
              </w:rPr>
              <w:t>Last Reviewed</w:t>
            </w:r>
          </w:p>
        </w:tc>
        <w:tc>
          <w:tcPr>
            <w:tcW w:w="3208" w:type="dxa"/>
          </w:tcPr>
          <w:p w14:paraId="7E51067F" w14:textId="1230A86B" w:rsidR="006364CC" w:rsidRPr="000D2998" w:rsidRDefault="00734FBE" w:rsidP="000D0B39">
            <w:pPr>
              <w:rPr>
                <w:rFonts w:ascii="Arial" w:hAnsi="Arial" w:cs="Arial"/>
                <w:color w:val="auto"/>
                <w:lang w:val="en-US"/>
              </w:rPr>
            </w:pPr>
            <w:r w:rsidRPr="00734FBE">
              <w:rPr>
                <w:rFonts w:ascii="Arial" w:hAnsi="Arial" w:cs="Arial"/>
                <w:color w:val="auto"/>
                <w:lang w:val="en-US"/>
              </w:rPr>
              <w:t>20</w:t>
            </w:r>
            <w:r w:rsidR="006364CC" w:rsidRPr="00734FBE">
              <w:rPr>
                <w:rFonts w:ascii="Arial" w:hAnsi="Arial" w:cs="Arial"/>
                <w:color w:val="auto"/>
                <w:lang w:val="en-US"/>
              </w:rPr>
              <w:t>/0</w:t>
            </w:r>
            <w:r w:rsidRPr="00734FBE">
              <w:rPr>
                <w:rFonts w:ascii="Arial" w:hAnsi="Arial" w:cs="Arial"/>
                <w:color w:val="auto"/>
                <w:lang w:val="en-US"/>
              </w:rPr>
              <w:t>2</w:t>
            </w:r>
            <w:r w:rsidR="006364CC" w:rsidRPr="00734FBE">
              <w:rPr>
                <w:rFonts w:ascii="Arial" w:hAnsi="Arial" w:cs="Arial"/>
                <w:color w:val="auto"/>
                <w:lang w:val="en-US"/>
              </w:rPr>
              <w:t>/202</w:t>
            </w:r>
            <w:r w:rsidRPr="00734FBE">
              <w:rPr>
                <w:rFonts w:ascii="Arial" w:hAnsi="Arial" w:cs="Arial"/>
                <w:color w:val="auto"/>
                <w:lang w:val="en-US"/>
              </w:rPr>
              <w:t>6</w:t>
            </w:r>
          </w:p>
        </w:tc>
      </w:tr>
      <w:tr w:rsidR="000D2998" w:rsidRPr="000D2998" w14:paraId="4CE2B556" w14:textId="77777777" w:rsidTr="000D0B39">
        <w:tc>
          <w:tcPr>
            <w:tcW w:w="3153" w:type="dxa"/>
          </w:tcPr>
          <w:p w14:paraId="32319FBF" w14:textId="77777777" w:rsidR="006364CC" w:rsidRPr="000D2998" w:rsidRDefault="006364CC" w:rsidP="000D0B39">
            <w:pPr>
              <w:rPr>
                <w:rFonts w:ascii="Arial" w:hAnsi="Arial" w:cs="Arial"/>
                <w:color w:val="auto"/>
                <w:lang w:val="en-US"/>
              </w:rPr>
            </w:pPr>
            <w:r w:rsidRPr="000D2998">
              <w:rPr>
                <w:rFonts w:ascii="Arial" w:hAnsi="Arial" w:cs="Arial"/>
                <w:color w:val="auto"/>
              </w:rPr>
              <w:t>Name and role of signatory</w:t>
            </w:r>
          </w:p>
        </w:tc>
        <w:tc>
          <w:tcPr>
            <w:tcW w:w="3208" w:type="dxa"/>
          </w:tcPr>
          <w:p w14:paraId="34CA3868" w14:textId="77777777" w:rsidR="006364CC" w:rsidRPr="000D2998" w:rsidRDefault="006364CC" w:rsidP="000D0B39">
            <w:pPr>
              <w:rPr>
                <w:rFonts w:ascii="Arial" w:hAnsi="Arial" w:cs="Arial"/>
                <w:color w:val="auto"/>
                <w:lang w:val="en-US"/>
              </w:rPr>
            </w:pPr>
            <w:r w:rsidRPr="000D2998">
              <w:rPr>
                <w:rFonts w:ascii="Arial" w:hAnsi="Arial" w:cs="Arial"/>
                <w:color w:val="auto"/>
                <w:lang w:val="en-US"/>
              </w:rPr>
              <w:t>Leahna Welch (DSL)</w:t>
            </w:r>
          </w:p>
        </w:tc>
      </w:tr>
    </w:tbl>
    <w:p w14:paraId="42666E6B" w14:textId="77777777" w:rsidR="00E3482B" w:rsidRDefault="00E3482B" w:rsidP="00E3482B">
      <w:pPr>
        <w:tabs>
          <w:tab w:val="left" w:pos="6266"/>
        </w:tabs>
        <w:ind w:left="0" w:firstLine="0"/>
        <w:rPr>
          <w:rFonts w:ascii="Arial" w:hAnsi="Arial" w:cs="Arial"/>
          <w:sz w:val="22"/>
          <w:szCs w:val="22"/>
        </w:rPr>
      </w:pPr>
    </w:p>
    <w:p w14:paraId="4F19FC4C" w14:textId="77777777" w:rsidR="000D2998" w:rsidRDefault="000D2998" w:rsidP="00E3482B">
      <w:pPr>
        <w:tabs>
          <w:tab w:val="left" w:pos="6266"/>
        </w:tabs>
        <w:ind w:left="0" w:firstLine="0"/>
        <w:rPr>
          <w:rFonts w:ascii="Arial" w:hAnsi="Arial" w:cs="Arial"/>
          <w:sz w:val="22"/>
          <w:szCs w:val="22"/>
        </w:rPr>
      </w:pPr>
    </w:p>
    <w:p w14:paraId="5DB18CD0" w14:textId="77777777" w:rsidR="000D2998" w:rsidRDefault="000D2998" w:rsidP="00E3482B">
      <w:pPr>
        <w:tabs>
          <w:tab w:val="left" w:pos="6266"/>
        </w:tabs>
        <w:ind w:left="0" w:firstLine="0"/>
        <w:rPr>
          <w:rFonts w:ascii="Arial" w:hAnsi="Arial" w:cs="Arial"/>
          <w:sz w:val="22"/>
          <w:szCs w:val="22"/>
        </w:rPr>
      </w:pPr>
    </w:p>
    <w:p w14:paraId="7D2D2420" w14:textId="77777777" w:rsidR="000D2998" w:rsidRDefault="000D2998" w:rsidP="00E3482B">
      <w:pPr>
        <w:tabs>
          <w:tab w:val="left" w:pos="6266"/>
        </w:tabs>
        <w:ind w:left="0" w:firstLine="0"/>
        <w:rPr>
          <w:rFonts w:ascii="Arial" w:hAnsi="Arial" w:cs="Arial"/>
          <w:sz w:val="22"/>
          <w:szCs w:val="22"/>
        </w:rPr>
      </w:pPr>
    </w:p>
    <w:p w14:paraId="0CB0BB01" w14:textId="77777777" w:rsidR="000D2998" w:rsidRDefault="000D2998" w:rsidP="00E3482B">
      <w:pPr>
        <w:tabs>
          <w:tab w:val="left" w:pos="6266"/>
        </w:tabs>
        <w:ind w:left="0" w:firstLine="0"/>
        <w:rPr>
          <w:rFonts w:ascii="Arial" w:hAnsi="Arial" w:cs="Arial"/>
          <w:sz w:val="22"/>
          <w:szCs w:val="22"/>
        </w:rPr>
      </w:pPr>
    </w:p>
    <w:p w14:paraId="4EB43CB2" w14:textId="77777777" w:rsidR="000D2998" w:rsidRDefault="000D2998" w:rsidP="00E3482B">
      <w:pPr>
        <w:tabs>
          <w:tab w:val="left" w:pos="6266"/>
        </w:tabs>
        <w:ind w:left="0" w:firstLine="0"/>
        <w:rPr>
          <w:rFonts w:ascii="Arial" w:hAnsi="Arial" w:cs="Arial"/>
          <w:sz w:val="22"/>
          <w:szCs w:val="22"/>
        </w:rPr>
      </w:pPr>
    </w:p>
    <w:p w14:paraId="2BB84614" w14:textId="7949806E" w:rsidR="004A3AFF" w:rsidRDefault="004A3AFF" w:rsidP="00197590">
      <w:pPr>
        <w:jc w:val="both"/>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8272" behindDoc="1" locked="0" layoutInCell="1" allowOverlap="1" wp14:anchorId="24AEAA14" wp14:editId="7B05C585">
            <wp:simplePos x="0" y="0"/>
            <wp:positionH relativeFrom="column">
              <wp:posOffset>-914400</wp:posOffset>
            </wp:positionH>
            <wp:positionV relativeFrom="paragraph">
              <wp:posOffset>-888004</wp:posOffset>
            </wp:positionV>
            <wp:extent cx="7752020" cy="1804086"/>
            <wp:effectExtent l="0" t="0" r="1905" b="5715"/>
            <wp:wrapNone/>
            <wp:docPr id="1151121669"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884BF91" w14:textId="3F45F15E" w:rsidR="00A20EE7" w:rsidRPr="00197590" w:rsidRDefault="00A20EE7" w:rsidP="004A3AFF">
      <w:pPr>
        <w:ind w:left="0" w:firstLine="0"/>
        <w:jc w:val="both"/>
        <w:rPr>
          <w:rFonts w:ascii="Arial" w:hAnsi="Arial" w:cs="Arial"/>
          <w:b/>
          <w:bCs/>
          <w:color w:val="auto"/>
          <w:sz w:val="44"/>
          <w:szCs w:val="44"/>
        </w:rPr>
      </w:pPr>
      <w:r w:rsidRPr="00197590">
        <w:rPr>
          <w:rFonts w:ascii="Arial" w:hAnsi="Arial" w:cs="Arial"/>
          <w:b/>
          <w:bCs/>
          <w:color w:val="auto"/>
          <w:sz w:val="44"/>
          <w:szCs w:val="44"/>
        </w:rPr>
        <w:t>Multiple Contact Policy</w:t>
      </w:r>
    </w:p>
    <w:p w14:paraId="78645176" w14:textId="4E182785" w:rsidR="00A20EE7" w:rsidRPr="00197590" w:rsidRDefault="00A20EE7" w:rsidP="00197590">
      <w:pPr>
        <w:jc w:val="both"/>
        <w:rPr>
          <w:rFonts w:ascii="Arial" w:hAnsi="Arial" w:cs="Arial"/>
          <w:color w:val="auto"/>
        </w:rPr>
      </w:pPr>
      <w:r w:rsidRPr="00197590">
        <w:rPr>
          <w:rFonts w:ascii="Arial" w:hAnsi="Arial" w:cs="Arial"/>
          <w:color w:val="auto"/>
        </w:rPr>
        <w:t>The safety and wellbeing of children in our care is our highest priority. This policy ensures that each child has more than one reliable emergency contact, so that we can always reach a responsible adult if needed.</w:t>
      </w:r>
    </w:p>
    <w:p w14:paraId="3B9619E6" w14:textId="77777777" w:rsidR="00A20EE7" w:rsidRPr="00197590" w:rsidRDefault="00A20EE7" w:rsidP="00A20EE7">
      <w:pPr>
        <w:jc w:val="both"/>
        <w:rPr>
          <w:rFonts w:ascii="Arial" w:hAnsi="Arial" w:cs="Arial"/>
          <w:b/>
          <w:bCs/>
          <w:color w:val="auto"/>
        </w:rPr>
      </w:pPr>
      <w:r w:rsidRPr="00197590">
        <w:rPr>
          <w:rFonts w:ascii="Arial" w:hAnsi="Arial" w:cs="Arial"/>
          <w:b/>
          <w:bCs/>
          <w:color w:val="auto"/>
        </w:rPr>
        <w:t>Requirements</w:t>
      </w:r>
    </w:p>
    <w:p w14:paraId="086C541D" w14:textId="77777777" w:rsidR="00A20EE7" w:rsidRPr="00197590" w:rsidRDefault="00A20EE7" w:rsidP="008B60B2">
      <w:pPr>
        <w:widowControl w:val="0"/>
        <w:numPr>
          <w:ilvl w:val="0"/>
          <w:numId w:val="118"/>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 xml:space="preserve">Parents/carers must provide </w:t>
      </w:r>
      <w:r w:rsidRPr="00197590">
        <w:rPr>
          <w:rFonts w:ascii="Arial" w:hAnsi="Arial" w:cs="Arial"/>
          <w:b/>
          <w:bCs/>
          <w:color w:val="auto"/>
        </w:rPr>
        <w:t>at least two emergency contacts</w:t>
      </w:r>
      <w:r w:rsidRPr="00197590">
        <w:rPr>
          <w:rFonts w:ascii="Arial" w:hAnsi="Arial" w:cs="Arial"/>
          <w:color w:val="auto"/>
        </w:rPr>
        <w:t xml:space="preserve"> for each child.</w:t>
      </w:r>
    </w:p>
    <w:p w14:paraId="3EE3A1EB" w14:textId="77777777" w:rsidR="00A20EE7" w:rsidRPr="00197590" w:rsidRDefault="00A20EE7" w:rsidP="008B60B2">
      <w:pPr>
        <w:widowControl w:val="0"/>
        <w:numPr>
          <w:ilvl w:val="0"/>
          <w:numId w:val="118"/>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Contact details should include full name, relationship to the child, telephone number(s).</w:t>
      </w:r>
    </w:p>
    <w:p w14:paraId="3DC795DA" w14:textId="77777777" w:rsidR="00A20EE7" w:rsidRPr="00197590" w:rsidRDefault="00A20EE7" w:rsidP="008B60B2">
      <w:pPr>
        <w:widowControl w:val="0"/>
        <w:numPr>
          <w:ilvl w:val="0"/>
          <w:numId w:val="118"/>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At least one contact must be available to collect the child at short notice in case of illness, injury, or emergency.</w:t>
      </w:r>
    </w:p>
    <w:p w14:paraId="2CCCB219" w14:textId="77777777" w:rsidR="00A20EE7" w:rsidRPr="00197590" w:rsidRDefault="00A20EE7" w:rsidP="008B60B2">
      <w:pPr>
        <w:widowControl w:val="0"/>
        <w:numPr>
          <w:ilvl w:val="0"/>
          <w:numId w:val="118"/>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Contacts must be over 18 years old and authorised by the parent/carer to collect the child.</w:t>
      </w:r>
    </w:p>
    <w:p w14:paraId="43D9441F" w14:textId="77777777" w:rsidR="00A20EE7" w:rsidRPr="00197590" w:rsidRDefault="00A20EE7" w:rsidP="00A20EE7">
      <w:pPr>
        <w:jc w:val="both"/>
        <w:rPr>
          <w:rFonts w:ascii="Arial" w:hAnsi="Arial" w:cs="Arial"/>
          <w:b/>
          <w:bCs/>
          <w:color w:val="auto"/>
        </w:rPr>
      </w:pPr>
      <w:r w:rsidRPr="00197590">
        <w:rPr>
          <w:rFonts w:ascii="Arial" w:hAnsi="Arial" w:cs="Arial"/>
          <w:b/>
          <w:bCs/>
          <w:color w:val="auto"/>
        </w:rPr>
        <w:t>Responsibilities of Parents/Carers</w:t>
      </w:r>
    </w:p>
    <w:p w14:paraId="01172757" w14:textId="77777777" w:rsidR="00A20EE7" w:rsidRPr="00197590" w:rsidRDefault="00A20EE7" w:rsidP="008B60B2">
      <w:pPr>
        <w:widowControl w:val="0"/>
        <w:numPr>
          <w:ilvl w:val="0"/>
          <w:numId w:val="119"/>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To provide up-to-date contact information for all named contacts.</w:t>
      </w:r>
    </w:p>
    <w:p w14:paraId="704CF26B" w14:textId="77777777" w:rsidR="00A20EE7" w:rsidRPr="00197590" w:rsidRDefault="00A20EE7" w:rsidP="008B60B2">
      <w:pPr>
        <w:widowControl w:val="0"/>
        <w:numPr>
          <w:ilvl w:val="0"/>
          <w:numId w:val="119"/>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To notify the nursery immediately of any changes (e.g., new phone number, change of authorised person).</w:t>
      </w:r>
    </w:p>
    <w:p w14:paraId="52FCED74" w14:textId="77777777" w:rsidR="00A20EE7" w:rsidRPr="00197590" w:rsidRDefault="00A20EE7" w:rsidP="008B60B2">
      <w:pPr>
        <w:widowControl w:val="0"/>
        <w:numPr>
          <w:ilvl w:val="0"/>
          <w:numId w:val="119"/>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To ensure all emergency contacts are aware they have been listed and understand their responsibility.</w:t>
      </w:r>
    </w:p>
    <w:p w14:paraId="4C2E66D0" w14:textId="77777777" w:rsidR="00A20EE7" w:rsidRPr="00197590" w:rsidRDefault="00A20EE7" w:rsidP="00A20EE7">
      <w:pPr>
        <w:jc w:val="both"/>
        <w:rPr>
          <w:rFonts w:ascii="Arial" w:hAnsi="Arial" w:cs="Arial"/>
          <w:b/>
          <w:bCs/>
          <w:color w:val="auto"/>
        </w:rPr>
      </w:pPr>
      <w:r w:rsidRPr="00197590">
        <w:rPr>
          <w:rFonts w:ascii="Arial" w:hAnsi="Arial" w:cs="Arial"/>
          <w:b/>
          <w:bCs/>
          <w:color w:val="auto"/>
        </w:rPr>
        <w:t>Teddy Bears Childcare Responsibilities</w:t>
      </w:r>
    </w:p>
    <w:p w14:paraId="2B2B1414" w14:textId="77777777" w:rsidR="00A20EE7" w:rsidRPr="00197590" w:rsidRDefault="00A20EE7" w:rsidP="008B60B2">
      <w:pPr>
        <w:widowControl w:val="0"/>
        <w:numPr>
          <w:ilvl w:val="0"/>
          <w:numId w:val="120"/>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We will keep all contact information securely, in line with data protection requirements.</w:t>
      </w:r>
    </w:p>
    <w:p w14:paraId="2EAE06ED" w14:textId="77777777" w:rsidR="00A20EE7" w:rsidRPr="00197590" w:rsidRDefault="00A20EE7" w:rsidP="008B60B2">
      <w:pPr>
        <w:widowControl w:val="0"/>
        <w:numPr>
          <w:ilvl w:val="0"/>
          <w:numId w:val="120"/>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Staff will only release children to authorised contacts listed on the child’s records.</w:t>
      </w:r>
    </w:p>
    <w:p w14:paraId="654C8CC2" w14:textId="77777777" w:rsidR="00A20EE7" w:rsidRPr="00197590" w:rsidRDefault="00A20EE7" w:rsidP="008B60B2">
      <w:pPr>
        <w:widowControl w:val="0"/>
        <w:numPr>
          <w:ilvl w:val="0"/>
          <w:numId w:val="120"/>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In the event that the first contact cannot be reached, staff will move to the next named contact.</w:t>
      </w:r>
    </w:p>
    <w:p w14:paraId="44C0E670" w14:textId="77777777" w:rsidR="00A20EE7" w:rsidRPr="00197590" w:rsidRDefault="00A20EE7" w:rsidP="008B60B2">
      <w:pPr>
        <w:widowControl w:val="0"/>
        <w:numPr>
          <w:ilvl w:val="0"/>
          <w:numId w:val="120"/>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If no contacts are available, and there is an urgent safeguarding concern, the nursery will follow safeguarding procedures.</w:t>
      </w:r>
    </w:p>
    <w:p w14:paraId="3755291C" w14:textId="77777777" w:rsidR="00A20EE7" w:rsidRPr="00197590" w:rsidRDefault="00A20EE7" w:rsidP="00A20EE7">
      <w:pPr>
        <w:jc w:val="both"/>
        <w:rPr>
          <w:rFonts w:ascii="Arial" w:hAnsi="Arial" w:cs="Arial"/>
          <w:b/>
          <w:bCs/>
          <w:color w:val="auto"/>
        </w:rPr>
      </w:pPr>
      <w:r w:rsidRPr="00197590">
        <w:rPr>
          <w:rFonts w:ascii="Arial" w:hAnsi="Arial" w:cs="Arial"/>
          <w:b/>
          <w:bCs/>
          <w:color w:val="auto"/>
        </w:rPr>
        <w:t>Safeguarding &amp; Confidentiality</w:t>
      </w:r>
    </w:p>
    <w:p w14:paraId="5916E984" w14:textId="77777777" w:rsidR="00A20EE7" w:rsidRPr="00197590" w:rsidRDefault="00A20EE7" w:rsidP="008B60B2">
      <w:pPr>
        <w:widowControl w:val="0"/>
        <w:numPr>
          <w:ilvl w:val="0"/>
          <w:numId w:val="121"/>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Contact information will be treated as confidential and only accessed by authorised staff.</w:t>
      </w:r>
    </w:p>
    <w:p w14:paraId="5F095EB1" w14:textId="77777777" w:rsidR="00A20EE7" w:rsidRPr="00197590" w:rsidRDefault="00A20EE7" w:rsidP="008B60B2">
      <w:pPr>
        <w:widowControl w:val="0"/>
        <w:numPr>
          <w:ilvl w:val="0"/>
          <w:numId w:val="121"/>
        </w:numPr>
        <w:overflowPunct w:val="0"/>
        <w:autoSpaceDE w:val="0"/>
        <w:autoSpaceDN w:val="0"/>
        <w:adjustRightInd w:val="0"/>
        <w:spacing w:after="0" w:line="240" w:lineRule="auto"/>
        <w:jc w:val="both"/>
        <w:rPr>
          <w:rFonts w:ascii="Arial" w:hAnsi="Arial" w:cs="Arial"/>
          <w:color w:val="auto"/>
        </w:rPr>
      </w:pPr>
      <w:r w:rsidRPr="00197590">
        <w:rPr>
          <w:rFonts w:ascii="Arial" w:hAnsi="Arial" w:cs="Arial"/>
          <w:color w:val="auto"/>
        </w:rPr>
        <w:t>If a contact arrives to collect a child and staff are unsure of their identity, they will request photo ID before releasing the child.</w:t>
      </w:r>
    </w:p>
    <w:p w14:paraId="0582A22B" w14:textId="77777777" w:rsidR="00A20EE7" w:rsidRPr="00197590" w:rsidRDefault="00A20EE7" w:rsidP="00A20EE7">
      <w:pPr>
        <w:jc w:val="both"/>
        <w:rPr>
          <w:rFonts w:ascii="Arial" w:hAnsi="Arial" w:cs="Arial"/>
          <w:color w:val="auto"/>
          <w:lang w:val="en-US"/>
        </w:rPr>
      </w:pPr>
    </w:p>
    <w:p w14:paraId="7F93F461" w14:textId="77777777" w:rsidR="00A20EE7" w:rsidRPr="00197590" w:rsidRDefault="00A20EE7" w:rsidP="00A20EE7">
      <w:pPr>
        <w:jc w:val="both"/>
        <w:rPr>
          <w:rFonts w:ascii="Arial" w:hAnsi="Arial" w:cs="Arial"/>
          <w:color w:val="auto"/>
          <w:lang w:val="en-US"/>
        </w:rPr>
      </w:pPr>
    </w:p>
    <w:p w14:paraId="6A13263F" w14:textId="77777777" w:rsidR="00A20EE7" w:rsidRPr="00197590" w:rsidRDefault="00A20EE7" w:rsidP="00A20EE7">
      <w:pPr>
        <w:jc w:val="both"/>
        <w:rPr>
          <w:rFonts w:ascii="Arial" w:hAnsi="Arial" w:cs="Arial"/>
          <w:color w:val="auto"/>
          <w:lang w:val="en-US"/>
        </w:rPr>
      </w:pP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97590" w:rsidRPr="00197590" w14:paraId="55D8BD62" w14:textId="77777777" w:rsidTr="000D0B39">
        <w:tc>
          <w:tcPr>
            <w:tcW w:w="4263" w:type="dxa"/>
          </w:tcPr>
          <w:p w14:paraId="7BAF2636" w14:textId="77777777" w:rsidR="00A20EE7" w:rsidRPr="00197590" w:rsidRDefault="00A20EE7" w:rsidP="000D0B39">
            <w:pPr>
              <w:rPr>
                <w:rFonts w:ascii="Arial" w:hAnsi="Arial" w:cs="Arial"/>
                <w:color w:val="auto"/>
                <w:lang w:val="en-US"/>
              </w:rPr>
            </w:pPr>
            <w:r w:rsidRPr="00197590">
              <w:rPr>
                <w:rFonts w:ascii="Arial" w:hAnsi="Arial" w:cs="Arial"/>
                <w:color w:val="auto"/>
                <w:lang w:val="en-US"/>
              </w:rPr>
              <w:t>T</w:t>
            </w:r>
            <w:r w:rsidRPr="00197590">
              <w:rPr>
                <w:rFonts w:ascii="Arial" w:hAnsi="Arial" w:cs="Arial"/>
                <w:color w:val="auto"/>
              </w:rPr>
              <w:t>his policy was adopted by</w:t>
            </w:r>
          </w:p>
        </w:tc>
        <w:tc>
          <w:tcPr>
            <w:tcW w:w="4264" w:type="dxa"/>
          </w:tcPr>
          <w:p w14:paraId="0959D1F8" w14:textId="77777777" w:rsidR="00A20EE7" w:rsidRPr="00197590" w:rsidRDefault="00A20EE7" w:rsidP="000D0B39">
            <w:pPr>
              <w:rPr>
                <w:rFonts w:ascii="Arial" w:hAnsi="Arial" w:cs="Arial"/>
                <w:color w:val="auto"/>
                <w:lang w:val="en-US"/>
              </w:rPr>
            </w:pPr>
            <w:r w:rsidRPr="00197590">
              <w:rPr>
                <w:rFonts w:ascii="Arial" w:hAnsi="Arial" w:cs="Arial"/>
                <w:color w:val="auto"/>
                <w:lang w:val="en-US"/>
              </w:rPr>
              <w:t>Teddy Bears Childcare</w:t>
            </w:r>
          </w:p>
        </w:tc>
      </w:tr>
      <w:tr w:rsidR="00197590" w:rsidRPr="00197590" w14:paraId="6B8A1CD6" w14:textId="77777777" w:rsidTr="000D0B39">
        <w:tc>
          <w:tcPr>
            <w:tcW w:w="4263" w:type="dxa"/>
          </w:tcPr>
          <w:p w14:paraId="76E62B78" w14:textId="77777777" w:rsidR="00A20EE7" w:rsidRPr="00197590" w:rsidRDefault="00A20EE7" w:rsidP="000D0B39">
            <w:pPr>
              <w:rPr>
                <w:rFonts w:ascii="Arial" w:hAnsi="Arial" w:cs="Arial"/>
                <w:color w:val="auto"/>
                <w:lang w:val="en-US"/>
              </w:rPr>
            </w:pPr>
            <w:r w:rsidRPr="00197590">
              <w:rPr>
                <w:rFonts w:ascii="Arial" w:hAnsi="Arial" w:cs="Arial"/>
                <w:color w:val="auto"/>
                <w:lang w:val="en-US"/>
              </w:rPr>
              <w:t>Policy Created</w:t>
            </w:r>
          </w:p>
        </w:tc>
        <w:tc>
          <w:tcPr>
            <w:tcW w:w="4264" w:type="dxa"/>
          </w:tcPr>
          <w:p w14:paraId="771E96BF" w14:textId="77777777" w:rsidR="00A20EE7" w:rsidRPr="00197590" w:rsidRDefault="00A20EE7" w:rsidP="000D0B39">
            <w:pPr>
              <w:rPr>
                <w:rFonts w:ascii="Arial" w:hAnsi="Arial" w:cs="Arial"/>
                <w:color w:val="auto"/>
                <w:lang w:val="en-US"/>
              </w:rPr>
            </w:pPr>
            <w:r w:rsidRPr="00197590">
              <w:rPr>
                <w:rFonts w:ascii="Arial" w:hAnsi="Arial" w:cs="Arial"/>
                <w:color w:val="auto"/>
                <w:lang w:val="en-US"/>
              </w:rPr>
              <w:t>28/11/2017</w:t>
            </w:r>
          </w:p>
        </w:tc>
      </w:tr>
      <w:tr w:rsidR="00197590" w:rsidRPr="00197590" w14:paraId="1BC0EF49" w14:textId="77777777" w:rsidTr="000D0B39">
        <w:tc>
          <w:tcPr>
            <w:tcW w:w="4263" w:type="dxa"/>
          </w:tcPr>
          <w:p w14:paraId="2C813CE6" w14:textId="77777777" w:rsidR="00A20EE7" w:rsidRPr="00197590" w:rsidRDefault="00A20EE7" w:rsidP="000D0B39">
            <w:pPr>
              <w:rPr>
                <w:rFonts w:ascii="Arial" w:hAnsi="Arial" w:cs="Arial"/>
                <w:color w:val="auto"/>
                <w:lang w:val="en-US"/>
              </w:rPr>
            </w:pPr>
            <w:r w:rsidRPr="00197590">
              <w:rPr>
                <w:rFonts w:ascii="Arial" w:hAnsi="Arial" w:cs="Arial"/>
                <w:color w:val="auto"/>
                <w:lang w:val="en-US"/>
              </w:rPr>
              <w:t>Last Reviewed</w:t>
            </w:r>
          </w:p>
        </w:tc>
        <w:tc>
          <w:tcPr>
            <w:tcW w:w="4264" w:type="dxa"/>
          </w:tcPr>
          <w:p w14:paraId="750A0078" w14:textId="28505528" w:rsidR="00A20EE7" w:rsidRPr="00197590" w:rsidRDefault="009C7D45" w:rsidP="000D0B39">
            <w:pPr>
              <w:rPr>
                <w:rFonts w:ascii="Arial" w:hAnsi="Arial" w:cs="Arial"/>
                <w:color w:val="auto"/>
                <w:lang w:val="en-US"/>
              </w:rPr>
            </w:pPr>
            <w:r>
              <w:rPr>
                <w:rFonts w:ascii="Arial" w:hAnsi="Arial" w:cs="Arial"/>
                <w:color w:val="auto"/>
                <w:lang w:val="en-US"/>
              </w:rPr>
              <w:t>20</w:t>
            </w:r>
            <w:r w:rsidR="00A20EE7" w:rsidRPr="00197590">
              <w:rPr>
                <w:rFonts w:ascii="Arial" w:hAnsi="Arial" w:cs="Arial"/>
                <w:color w:val="auto"/>
                <w:lang w:val="en-US"/>
              </w:rPr>
              <w:t>/0</w:t>
            </w:r>
            <w:r>
              <w:rPr>
                <w:rFonts w:ascii="Arial" w:hAnsi="Arial" w:cs="Arial"/>
                <w:color w:val="auto"/>
                <w:lang w:val="en-US"/>
              </w:rPr>
              <w:t>2</w:t>
            </w:r>
            <w:r w:rsidR="00A20EE7" w:rsidRPr="00197590">
              <w:rPr>
                <w:rFonts w:ascii="Arial" w:hAnsi="Arial" w:cs="Arial"/>
                <w:color w:val="auto"/>
                <w:lang w:val="en-US"/>
              </w:rPr>
              <w:t>/202</w:t>
            </w:r>
            <w:r>
              <w:rPr>
                <w:rFonts w:ascii="Arial" w:hAnsi="Arial" w:cs="Arial"/>
                <w:color w:val="auto"/>
                <w:lang w:val="en-US"/>
              </w:rPr>
              <w:t>6</w:t>
            </w:r>
          </w:p>
        </w:tc>
      </w:tr>
      <w:tr w:rsidR="00197590" w:rsidRPr="00197590" w14:paraId="180534BA" w14:textId="77777777" w:rsidTr="000D0B39">
        <w:tc>
          <w:tcPr>
            <w:tcW w:w="4263" w:type="dxa"/>
          </w:tcPr>
          <w:p w14:paraId="53A88861" w14:textId="77777777" w:rsidR="00A20EE7" w:rsidRPr="00197590" w:rsidRDefault="00A20EE7" w:rsidP="000D0B39">
            <w:pPr>
              <w:rPr>
                <w:rFonts w:ascii="Arial" w:hAnsi="Arial" w:cs="Arial"/>
                <w:color w:val="auto"/>
                <w:lang w:val="en-US"/>
              </w:rPr>
            </w:pPr>
            <w:r w:rsidRPr="00197590">
              <w:rPr>
                <w:rFonts w:ascii="Arial" w:hAnsi="Arial" w:cs="Arial"/>
                <w:color w:val="auto"/>
              </w:rPr>
              <w:t>Name and role of signatory</w:t>
            </w:r>
          </w:p>
        </w:tc>
        <w:tc>
          <w:tcPr>
            <w:tcW w:w="4264" w:type="dxa"/>
          </w:tcPr>
          <w:p w14:paraId="0384C84F" w14:textId="77777777" w:rsidR="00A20EE7" w:rsidRPr="00197590" w:rsidRDefault="00A20EE7" w:rsidP="000D0B39">
            <w:pPr>
              <w:rPr>
                <w:rFonts w:ascii="Arial" w:hAnsi="Arial" w:cs="Arial"/>
                <w:color w:val="auto"/>
                <w:lang w:val="en-US"/>
              </w:rPr>
            </w:pPr>
            <w:r w:rsidRPr="00197590">
              <w:rPr>
                <w:rFonts w:ascii="Arial" w:hAnsi="Arial" w:cs="Arial"/>
                <w:color w:val="auto"/>
                <w:lang w:val="en-US"/>
              </w:rPr>
              <w:t>Leahna Carmichael (DSL)</w:t>
            </w:r>
          </w:p>
        </w:tc>
      </w:tr>
    </w:tbl>
    <w:p w14:paraId="1AC475A0" w14:textId="77777777" w:rsidR="00A20EE7" w:rsidRPr="00197590" w:rsidRDefault="00A20EE7" w:rsidP="00A20EE7">
      <w:pPr>
        <w:jc w:val="both"/>
        <w:rPr>
          <w:rFonts w:ascii="Arial" w:hAnsi="Arial" w:cs="Arial"/>
          <w:color w:val="auto"/>
          <w:lang w:val="en-US"/>
        </w:rPr>
      </w:pPr>
    </w:p>
    <w:p w14:paraId="78F210B8" w14:textId="77777777" w:rsidR="000D2998" w:rsidRDefault="000D2998" w:rsidP="00E3482B">
      <w:pPr>
        <w:tabs>
          <w:tab w:val="left" w:pos="6266"/>
        </w:tabs>
        <w:ind w:left="0" w:firstLine="0"/>
        <w:rPr>
          <w:rFonts w:ascii="Arial" w:hAnsi="Arial" w:cs="Arial"/>
          <w:color w:val="auto"/>
          <w:sz w:val="22"/>
          <w:szCs w:val="22"/>
        </w:rPr>
      </w:pPr>
    </w:p>
    <w:p w14:paraId="13090B81" w14:textId="77777777" w:rsidR="00197590" w:rsidRDefault="00197590" w:rsidP="00E3482B">
      <w:pPr>
        <w:tabs>
          <w:tab w:val="left" w:pos="6266"/>
        </w:tabs>
        <w:ind w:left="0" w:firstLine="0"/>
        <w:rPr>
          <w:rFonts w:ascii="Arial" w:hAnsi="Arial" w:cs="Arial"/>
          <w:color w:val="auto"/>
          <w:sz w:val="22"/>
          <w:szCs w:val="22"/>
        </w:rPr>
      </w:pPr>
    </w:p>
    <w:p w14:paraId="0BA9A055" w14:textId="77777777" w:rsidR="00197590" w:rsidRDefault="00197590" w:rsidP="00E3482B">
      <w:pPr>
        <w:tabs>
          <w:tab w:val="left" w:pos="6266"/>
        </w:tabs>
        <w:ind w:left="0" w:firstLine="0"/>
        <w:rPr>
          <w:rFonts w:ascii="Arial" w:hAnsi="Arial" w:cs="Arial"/>
          <w:color w:val="auto"/>
          <w:sz w:val="22"/>
          <w:szCs w:val="22"/>
        </w:rPr>
      </w:pPr>
    </w:p>
    <w:p w14:paraId="7D8BC1A0" w14:textId="77777777" w:rsidR="00197590" w:rsidRDefault="00197590" w:rsidP="00E3482B">
      <w:pPr>
        <w:tabs>
          <w:tab w:val="left" w:pos="6266"/>
        </w:tabs>
        <w:ind w:left="0" w:firstLine="0"/>
        <w:rPr>
          <w:rFonts w:ascii="Arial" w:hAnsi="Arial" w:cs="Arial"/>
          <w:color w:val="auto"/>
          <w:sz w:val="22"/>
          <w:szCs w:val="22"/>
        </w:rPr>
      </w:pPr>
    </w:p>
    <w:p w14:paraId="3077AA52" w14:textId="77777777" w:rsidR="00197590" w:rsidRDefault="00197590" w:rsidP="00E3482B">
      <w:pPr>
        <w:tabs>
          <w:tab w:val="left" w:pos="6266"/>
        </w:tabs>
        <w:ind w:left="0" w:firstLine="0"/>
        <w:rPr>
          <w:rFonts w:ascii="Arial" w:hAnsi="Arial" w:cs="Arial"/>
          <w:color w:val="auto"/>
          <w:sz w:val="22"/>
          <w:szCs w:val="22"/>
        </w:rPr>
      </w:pPr>
    </w:p>
    <w:p w14:paraId="68B5FCC4" w14:textId="77777777" w:rsidR="00197590" w:rsidRDefault="00197590" w:rsidP="00E3482B">
      <w:pPr>
        <w:tabs>
          <w:tab w:val="left" w:pos="6266"/>
        </w:tabs>
        <w:ind w:left="0" w:firstLine="0"/>
        <w:rPr>
          <w:rFonts w:ascii="Arial" w:hAnsi="Arial" w:cs="Arial"/>
          <w:color w:val="auto"/>
          <w:sz w:val="22"/>
          <w:szCs w:val="22"/>
        </w:rPr>
      </w:pPr>
    </w:p>
    <w:p w14:paraId="55457799" w14:textId="77777777" w:rsidR="00197590" w:rsidRDefault="00197590" w:rsidP="00E3482B">
      <w:pPr>
        <w:tabs>
          <w:tab w:val="left" w:pos="6266"/>
        </w:tabs>
        <w:ind w:left="0" w:firstLine="0"/>
        <w:rPr>
          <w:rFonts w:ascii="Arial" w:hAnsi="Arial" w:cs="Arial"/>
          <w:color w:val="auto"/>
          <w:sz w:val="22"/>
          <w:szCs w:val="22"/>
        </w:rPr>
      </w:pPr>
    </w:p>
    <w:p w14:paraId="4AF20794" w14:textId="77777777" w:rsidR="00197590" w:rsidRDefault="00197590" w:rsidP="00E3482B">
      <w:pPr>
        <w:tabs>
          <w:tab w:val="left" w:pos="6266"/>
        </w:tabs>
        <w:ind w:left="0" w:firstLine="0"/>
        <w:rPr>
          <w:rFonts w:ascii="Arial" w:hAnsi="Arial" w:cs="Arial"/>
          <w:color w:val="auto"/>
          <w:sz w:val="22"/>
          <w:szCs w:val="22"/>
        </w:rPr>
      </w:pPr>
    </w:p>
    <w:p w14:paraId="6D10F3D6" w14:textId="77777777" w:rsidR="00197590" w:rsidRDefault="00197590" w:rsidP="00E3482B">
      <w:pPr>
        <w:tabs>
          <w:tab w:val="left" w:pos="6266"/>
        </w:tabs>
        <w:ind w:left="0" w:firstLine="0"/>
        <w:rPr>
          <w:rFonts w:ascii="Arial" w:hAnsi="Arial" w:cs="Arial"/>
          <w:color w:val="auto"/>
          <w:sz w:val="22"/>
          <w:szCs w:val="22"/>
        </w:rPr>
      </w:pPr>
    </w:p>
    <w:p w14:paraId="1BA9E63C" w14:textId="77777777" w:rsidR="00197590" w:rsidRDefault="00197590" w:rsidP="00E3482B">
      <w:pPr>
        <w:tabs>
          <w:tab w:val="left" w:pos="6266"/>
        </w:tabs>
        <w:ind w:left="0" w:firstLine="0"/>
        <w:rPr>
          <w:rFonts w:ascii="Arial" w:hAnsi="Arial" w:cs="Arial"/>
          <w:color w:val="auto"/>
          <w:sz w:val="22"/>
          <w:szCs w:val="22"/>
        </w:rPr>
      </w:pPr>
    </w:p>
    <w:p w14:paraId="6EC7EBB0" w14:textId="77777777" w:rsidR="00197590" w:rsidRDefault="00197590" w:rsidP="00E3482B">
      <w:pPr>
        <w:tabs>
          <w:tab w:val="left" w:pos="6266"/>
        </w:tabs>
        <w:ind w:left="0" w:firstLine="0"/>
        <w:rPr>
          <w:rFonts w:ascii="Arial" w:hAnsi="Arial" w:cs="Arial"/>
          <w:color w:val="auto"/>
          <w:sz w:val="22"/>
          <w:szCs w:val="22"/>
        </w:rPr>
      </w:pPr>
    </w:p>
    <w:p w14:paraId="39923457" w14:textId="77777777" w:rsidR="00197590" w:rsidRDefault="00197590" w:rsidP="00E3482B">
      <w:pPr>
        <w:tabs>
          <w:tab w:val="left" w:pos="6266"/>
        </w:tabs>
        <w:ind w:left="0" w:firstLine="0"/>
        <w:rPr>
          <w:rFonts w:ascii="Arial" w:hAnsi="Arial" w:cs="Arial"/>
          <w:color w:val="auto"/>
          <w:sz w:val="22"/>
          <w:szCs w:val="22"/>
        </w:rPr>
      </w:pPr>
    </w:p>
    <w:p w14:paraId="39DC63CE" w14:textId="77777777" w:rsidR="00197590" w:rsidRDefault="00197590" w:rsidP="00E3482B">
      <w:pPr>
        <w:tabs>
          <w:tab w:val="left" w:pos="6266"/>
        </w:tabs>
        <w:ind w:left="0" w:firstLine="0"/>
        <w:rPr>
          <w:rFonts w:ascii="Arial" w:hAnsi="Arial" w:cs="Arial"/>
          <w:color w:val="auto"/>
          <w:sz w:val="22"/>
          <w:szCs w:val="22"/>
        </w:rPr>
      </w:pPr>
    </w:p>
    <w:p w14:paraId="75C7450B" w14:textId="77777777" w:rsidR="00197590" w:rsidRDefault="00197590" w:rsidP="00E3482B">
      <w:pPr>
        <w:tabs>
          <w:tab w:val="left" w:pos="6266"/>
        </w:tabs>
        <w:ind w:left="0" w:firstLine="0"/>
        <w:rPr>
          <w:rFonts w:ascii="Arial" w:hAnsi="Arial" w:cs="Arial"/>
          <w:color w:val="auto"/>
          <w:sz w:val="22"/>
          <w:szCs w:val="22"/>
        </w:rPr>
      </w:pPr>
    </w:p>
    <w:p w14:paraId="2FA48383" w14:textId="77777777" w:rsidR="00197590" w:rsidRDefault="00197590" w:rsidP="00E3482B">
      <w:pPr>
        <w:tabs>
          <w:tab w:val="left" w:pos="6266"/>
        </w:tabs>
        <w:ind w:left="0" w:firstLine="0"/>
        <w:rPr>
          <w:rFonts w:ascii="Arial" w:hAnsi="Arial" w:cs="Arial"/>
          <w:color w:val="auto"/>
          <w:sz w:val="22"/>
          <w:szCs w:val="22"/>
        </w:rPr>
      </w:pPr>
    </w:p>
    <w:p w14:paraId="613EE0F1" w14:textId="77777777" w:rsidR="00197590" w:rsidRDefault="00197590" w:rsidP="00E3482B">
      <w:pPr>
        <w:tabs>
          <w:tab w:val="left" w:pos="6266"/>
        </w:tabs>
        <w:ind w:left="0" w:firstLine="0"/>
        <w:rPr>
          <w:rFonts w:ascii="Arial" w:hAnsi="Arial" w:cs="Arial"/>
          <w:color w:val="auto"/>
          <w:sz w:val="22"/>
          <w:szCs w:val="22"/>
        </w:rPr>
      </w:pPr>
    </w:p>
    <w:p w14:paraId="2A74F927" w14:textId="77777777" w:rsidR="00197590" w:rsidRDefault="00197590" w:rsidP="00E3482B">
      <w:pPr>
        <w:tabs>
          <w:tab w:val="left" w:pos="6266"/>
        </w:tabs>
        <w:ind w:left="0" w:firstLine="0"/>
        <w:rPr>
          <w:rFonts w:ascii="Arial" w:hAnsi="Arial" w:cs="Arial"/>
          <w:color w:val="auto"/>
          <w:sz w:val="22"/>
          <w:szCs w:val="22"/>
        </w:rPr>
      </w:pPr>
    </w:p>
    <w:p w14:paraId="2B94FB94" w14:textId="77777777" w:rsidR="00197590" w:rsidRDefault="00197590" w:rsidP="00E3482B">
      <w:pPr>
        <w:tabs>
          <w:tab w:val="left" w:pos="6266"/>
        </w:tabs>
        <w:ind w:left="0" w:firstLine="0"/>
        <w:rPr>
          <w:rFonts w:ascii="Arial" w:hAnsi="Arial" w:cs="Arial"/>
          <w:color w:val="auto"/>
          <w:sz w:val="22"/>
          <w:szCs w:val="22"/>
        </w:rPr>
      </w:pPr>
    </w:p>
    <w:p w14:paraId="5927DA45" w14:textId="77777777" w:rsidR="004A3AFF" w:rsidRDefault="004A3AFF" w:rsidP="00A751BA">
      <w:pPr>
        <w:rPr>
          <w:rFonts w:ascii="Arial" w:hAnsi="Arial" w:cs="Arial"/>
          <w:b/>
          <w:bCs/>
          <w:color w:val="auto"/>
          <w:sz w:val="44"/>
          <w:szCs w:val="44"/>
          <w:lang w:val="en-US"/>
        </w:rPr>
      </w:pPr>
    </w:p>
    <w:p w14:paraId="7537989D" w14:textId="740F5C52" w:rsidR="004A3AFF" w:rsidRDefault="004A3AFF" w:rsidP="00A751BA">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73" behindDoc="1" locked="0" layoutInCell="1" allowOverlap="1" wp14:anchorId="60546CB2" wp14:editId="29D16653">
            <wp:simplePos x="0" y="0"/>
            <wp:positionH relativeFrom="column">
              <wp:posOffset>-902043</wp:posOffset>
            </wp:positionH>
            <wp:positionV relativeFrom="paragraph">
              <wp:posOffset>-901203</wp:posOffset>
            </wp:positionV>
            <wp:extent cx="7752020" cy="1804086"/>
            <wp:effectExtent l="0" t="0" r="1905" b="5715"/>
            <wp:wrapNone/>
            <wp:docPr id="161872597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437C4D6F" w14:textId="4D82382D" w:rsidR="00112974" w:rsidRPr="00010858" w:rsidRDefault="00A751BA" w:rsidP="00010858">
      <w:pPr>
        <w:rPr>
          <w:rFonts w:ascii="Arial" w:hAnsi="Arial" w:cs="Arial"/>
          <w:b/>
          <w:bCs/>
          <w:color w:val="auto"/>
          <w:sz w:val="44"/>
          <w:szCs w:val="44"/>
          <w:lang w:val="en-US"/>
        </w:rPr>
      </w:pPr>
      <w:r w:rsidRPr="00A751BA">
        <w:rPr>
          <w:rFonts w:ascii="Arial" w:hAnsi="Arial" w:cs="Arial"/>
          <w:b/>
          <w:bCs/>
          <w:color w:val="auto"/>
          <w:sz w:val="44"/>
          <w:szCs w:val="44"/>
          <w:lang w:val="en-US"/>
        </w:rPr>
        <w:t xml:space="preserve">Nappy and Toilet Training Policy </w:t>
      </w:r>
    </w:p>
    <w:p w14:paraId="12B380DB" w14:textId="3995CA2A" w:rsidR="00112974" w:rsidRPr="00112974" w:rsidRDefault="00112974" w:rsidP="00112974">
      <w:pPr>
        <w:rPr>
          <w:rFonts w:ascii="Arial" w:hAnsi="Arial" w:cs="Arial"/>
          <w:color w:val="auto"/>
        </w:rPr>
      </w:pPr>
      <w:r w:rsidRPr="00112974">
        <w:rPr>
          <w:rFonts w:ascii="Arial" w:hAnsi="Arial" w:cs="Arial"/>
          <w:color w:val="auto"/>
        </w:rPr>
        <w:t>At Teddy Bears, we are committed to supporting every child through all stages of their development in a calm, consistent, and nurturing environment. We recognise that children reach toileting milestones at different times. Our approach to nappy changing and toilet training is respectful, hygienic, and child-centred, with strong partnership working between parents, carers, and staff.</w:t>
      </w:r>
    </w:p>
    <w:p w14:paraId="717A13CB" w14:textId="5B34ABE6" w:rsidR="00112974" w:rsidRPr="00112974" w:rsidRDefault="00112974" w:rsidP="00010858">
      <w:pPr>
        <w:rPr>
          <w:rFonts w:ascii="Arial" w:hAnsi="Arial" w:cs="Arial"/>
          <w:color w:val="auto"/>
        </w:rPr>
      </w:pPr>
      <w:r w:rsidRPr="00112974">
        <w:rPr>
          <w:rFonts w:ascii="Arial" w:hAnsi="Arial" w:cs="Arial"/>
          <w:color w:val="auto"/>
        </w:rPr>
        <w:t>Toilet training is regarded as an important self-care skill that children can achieve with compassionate, non-judgmental support.</w:t>
      </w:r>
    </w:p>
    <w:p w14:paraId="7356350D" w14:textId="77777777" w:rsidR="00112974" w:rsidRPr="00112974" w:rsidRDefault="00112974" w:rsidP="00112974">
      <w:pPr>
        <w:rPr>
          <w:rFonts w:ascii="Arial" w:hAnsi="Arial" w:cs="Arial"/>
          <w:b/>
          <w:bCs/>
          <w:color w:val="auto"/>
        </w:rPr>
      </w:pPr>
      <w:r w:rsidRPr="00112974">
        <w:rPr>
          <w:rFonts w:ascii="Arial" w:hAnsi="Arial" w:cs="Arial"/>
          <w:b/>
          <w:bCs/>
          <w:color w:val="auto"/>
        </w:rPr>
        <w:t>Aim</w:t>
      </w:r>
    </w:p>
    <w:p w14:paraId="4D3E198D" w14:textId="77777777" w:rsidR="00112974" w:rsidRPr="00112974" w:rsidRDefault="00112974" w:rsidP="00112974">
      <w:pPr>
        <w:rPr>
          <w:rFonts w:ascii="Arial" w:hAnsi="Arial" w:cs="Arial"/>
          <w:color w:val="auto"/>
        </w:rPr>
      </w:pPr>
      <w:r w:rsidRPr="00112974">
        <w:rPr>
          <w:rFonts w:ascii="Arial" w:hAnsi="Arial" w:cs="Arial"/>
          <w:color w:val="auto"/>
        </w:rPr>
        <w:t>Our aim is to:</w:t>
      </w:r>
    </w:p>
    <w:p w14:paraId="62670A5E" w14:textId="77777777" w:rsidR="00112974" w:rsidRPr="00112974" w:rsidRDefault="00112974" w:rsidP="00112974">
      <w:pPr>
        <w:numPr>
          <w:ilvl w:val="0"/>
          <w:numId w:val="206"/>
        </w:numPr>
        <w:rPr>
          <w:rFonts w:ascii="Arial" w:hAnsi="Arial" w:cs="Arial"/>
          <w:color w:val="auto"/>
        </w:rPr>
      </w:pPr>
      <w:r w:rsidRPr="00112974">
        <w:rPr>
          <w:rFonts w:ascii="Arial" w:hAnsi="Arial" w:cs="Arial"/>
          <w:color w:val="auto"/>
        </w:rPr>
        <w:t>Carry out nappy and trainer pant changing with sensitivity, dignity, and minimal distress to the child.</w:t>
      </w:r>
    </w:p>
    <w:p w14:paraId="26059151" w14:textId="77777777" w:rsidR="00112974" w:rsidRPr="00112974" w:rsidRDefault="00112974" w:rsidP="00112974">
      <w:pPr>
        <w:numPr>
          <w:ilvl w:val="0"/>
          <w:numId w:val="206"/>
        </w:numPr>
        <w:rPr>
          <w:rFonts w:ascii="Arial" w:hAnsi="Arial" w:cs="Arial"/>
          <w:color w:val="auto"/>
        </w:rPr>
      </w:pPr>
      <w:r w:rsidRPr="00112974">
        <w:rPr>
          <w:rFonts w:ascii="Arial" w:hAnsi="Arial" w:cs="Arial"/>
          <w:color w:val="auto"/>
        </w:rPr>
        <w:t>Promote independence and confidence through positive reinforcement.</w:t>
      </w:r>
    </w:p>
    <w:p w14:paraId="3EA489BF" w14:textId="77777777" w:rsidR="00112974" w:rsidRPr="00112974" w:rsidRDefault="00112974" w:rsidP="00112974">
      <w:pPr>
        <w:numPr>
          <w:ilvl w:val="0"/>
          <w:numId w:val="206"/>
        </w:numPr>
        <w:rPr>
          <w:rFonts w:ascii="Arial" w:hAnsi="Arial" w:cs="Arial"/>
          <w:color w:val="auto"/>
        </w:rPr>
      </w:pPr>
      <w:r w:rsidRPr="00112974">
        <w:rPr>
          <w:rFonts w:ascii="Arial" w:hAnsi="Arial" w:cs="Arial"/>
          <w:color w:val="auto"/>
        </w:rPr>
        <w:t>Maintain high standards of hygiene and safety at all times.</w:t>
      </w:r>
    </w:p>
    <w:p w14:paraId="49453C81" w14:textId="77777777" w:rsidR="00112974" w:rsidRPr="00112974" w:rsidRDefault="00112974" w:rsidP="00112974">
      <w:pPr>
        <w:numPr>
          <w:ilvl w:val="0"/>
          <w:numId w:val="206"/>
        </w:numPr>
        <w:rPr>
          <w:rFonts w:ascii="Arial" w:hAnsi="Arial" w:cs="Arial"/>
          <w:color w:val="auto"/>
        </w:rPr>
      </w:pPr>
      <w:r w:rsidRPr="00112974">
        <w:rPr>
          <w:rFonts w:ascii="Arial" w:hAnsi="Arial" w:cs="Arial"/>
          <w:color w:val="auto"/>
        </w:rPr>
        <w:t>Work collaboratively with parents to ensure a consistent and supportive approach.</w:t>
      </w:r>
    </w:p>
    <w:p w14:paraId="002EEBB9" w14:textId="77777777" w:rsidR="00112974" w:rsidRPr="00112974" w:rsidRDefault="00112974" w:rsidP="00112974">
      <w:pPr>
        <w:rPr>
          <w:rFonts w:ascii="Arial" w:hAnsi="Arial" w:cs="Arial"/>
          <w:color w:val="auto"/>
        </w:rPr>
      </w:pPr>
      <w:r w:rsidRPr="00112974">
        <w:rPr>
          <w:rFonts w:ascii="Arial" w:hAnsi="Arial" w:cs="Arial"/>
          <w:color w:val="auto"/>
        </w:rPr>
        <w:t>Parents are asked to provide nappies, trainer pants, wipes, nappy cream (if required), and several changes of clothing.</w:t>
      </w:r>
    </w:p>
    <w:p w14:paraId="2315B6EE" w14:textId="77777777" w:rsidR="00112974" w:rsidRPr="00112974" w:rsidRDefault="00000000" w:rsidP="00112974">
      <w:pPr>
        <w:rPr>
          <w:rFonts w:ascii="Arial" w:hAnsi="Arial" w:cs="Arial"/>
          <w:color w:val="auto"/>
        </w:rPr>
      </w:pPr>
      <w:r>
        <w:rPr>
          <w:rFonts w:ascii="Arial" w:hAnsi="Arial" w:cs="Arial"/>
          <w:color w:val="auto"/>
        </w:rPr>
        <w:pict w14:anchorId="577075CA">
          <v:rect id="_x0000_i1031" style="width:0;height:1.5pt" o:hralign="center" o:hrstd="t" o:hr="t" fillcolor="#a0a0a0" stroked="f"/>
        </w:pict>
      </w:r>
    </w:p>
    <w:p w14:paraId="13178E13" w14:textId="77777777" w:rsidR="00112974" w:rsidRPr="00112974" w:rsidRDefault="00112974" w:rsidP="00112974">
      <w:pPr>
        <w:rPr>
          <w:rFonts w:ascii="Arial" w:hAnsi="Arial" w:cs="Arial"/>
          <w:b/>
          <w:bCs/>
          <w:color w:val="auto"/>
        </w:rPr>
      </w:pPr>
      <w:r w:rsidRPr="00112974">
        <w:rPr>
          <w:rFonts w:ascii="Arial" w:hAnsi="Arial" w:cs="Arial"/>
          <w:b/>
          <w:bCs/>
          <w:color w:val="auto"/>
        </w:rPr>
        <w:t>Partnership with Parents and Carers</w:t>
      </w:r>
    </w:p>
    <w:p w14:paraId="09B226F4" w14:textId="77777777" w:rsidR="00112974" w:rsidRPr="00112974" w:rsidRDefault="00112974" w:rsidP="00112974">
      <w:pPr>
        <w:rPr>
          <w:rFonts w:ascii="Arial" w:hAnsi="Arial" w:cs="Arial"/>
          <w:color w:val="auto"/>
        </w:rPr>
      </w:pPr>
      <w:r w:rsidRPr="00112974">
        <w:rPr>
          <w:rFonts w:ascii="Arial" w:hAnsi="Arial" w:cs="Arial"/>
          <w:color w:val="auto"/>
        </w:rPr>
        <w:t>Toilet training is most effective when routines at home and nursery are consistent.</w:t>
      </w:r>
    </w:p>
    <w:p w14:paraId="128D0D06" w14:textId="77777777" w:rsidR="00112974" w:rsidRPr="00112974" w:rsidRDefault="00112974" w:rsidP="00112974">
      <w:pPr>
        <w:numPr>
          <w:ilvl w:val="0"/>
          <w:numId w:val="207"/>
        </w:numPr>
        <w:rPr>
          <w:rFonts w:ascii="Arial" w:hAnsi="Arial" w:cs="Arial"/>
          <w:color w:val="auto"/>
        </w:rPr>
      </w:pPr>
      <w:r w:rsidRPr="00112974">
        <w:rPr>
          <w:rFonts w:ascii="Arial" w:hAnsi="Arial" w:cs="Arial"/>
          <w:color w:val="auto"/>
        </w:rPr>
        <w:t>Staff will consult with parents to determine a child’s readiness and agree on the approach being used.</w:t>
      </w:r>
    </w:p>
    <w:p w14:paraId="4839635D" w14:textId="77777777" w:rsidR="00112974" w:rsidRPr="00112974" w:rsidRDefault="00112974" w:rsidP="00112974">
      <w:pPr>
        <w:numPr>
          <w:ilvl w:val="0"/>
          <w:numId w:val="207"/>
        </w:numPr>
        <w:rPr>
          <w:rFonts w:ascii="Arial" w:hAnsi="Arial" w:cs="Arial"/>
          <w:color w:val="auto"/>
        </w:rPr>
      </w:pPr>
      <w:r w:rsidRPr="00112974">
        <w:rPr>
          <w:rFonts w:ascii="Arial" w:hAnsi="Arial" w:cs="Arial"/>
          <w:color w:val="auto"/>
        </w:rPr>
        <w:t>Children aged 24–30 months will have nappies changed as required.</w:t>
      </w:r>
    </w:p>
    <w:p w14:paraId="5CA5CBDD" w14:textId="77777777" w:rsidR="00112974" w:rsidRPr="00112974" w:rsidRDefault="00112974" w:rsidP="00112974">
      <w:pPr>
        <w:numPr>
          <w:ilvl w:val="0"/>
          <w:numId w:val="207"/>
        </w:numPr>
        <w:rPr>
          <w:rFonts w:ascii="Arial" w:hAnsi="Arial" w:cs="Arial"/>
          <w:color w:val="auto"/>
        </w:rPr>
      </w:pPr>
      <w:r w:rsidRPr="00112974">
        <w:rPr>
          <w:rFonts w:ascii="Arial" w:hAnsi="Arial" w:cs="Arial"/>
          <w:color w:val="auto"/>
        </w:rPr>
        <w:lastRenderedPageBreak/>
        <w:t>From around 30 months, children are encouraged to begin wearing underwear and start toilet training with parental agreement and support. This is a guideline only and is always tailored to individual readiness.</w:t>
      </w:r>
    </w:p>
    <w:p w14:paraId="5F8AB865" w14:textId="77777777" w:rsidR="00112974" w:rsidRPr="00112974" w:rsidRDefault="00112974" w:rsidP="00112974">
      <w:pPr>
        <w:numPr>
          <w:ilvl w:val="0"/>
          <w:numId w:val="207"/>
        </w:numPr>
        <w:rPr>
          <w:rFonts w:ascii="Arial" w:hAnsi="Arial" w:cs="Arial"/>
          <w:color w:val="auto"/>
        </w:rPr>
      </w:pPr>
      <w:r w:rsidRPr="00112974">
        <w:rPr>
          <w:rFonts w:ascii="Arial" w:hAnsi="Arial" w:cs="Arial"/>
          <w:color w:val="auto"/>
        </w:rPr>
        <w:t>By 36 months, children are expected to be toilet trained and wearing underwear unless there are medical or developmental reasons requiring additional support.</w:t>
      </w:r>
    </w:p>
    <w:p w14:paraId="67D0F619" w14:textId="77777777" w:rsidR="00112974" w:rsidRPr="00112974" w:rsidRDefault="00112974" w:rsidP="00112974">
      <w:pPr>
        <w:numPr>
          <w:ilvl w:val="0"/>
          <w:numId w:val="207"/>
        </w:numPr>
        <w:rPr>
          <w:rFonts w:ascii="Arial" w:hAnsi="Arial" w:cs="Arial"/>
          <w:color w:val="auto"/>
        </w:rPr>
      </w:pPr>
      <w:r w:rsidRPr="00112974">
        <w:rPr>
          <w:rFonts w:ascii="Arial" w:hAnsi="Arial" w:cs="Arial"/>
          <w:color w:val="auto"/>
        </w:rPr>
        <w:t>If additional support is required, we will:</w:t>
      </w:r>
    </w:p>
    <w:p w14:paraId="567DFD24" w14:textId="77777777" w:rsidR="00112974" w:rsidRPr="00112974" w:rsidRDefault="00112974" w:rsidP="00112974">
      <w:pPr>
        <w:numPr>
          <w:ilvl w:val="1"/>
          <w:numId w:val="207"/>
        </w:numPr>
        <w:rPr>
          <w:rFonts w:ascii="Arial" w:hAnsi="Arial" w:cs="Arial"/>
          <w:color w:val="auto"/>
        </w:rPr>
      </w:pPr>
      <w:r w:rsidRPr="00112974">
        <w:rPr>
          <w:rFonts w:ascii="Arial" w:hAnsi="Arial" w:cs="Arial"/>
          <w:color w:val="auto"/>
        </w:rPr>
        <w:t>Meet with parents to create an individual support plan.</w:t>
      </w:r>
    </w:p>
    <w:p w14:paraId="3A6522AC" w14:textId="77777777" w:rsidR="00112974" w:rsidRPr="00112974" w:rsidRDefault="00112974" w:rsidP="00112974">
      <w:pPr>
        <w:numPr>
          <w:ilvl w:val="1"/>
          <w:numId w:val="207"/>
        </w:numPr>
        <w:rPr>
          <w:rFonts w:ascii="Arial" w:hAnsi="Arial" w:cs="Arial"/>
          <w:color w:val="auto"/>
        </w:rPr>
      </w:pPr>
      <w:r w:rsidRPr="00112974">
        <w:rPr>
          <w:rFonts w:ascii="Arial" w:hAnsi="Arial" w:cs="Arial"/>
          <w:color w:val="auto"/>
        </w:rPr>
        <w:t>Implement positive strategies and meaningful incentives.</w:t>
      </w:r>
    </w:p>
    <w:p w14:paraId="54EFFD18" w14:textId="77777777" w:rsidR="00112974" w:rsidRPr="00112974" w:rsidRDefault="00112974" w:rsidP="00112974">
      <w:pPr>
        <w:numPr>
          <w:ilvl w:val="1"/>
          <w:numId w:val="207"/>
        </w:numPr>
        <w:rPr>
          <w:rFonts w:ascii="Arial" w:hAnsi="Arial" w:cs="Arial"/>
          <w:color w:val="auto"/>
        </w:rPr>
      </w:pPr>
      <w:r w:rsidRPr="00112974">
        <w:rPr>
          <w:rFonts w:ascii="Arial" w:hAnsi="Arial" w:cs="Arial"/>
          <w:color w:val="auto"/>
        </w:rPr>
        <w:t>Review progress regularly with parents, the Key Worker, and the Management team.</w:t>
      </w:r>
    </w:p>
    <w:p w14:paraId="15CD6F0B" w14:textId="77777777" w:rsidR="00112974" w:rsidRPr="00112974" w:rsidRDefault="00112974" w:rsidP="00112974">
      <w:pPr>
        <w:rPr>
          <w:rFonts w:ascii="Arial" w:hAnsi="Arial" w:cs="Arial"/>
          <w:color w:val="auto"/>
        </w:rPr>
      </w:pPr>
      <w:r w:rsidRPr="00112974">
        <w:rPr>
          <w:rFonts w:ascii="Arial" w:hAnsi="Arial" w:cs="Arial"/>
          <w:color w:val="auto"/>
        </w:rPr>
        <w:t>Daily feedback will be shared to ensure clear communication and consistency.</w:t>
      </w:r>
    </w:p>
    <w:p w14:paraId="0529AD00" w14:textId="77777777" w:rsidR="00112974" w:rsidRPr="00112974" w:rsidRDefault="00000000" w:rsidP="00112974">
      <w:pPr>
        <w:rPr>
          <w:rFonts w:ascii="Arial" w:hAnsi="Arial" w:cs="Arial"/>
          <w:color w:val="auto"/>
        </w:rPr>
      </w:pPr>
      <w:r>
        <w:rPr>
          <w:rFonts w:ascii="Arial" w:hAnsi="Arial" w:cs="Arial"/>
          <w:color w:val="auto"/>
        </w:rPr>
        <w:pict w14:anchorId="10639A9B">
          <v:rect id="_x0000_i1032" style="width:0;height:1.5pt" o:hralign="center" o:hrstd="t" o:hr="t" fillcolor="#a0a0a0" stroked="f"/>
        </w:pict>
      </w:r>
    </w:p>
    <w:p w14:paraId="2ADE8EBA" w14:textId="77777777" w:rsidR="00112974" w:rsidRPr="00112974" w:rsidRDefault="00112974" w:rsidP="00112974">
      <w:pPr>
        <w:rPr>
          <w:rFonts w:ascii="Arial" w:hAnsi="Arial" w:cs="Arial"/>
          <w:b/>
          <w:bCs/>
          <w:color w:val="auto"/>
        </w:rPr>
      </w:pPr>
      <w:r w:rsidRPr="00112974">
        <w:rPr>
          <w:rFonts w:ascii="Arial" w:hAnsi="Arial" w:cs="Arial"/>
          <w:b/>
          <w:bCs/>
          <w:color w:val="auto"/>
        </w:rPr>
        <w:t>Child-Led and Supportive Approach</w:t>
      </w:r>
    </w:p>
    <w:p w14:paraId="3716321D" w14:textId="77777777" w:rsidR="00112974" w:rsidRPr="00112974" w:rsidRDefault="00112974" w:rsidP="00112974">
      <w:pPr>
        <w:rPr>
          <w:rFonts w:ascii="Arial" w:hAnsi="Arial" w:cs="Arial"/>
          <w:color w:val="auto"/>
        </w:rPr>
      </w:pPr>
      <w:r w:rsidRPr="00112974">
        <w:rPr>
          <w:rFonts w:ascii="Arial" w:hAnsi="Arial" w:cs="Arial"/>
          <w:color w:val="auto"/>
        </w:rPr>
        <w:t>Each child’s readiness will be considered individually. Staff will look for signs such as:</w:t>
      </w:r>
    </w:p>
    <w:p w14:paraId="698D5361" w14:textId="77777777" w:rsidR="00112974" w:rsidRPr="00112974" w:rsidRDefault="00112974" w:rsidP="00112974">
      <w:pPr>
        <w:numPr>
          <w:ilvl w:val="0"/>
          <w:numId w:val="208"/>
        </w:numPr>
        <w:rPr>
          <w:rFonts w:ascii="Arial" w:hAnsi="Arial" w:cs="Arial"/>
          <w:color w:val="auto"/>
        </w:rPr>
      </w:pPr>
      <w:r w:rsidRPr="00112974">
        <w:rPr>
          <w:rFonts w:ascii="Arial" w:hAnsi="Arial" w:cs="Arial"/>
          <w:color w:val="auto"/>
        </w:rPr>
        <w:t>Showing interest in using the potty or toilet</w:t>
      </w:r>
    </w:p>
    <w:p w14:paraId="6DC4B010" w14:textId="77777777" w:rsidR="00112974" w:rsidRPr="00112974" w:rsidRDefault="00112974" w:rsidP="00112974">
      <w:pPr>
        <w:numPr>
          <w:ilvl w:val="0"/>
          <w:numId w:val="208"/>
        </w:numPr>
        <w:rPr>
          <w:rFonts w:ascii="Arial" w:hAnsi="Arial" w:cs="Arial"/>
          <w:color w:val="auto"/>
        </w:rPr>
      </w:pPr>
      <w:r w:rsidRPr="00112974">
        <w:rPr>
          <w:rFonts w:ascii="Arial" w:hAnsi="Arial" w:cs="Arial"/>
          <w:color w:val="auto"/>
        </w:rPr>
        <w:t>Communicating the need to go</w:t>
      </w:r>
    </w:p>
    <w:p w14:paraId="2DA3515F" w14:textId="77777777" w:rsidR="00112974" w:rsidRPr="00112974" w:rsidRDefault="00112974" w:rsidP="00112974">
      <w:pPr>
        <w:numPr>
          <w:ilvl w:val="0"/>
          <w:numId w:val="208"/>
        </w:numPr>
        <w:rPr>
          <w:rFonts w:ascii="Arial" w:hAnsi="Arial" w:cs="Arial"/>
          <w:color w:val="auto"/>
        </w:rPr>
      </w:pPr>
      <w:r w:rsidRPr="00112974">
        <w:rPr>
          <w:rFonts w:ascii="Arial" w:hAnsi="Arial" w:cs="Arial"/>
          <w:color w:val="auto"/>
        </w:rPr>
        <w:t>Staying dry for longer periods</w:t>
      </w:r>
    </w:p>
    <w:p w14:paraId="6D757137" w14:textId="77777777" w:rsidR="00112974" w:rsidRPr="00112974" w:rsidRDefault="00112974" w:rsidP="00112974">
      <w:pPr>
        <w:rPr>
          <w:rFonts w:ascii="Arial" w:hAnsi="Arial" w:cs="Arial"/>
          <w:color w:val="auto"/>
        </w:rPr>
      </w:pPr>
      <w:r w:rsidRPr="00112974">
        <w:rPr>
          <w:rFonts w:ascii="Arial" w:hAnsi="Arial" w:cs="Arial"/>
          <w:color w:val="auto"/>
        </w:rPr>
        <w:t>Our approach includes:</w:t>
      </w:r>
    </w:p>
    <w:p w14:paraId="4D8544AA" w14:textId="77777777" w:rsidR="00112974" w:rsidRPr="00112974" w:rsidRDefault="00112974" w:rsidP="00112974">
      <w:pPr>
        <w:numPr>
          <w:ilvl w:val="0"/>
          <w:numId w:val="209"/>
        </w:numPr>
        <w:rPr>
          <w:rFonts w:ascii="Arial" w:hAnsi="Arial" w:cs="Arial"/>
          <w:color w:val="auto"/>
        </w:rPr>
      </w:pPr>
      <w:r w:rsidRPr="00112974">
        <w:rPr>
          <w:rFonts w:ascii="Arial" w:hAnsi="Arial" w:cs="Arial"/>
          <w:color w:val="auto"/>
        </w:rPr>
        <w:t>Gentle encouragement and praise to promote independence.</w:t>
      </w:r>
    </w:p>
    <w:p w14:paraId="0CA80700" w14:textId="77777777" w:rsidR="00112974" w:rsidRPr="00112974" w:rsidRDefault="00112974" w:rsidP="00112974">
      <w:pPr>
        <w:numPr>
          <w:ilvl w:val="0"/>
          <w:numId w:val="209"/>
        </w:numPr>
        <w:rPr>
          <w:rFonts w:ascii="Arial" w:hAnsi="Arial" w:cs="Arial"/>
          <w:color w:val="auto"/>
        </w:rPr>
      </w:pPr>
      <w:r w:rsidRPr="00112974">
        <w:rPr>
          <w:rFonts w:ascii="Arial" w:hAnsi="Arial" w:cs="Arial"/>
          <w:color w:val="auto"/>
        </w:rPr>
        <w:t>Celebrating successes and minimising attention given to accidents.</w:t>
      </w:r>
    </w:p>
    <w:p w14:paraId="25214B4A" w14:textId="77777777" w:rsidR="00112974" w:rsidRPr="00112974" w:rsidRDefault="00112974" w:rsidP="00112974">
      <w:pPr>
        <w:numPr>
          <w:ilvl w:val="0"/>
          <w:numId w:val="209"/>
        </w:numPr>
        <w:rPr>
          <w:rFonts w:ascii="Arial" w:hAnsi="Arial" w:cs="Arial"/>
          <w:color w:val="auto"/>
        </w:rPr>
      </w:pPr>
      <w:r w:rsidRPr="00112974">
        <w:rPr>
          <w:rFonts w:ascii="Arial" w:hAnsi="Arial" w:cs="Arial"/>
          <w:color w:val="auto"/>
        </w:rPr>
        <w:t>Never forcing, pressuring, or shaming a child.</w:t>
      </w:r>
    </w:p>
    <w:p w14:paraId="095229E2" w14:textId="77777777" w:rsidR="00112974" w:rsidRPr="00112974" w:rsidRDefault="00112974" w:rsidP="00112974">
      <w:pPr>
        <w:rPr>
          <w:rFonts w:ascii="Arial" w:hAnsi="Arial" w:cs="Arial"/>
          <w:color w:val="auto"/>
        </w:rPr>
      </w:pPr>
      <w:r w:rsidRPr="00112974">
        <w:rPr>
          <w:rFonts w:ascii="Arial" w:hAnsi="Arial" w:cs="Arial"/>
          <w:color w:val="auto"/>
        </w:rPr>
        <w:t>If a child is experiencing frequent or ongoing accidents, the nursery may temporarily return the child to nappies or pull-ups. This decision will always be discussed with parents and made in the best interests of the child. This approach:</w:t>
      </w:r>
    </w:p>
    <w:p w14:paraId="301D67F8" w14:textId="77777777" w:rsidR="00112974" w:rsidRPr="00112974" w:rsidRDefault="00112974" w:rsidP="00112974">
      <w:pPr>
        <w:numPr>
          <w:ilvl w:val="0"/>
          <w:numId w:val="210"/>
        </w:numPr>
        <w:rPr>
          <w:rFonts w:ascii="Arial" w:hAnsi="Arial" w:cs="Arial"/>
          <w:color w:val="auto"/>
        </w:rPr>
      </w:pPr>
      <w:r w:rsidRPr="00112974">
        <w:rPr>
          <w:rFonts w:ascii="Arial" w:hAnsi="Arial" w:cs="Arial"/>
          <w:color w:val="auto"/>
        </w:rPr>
        <w:lastRenderedPageBreak/>
        <w:t>Reduces stress and discomfort for the child.</w:t>
      </w:r>
    </w:p>
    <w:p w14:paraId="732A56A7" w14:textId="77777777" w:rsidR="00112974" w:rsidRPr="00112974" w:rsidRDefault="00112974" w:rsidP="00112974">
      <w:pPr>
        <w:numPr>
          <w:ilvl w:val="0"/>
          <w:numId w:val="210"/>
        </w:numPr>
        <w:rPr>
          <w:rFonts w:ascii="Arial" w:hAnsi="Arial" w:cs="Arial"/>
          <w:color w:val="auto"/>
        </w:rPr>
      </w:pPr>
      <w:r w:rsidRPr="00112974">
        <w:rPr>
          <w:rFonts w:ascii="Arial" w:hAnsi="Arial" w:cs="Arial"/>
          <w:color w:val="auto"/>
        </w:rPr>
        <w:t>Maintains hygiene within the setting.</w:t>
      </w:r>
    </w:p>
    <w:p w14:paraId="3A4B4266" w14:textId="77777777" w:rsidR="00112974" w:rsidRPr="00112974" w:rsidRDefault="00112974" w:rsidP="00112974">
      <w:pPr>
        <w:numPr>
          <w:ilvl w:val="0"/>
          <w:numId w:val="210"/>
        </w:numPr>
        <w:rPr>
          <w:rFonts w:ascii="Arial" w:hAnsi="Arial" w:cs="Arial"/>
          <w:color w:val="auto"/>
        </w:rPr>
      </w:pPr>
      <w:r w:rsidRPr="00112974">
        <w:rPr>
          <w:rFonts w:ascii="Arial" w:hAnsi="Arial" w:cs="Arial"/>
          <w:color w:val="auto"/>
        </w:rPr>
        <w:t>Prevents distress to other children.</w:t>
      </w:r>
    </w:p>
    <w:p w14:paraId="743F1519" w14:textId="77777777" w:rsidR="00112974" w:rsidRPr="00112974" w:rsidRDefault="00112974" w:rsidP="00112974">
      <w:pPr>
        <w:numPr>
          <w:ilvl w:val="0"/>
          <w:numId w:val="210"/>
        </w:numPr>
        <w:rPr>
          <w:rFonts w:ascii="Arial" w:hAnsi="Arial" w:cs="Arial"/>
          <w:color w:val="auto"/>
        </w:rPr>
      </w:pPr>
      <w:r w:rsidRPr="00112974">
        <w:rPr>
          <w:rFonts w:ascii="Arial" w:hAnsi="Arial" w:cs="Arial"/>
          <w:color w:val="auto"/>
        </w:rPr>
        <w:t>Supports positive peer relationships.</w:t>
      </w:r>
    </w:p>
    <w:p w14:paraId="33195C50" w14:textId="77777777" w:rsidR="00112974" w:rsidRPr="00112974" w:rsidRDefault="00112974" w:rsidP="00112974">
      <w:pPr>
        <w:rPr>
          <w:rFonts w:ascii="Arial" w:hAnsi="Arial" w:cs="Arial"/>
          <w:color w:val="auto"/>
        </w:rPr>
      </w:pPr>
      <w:r w:rsidRPr="00112974">
        <w:rPr>
          <w:rFonts w:ascii="Arial" w:hAnsi="Arial" w:cs="Arial"/>
          <w:color w:val="auto"/>
        </w:rPr>
        <w:t>Toilet training will resume when the child shows further signs of readiness.</w:t>
      </w:r>
    </w:p>
    <w:p w14:paraId="6EF74931" w14:textId="77777777" w:rsidR="00112974" w:rsidRPr="00112974" w:rsidRDefault="00000000" w:rsidP="00112974">
      <w:pPr>
        <w:rPr>
          <w:rFonts w:ascii="Arial" w:hAnsi="Arial" w:cs="Arial"/>
          <w:color w:val="auto"/>
        </w:rPr>
      </w:pPr>
      <w:r>
        <w:rPr>
          <w:rFonts w:ascii="Arial" w:hAnsi="Arial" w:cs="Arial"/>
          <w:color w:val="auto"/>
        </w:rPr>
        <w:pict w14:anchorId="582EE614">
          <v:rect id="_x0000_i1033" style="width:0;height:1.5pt" o:hralign="center" o:hrstd="t" o:hr="t" fillcolor="#a0a0a0" stroked="f"/>
        </w:pict>
      </w:r>
    </w:p>
    <w:p w14:paraId="1FBFDEBB" w14:textId="77777777" w:rsidR="00112974" w:rsidRPr="00112974" w:rsidRDefault="00112974" w:rsidP="00112974">
      <w:pPr>
        <w:rPr>
          <w:rFonts w:ascii="Arial" w:hAnsi="Arial" w:cs="Arial"/>
          <w:b/>
          <w:bCs/>
          <w:color w:val="auto"/>
        </w:rPr>
      </w:pPr>
      <w:r w:rsidRPr="00112974">
        <w:rPr>
          <w:rFonts w:ascii="Arial" w:hAnsi="Arial" w:cs="Arial"/>
          <w:b/>
          <w:bCs/>
          <w:color w:val="auto"/>
        </w:rPr>
        <w:t>Hygiene and Safety</w:t>
      </w:r>
    </w:p>
    <w:p w14:paraId="1ED05E36" w14:textId="77777777" w:rsidR="00112974" w:rsidRPr="00112974" w:rsidRDefault="00112974" w:rsidP="00112974">
      <w:pPr>
        <w:rPr>
          <w:rFonts w:ascii="Arial" w:hAnsi="Arial" w:cs="Arial"/>
          <w:color w:val="auto"/>
        </w:rPr>
      </w:pPr>
      <w:r w:rsidRPr="00112974">
        <w:rPr>
          <w:rFonts w:ascii="Arial" w:hAnsi="Arial" w:cs="Arial"/>
          <w:color w:val="auto"/>
        </w:rPr>
        <w:t>High standards of hygiene are maintained at all times:</w:t>
      </w:r>
    </w:p>
    <w:p w14:paraId="3ABB12E3" w14:textId="77777777" w:rsidR="00112974" w:rsidRPr="00112974" w:rsidRDefault="00112974" w:rsidP="00112974">
      <w:pPr>
        <w:numPr>
          <w:ilvl w:val="0"/>
          <w:numId w:val="211"/>
        </w:numPr>
        <w:rPr>
          <w:rFonts w:ascii="Arial" w:hAnsi="Arial" w:cs="Arial"/>
          <w:color w:val="auto"/>
        </w:rPr>
      </w:pPr>
      <w:r w:rsidRPr="00112974">
        <w:rPr>
          <w:rFonts w:ascii="Arial" w:hAnsi="Arial" w:cs="Arial"/>
          <w:color w:val="auto"/>
        </w:rPr>
        <w:t>Staff wear disposable gloves and aprons during nappy changing and when assisting with toileting.</w:t>
      </w:r>
    </w:p>
    <w:p w14:paraId="35D05D11" w14:textId="77777777" w:rsidR="00112974" w:rsidRPr="00112974" w:rsidRDefault="00112974" w:rsidP="00112974">
      <w:pPr>
        <w:numPr>
          <w:ilvl w:val="0"/>
          <w:numId w:val="211"/>
        </w:numPr>
        <w:rPr>
          <w:rFonts w:ascii="Arial" w:hAnsi="Arial" w:cs="Arial"/>
          <w:color w:val="auto"/>
        </w:rPr>
      </w:pPr>
      <w:r w:rsidRPr="00112974">
        <w:rPr>
          <w:rFonts w:ascii="Arial" w:hAnsi="Arial" w:cs="Arial"/>
          <w:color w:val="auto"/>
        </w:rPr>
        <w:t>Potties and toilet areas are cleaned and disinfected after each use.</w:t>
      </w:r>
    </w:p>
    <w:p w14:paraId="158F1D69" w14:textId="4422A339" w:rsidR="00112974" w:rsidRPr="00112974" w:rsidRDefault="00112974" w:rsidP="00112974">
      <w:pPr>
        <w:numPr>
          <w:ilvl w:val="0"/>
          <w:numId w:val="211"/>
        </w:numPr>
        <w:rPr>
          <w:rFonts w:ascii="Arial" w:hAnsi="Arial" w:cs="Arial"/>
          <w:color w:val="auto"/>
        </w:rPr>
      </w:pPr>
      <w:r w:rsidRPr="00112974">
        <w:rPr>
          <w:rFonts w:ascii="Arial" w:hAnsi="Arial" w:cs="Arial"/>
          <w:color w:val="auto"/>
        </w:rPr>
        <w:t xml:space="preserve">Soiled clothing is placed in a </w:t>
      </w:r>
      <w:r w:rsidR="00010858">
        <w:rPr>
          <w:rFonts w:ascii="Arial" w:hAnsi="Arial" w:cs="Arial"/>
          <w:color w:val="auto"/>
        </w:rPr>
        <w:t>nappy</w:t>
      </w:r>
      <w:r w:rsidR="00D713A8">
        <w:rPr>
          <w:rFonts w:ascii="Arial" w:hAnsi="Arial" w:cs="Arial"/>
          <w:color w:val="auto"/>
        </w:rPr>
        <w:t xml:space="preserve"> bag</w:t>
      </w:r>
      <w:r w:rsidRPr="00112974">
        <w:rPr>
          <w:rFonts w:ascii="Arial" w:hAnsi="Arial" w:cs="Arial"/>
          <w:color w:val="auto"/>
        </w:rPr>
        <w:t xml:space="preserve"> and returned home.</w:t>
      </w:r>
    </w:p>
    <w:p w14:paraId="2E67FC85" w14:textId="77777777" w:rsidR="00112974" w:rsidRPr="00112974" w:rsidRDefault="00112974" w:rsidP="00112974">
      <w:pPr>
        <w:numPr>
          <w:ilvl w:val="0"/>
          <w:numId w:val="211"/>
        </w:numPr>
        <w:rPr>
          <w:rFonts w:ascii="Arial" w:hAnsi="Arial" w:cs="Arial"/>
          <w:color w:val="auto"/>
        </w:rPr>
      </w:pPr>
      <w:r w:rsidRPr="00112974">
        <w:rPr>
          <w:rFonts w:ascii="Arial" w:hAnsi="Arial" w:cs="Arial"/>
          <w:color w:val="auto"/>
        </w:rPr>
        <w:t>Staff and children wash hands thoroughly after all toileting procedures.</w:t>
      </w:r>
    </w:p>
    <w:p w14:paraId="664F36B5" w14:textId="77777777" w:rsidR="00112974" w:rsidRPr="00112974" w:rsidRDefault="00000000" w:rsidP="00112974">
      <w:pPr>
        <w:rPr>
          <w:rFonts w:ascii="Arial" w:hAnsi="Arial" w:cs="Arial"/>
          <w:color w:val="auto"/>
        </w:rPr>
      </w:pPr>
      <w:r>
        <w:rPr>
          <w:rFonts w:ascii="Arial" w:hAnsi="Arial" w:cs="Arial"/>
          <w:color w:val="auto"/>
        </w:rPr>
        <w:pict w14:anchorId="1A3D68D5">
          <v:rect id="_x0000_i1034" style="width:0;height:1.5pt" o:hralign="center" o:hrstd="t" o:hr="t" fillcolor="#a0a0a0" stroked="f"/>
        </w:pict>
      </w:r>
    </w:p>
    <w:p w14:paraId="07F2A708" w14:textId="77777777" w:rsidR="00112974" w:rsidRPr="00112974" w:rsidRDefault="00112974" w:rsidP="00112974">
      <w:pPr>
        <w:rPr>
          <w:rFonts w:ascii="Arial" w:hAnsi="Arial" w:cs="Arial"/>
          <w:b/>
          <w:bCs/>
          <w:color w:val="auto"/>
        </w:rPr>
      </w:pPr>
      <w:r w:rsidRPr="00112974">
        <w:rPr>
          <w:rFonts w:ascii="Arial" w:hAnsi="Arial" w:cs="Arial"/>
          <w:b/>
          <w:bCs/>
          <w:color w:val="auto"/>
        </w:rPr>
        <w:t>Nappy Changing Procedure</w:t>
      </w:r>
    </w:p>
    <w:p w14:paraId="02FE9941" w14:textId="77777777" w:rsidR="00112974" w:rsidRPr="00112974" w:rsidRDefault="00112974" w:rsidP="00112974">
      <w:pPr>
        <w:numPr>
          <w:ilvl w:val="0"/>
          <w:numId w:val="212"/>
        </w:numPr>
        <w:rPr>
          <w:rFonts w:ascii="Arial" w:hAnsi="Arial" w:cs="Arial"/>
          <w:color w:val="auto"/>
        </w:rPr>
      </w:pPr>
      <w:r w:rsidRPr="00112974">
        <w:rPr>
          <w:rFonts w:ascii="Arial" w:hAnsi="Arial" w:cs="Arial"/>
          <w:color w:val="auto"/>
        </w:rPr>
        <w:t>Escort the child to the designated changing area.</w:t>
      </w:r>
    </w:p>
    <w:p w14:paraId="7C4A00B1" w14:textId="77777777" w:rsidR="00112974" w:rsidRPr="00112974" w:rsidRDefault="00112974" w:rsidP="00112974">
      <w:pPr>
        <w:numPr>
          <w:ilvl w:val="0"/>
          <w:numId w:val="212"/>
        </w:numPr>
        <w:rPr>
          <w:rFonts w:ascii="Arial" w:hAnsi="Arial" w:cs="Arial"/>
          <w:color w:val="auto"/>
        </w:rPr>
      </w:pPr>
      <w:r w:rsidRPr="00112974">
        <w:rPr>
          <w:rFonts w:ascii="Arial" w:hAnsi="Arial" w:cs="Arial"/>
          <w:color w:val="auto"/>
        </w:rPr>
        <w:t>Gather all necessary supplies before beginning.</w:t>
      </w:r>
    </w:p>
    <w:p w14:paraId="3E097B57" w14:textId="0120D38C" w:rsidR="00112974" w:rsidRPr="00112974" w:rsidRDefault="00112974" w:rsidP="00112974">
      <w:pPr>
        <w:numPr>
          <w:ilvl w:val="0"/>
          <w:numId w:val="212"/>
        </w:numPr>
        <w:rPr>
          <w:rFonts w:ascii="Arial" w:hAnsi="Arial" w:cs="Arial"/>
          <w:color w:val="auto"/>
        </w:rPr>
      </w:pPr>
      <w:r w:rsidRPr="00112974">
        <w:rPr>
          <w:rFonts w:ascii="Arial" w:hAnsi="Arial" w:cs="Arial"/>
          <w:color w:val="auto"/>
        </w:rPr>
        <w:t>Wear disposable gloves.</w:t>
      </w:r>
    </w:p>
    <w:p w14:paraId="0CCD9EE3" w14:textId="77777777" w:rsidR="00112974" w:rsidRPr="00112974" w:rsidRDefault="00112974" w:rsidP="00112974">
      <w:pPr>
        <w:numPr>
          <w:ilvl w:val="0"/>
          <w:numId w:val="212"/>
        </w:numPr>
        <w:rPr>
          <w:rFonts w:ascii="Arial" w:hAnsi="Arial" w:cs="Arial"/>
          <w:color w:val="auto"/>
        </w:rPr>
      </w:pPr>
      <w:r w:rsidRPr="00112974">
        <w:rPr>
          <w:rFonts w:ascii="Arial" w:hAnsi="Arial" w:cs="Arial"/>
          <w:color w:val="auto"/>
        </w:rPr>
        <w:t>Change the nappy, clean the child, and apply labelled cream if required.</w:t>
      </w:r>
    </w:p>
    <w:p w14:paraId="47551B9E" w14:textId="15437683" w:rsidR="00112974" w:rsidRPr="00112974" w:rsidRDefault="00112974" w:rsidP="00112974">
      <w:pPr>
        <w:numPr>
          <w:ilvl w:val="0"/>
          <w:numId w:val="212"/>
        </w:numPr>
        <w:rPr>
          <w:rFonts w:ascii="Arial" w:hAnsi="Arial" w:cs="Arial"/>
          <w:color w:val="auto"/>
        </w:rPr>
      </w:pPr>
      <w:r w:rsidRPr="00112974">
        <w:rPr>
          <w:rFonts w:ascii="Arial" w:hAnsi="Arial" w:cs="Arial"/>
          <w:color w:val="auto"/>
        </w:rPr>
        <w:t>Dispose of nappy, wipes, gloves in the designated nappy disposal bin.</w:t>
      </w:r>
    </w:p>
    <w:p w14:paraId="600C297C" w14:textId="26C59FBC" w:rsidR="00112974" w:rsidRPr="006332AA" w:rsidRDefault="00112974" w:rsidP="006332AA">
      <w:pPr>
        <w:numPr>
          <w:ilvl w:val="0"/>
          <w:numId w:val="212"/>
        </w:numPr>
        <w:rPr>
          <w:rFonts w:ascii="Arial" w:hAnsi="Arial" w:cs="Arial"/>
          <w:color w:val="auto"/>
        </w:rPr>
      </w:pPr>
      <w:r w:rsidRPr="00112974">
        <w:rPr>
          <w:rFonts w:ascii="Arial" w:hAnsi="Arial" w:cs="Arial"/>
          <w:color w:val="auto"/>
        </w:rPr>
        <w:t>Dress the child and assist them safely from the changing area.</w:t>
      </w:r>
    </w:p>
    <w:p w14:paraId="4DA06305" w14:textId="77777777" w:rsidR="00112974" w:rsidRPr="00112974" w:rsidRDefault="00112974" w:rsidP="00112974">
      <w:pPr>
        <w:numPr>
          <w:ilvl w:val="0"/>
          <w:numId w:val="212"/>
        </w:numPr>
        <w:rPr>
          <w:rFonts w:ascii="Arial" w:hAnsi="Arial" w:cs="Arial"/>
          <w:color w:val="auto"/>
        </w:rPr>
      </w:pPr>
      <w:r w:rsidRPr="00112974">
        <w:rPr>
          <w:rFonts w:ascii="Arial" w:hAnsi="Arial" w:cs="Arial"/>
          <w:color w:val="auto"/>
        </w:rPr>
        <w:lastRenderedPageBreak/>
        <w:t>Escort the child back to the playroom.</w:t>
      </w:r>
    </w:p>
    <w:p w14:paraId="1D03A304" w14:textId="77777777" w:rsidR="00112974" w:rsidRPr="00112974" w:rsidRDefault="00112974" w:rsidP="00112974">
      <w:pPr>
        <w:numPr>
          <w:ilvl w:val="0"/>
          <w:numId w:val="212"/>
        </w:numPr>
        <w:rPr>
          <w:rFonts w:ascii="Arial" w:hAnsi="Arial" w:cs="Arial"/>
          <w:color w:val="auto"/>
        </w:rPr>
      </w:pPr>
      <w:r w:rsidRPr="00112974">
        <w:rPr>
          <w:rFonts w:ascii="Arial" w:hAnsi="Arial" w:cs="Arial"/>
          <w:color w:val="auto"/>
        </w:rPr>
        <w:t>Record the nappy change on the Famly app.</w:t>
      </w:r>
    </w:p>
    <w:p w14:paraId="2F918F05" w14:textId="77777777" w:rsidR="00112974" w:rsidRPr="00112974" w:rsidRDefault="00112974" w:rsidP="00112974">
      <w:pPr>
        <w:numPr>
          <w:ilvl w:val="0"/>
          <w:numId w:val="212"/>
        </w:numPr>
        <w:rPr>
          <w:rFonts w:ascii="Arial" w:hAnsi="Arial" w:cs="Arial"/>
          <w:color w:val="auto"/>
        </w:rPr>
      </w:pPr>
      <w:r w:rsidRPr="00112974">
        <w:rPr>
          <w:rFonts w:ascii="Arial" w:hAnsi="Arial" w:cs="Arial"/>
          <w:color w:val="auto"/>
        </w:rPr>
        <w:t>Clean the changing mat with antibacterial wipes.</w:t>
      </w:r>
    </w:p>
    <w:p w14:paraId="7E287FFD" w14:textId="77777777" w:rsidR="00112974" w:rsidRPr="00112974" w:rsidRDefault="00000000" w:rsidP="00112974">
      <w:pPr>
        <w:rPr>
          <w:rFonts w:ascii="Arial" w:hAnsi="Arial" w:cs="Arial"/>
          <w:color w:val="auto"/>
        </w:rPr>
      </w:pPr>
      <w:r>
        <w:rPr>
          <w:rFonts w:ascii="Arial" w:hAnsi="Arial" w:cs="Arial"/>
          <w:color w:val="auto"/>
        </w:rPr>
        <w:pict w14:anchorId="40EB6582">
          <v:rect id="_x0000_i1035" style="width:0;height:1.5pt" o:hralign="center" o:hrstd="t" o:hr="t" fillcolor="#a0a0a0" stroked="f"/>
        </w:pict>
      </w:r>
    </w:p>
    <w:p w14:paraId="72C3108E" w14:textId="77777777" w:rsidR="00112974" w:rsidRPr="00112974" w:rsidRDefault="00112974" w:rsidP="00112974">
      <w:pPr>
        <w:rPr>
          <w:rFonts w:ascii="Arial" w:hAnsi="Arial" w:cs="Arial"/>
          <w:b/>
          <w:bCs/>
          <w:color w:val="auto"/>
        </w:rPr>
      </w:pPr>
      <w:r w:rsidRPr="00112974">
        <w:rPr>
          <w:rFonts w:ascii="Arial" w:hAnsi="Arial" w:cs="Arial"/>
          <w:b/>
          <w:bCs/>
          <w:color w:val="auto"/>
        </w:rPr>
        <w:t>Toilet Training Procedure</w:t>
      </w:r>
    </w:p>
    <w:p w14:paraId="405F1D55" w14:textId="77777777" w:rsidR="00112974" w:rsidRPr="00112974" w:rsidRDefault="00112974" w:rsidP="00112974">
      <w:pPr>
        <w:numPr>
          <w:ilvl w:val="0"/>
          <w:numId w:val="213"/>
        </w:numPr>
        <w:rPr>
          <w:rFonts w:ascii="Arial" w:hAnsi="Arial" w:cs="Arial"/>
          <w:color w:val="auto"/>
        </w:rPr>
      </w:pPr>
      <w:r w:rsidRPr="00112974">
        <w:rPr>
          <w:rFonts w:ascii="Arial" w:hAnsi="Arial" w:cs="Arial"/>
          <w:color w:val="auto"/>
        </w:rPr>
        <w:t>Escort the child to the toilet at regular intervals or when requested.</w:t>
      </w:r>
    </w:p>
    <w:p w14:paraId="1BF52890" w14:textId="77777777" w:rsidR="00112974" w:rsidRPr="00112974" w:rsidRDefault="00112974" w:rsidP="00112974">
      <w:pPr>
        <w:numPr>
          <w:ilvl w:val="0"/>
          <w:numId w:val="213"/>
        </w:numPr>
        <w:rPr>
          <w:rFonts w:ascii="Arial" w:hAnsi="Arial" w:cs="Arial"/>
          <w:color w:val="auto"/>
        </w:rPr>
      </w:pPr>
      <w:r w:rsidRPr="00112974">
        <w:rPr>
          <w:rFonts w:ascii="Arial" w:hAnsi="Arial" w:cs="Arial"/>
          <w:color w:val="auto"/>
        </w:rPr>
        <w:t>Offer praise and encouragement.</w:t>
      </w:r>
    </w:p>
    <w:p w14:paraId="2721D842" w14:textId="77777777" w:rsidR="00112974" w:rsidRPr="00112974" w:rsidRDefault="00112974" w:rsidP="00112974">
      <w:pPr>
        <w:numPr>
          <w:ilvl w:val="0"/>
          <w:numId w:val="213"/>
        </w:numPr>
        <w:rPr>
          <w:rFonts w:ascii="Arial" w:hAnsi="Arial" w:cs="Arial"/>
          <w:color w:val="auto"/>
        </w:rPr>
      </w:pPr>
      <w:r w:rsidRPr="00112974">
        <w:rPr>
          <w:rFonts w:ascii="Arial" w:hAnsi="Arial" w:cs="Arial"/>
          <w:color w:val="auto"/>
        </w:rPr>
        <w:t>Use disposable gloves when assisting.</w:t>
      </w:r>
    </w:p>
    <w:p w14:paraId="58721B71" w14:textId="77777777" w:rsidR="00112974" w:rsidRPr="00112974" w:rsidRDefault="00112974" w:rsidP="00112974">
      <w:pPr>
        <w:numPr>
          <w:ilvl w:val="0"/>
          <w:numId w:val="213"/>
        </w:numPr>
        <w:rPr>
          <w:rFonts w:ascii="Arial" w:hAnsi="Arial" w:cs="Arial"/>
          <w:color w:val="auto"/>
        </w:rPr>
      </w:pPr>
      <w:r w:rsidRPr="00112974">
        <w:rPr>
          <w:rFonts w:ascii="Arial" w:hAnsi="Arial" w:cs="Arial"/>
          <w:color w:val="auto"/>
        </w:rPr>
        <w:t>Encourage the child to wash their hands thoroughly.</w:t>
      </w:r>
    </w:p>
    <w:p w14:paraId="2C93921F" w14:textId="77777777" w:rsidR="00112974" w:rsidRPr="00112974" w:rsidRDefault="00112974" w:rsidP="00112974">
      <w:pPr>
        <w:numPr>
          <w:ilvl w:val="0"/>
          <w:numId w:val="213"/>
        </w:numPr>
        <w:rPr>
          <w:rFonts w:ascii="Arial" w:hAnsi="Arial" w:cs="Arial"/>
          <w:color w:val="auto"/>
        </w:rPr>
      </w:pPr>
      <w:r w:rsidRPr="00112974">
        <w:rPr>
          <w:rFonts w:ascii="Arial" w:hAnsi="Arial" w:cs="Arial"/>
          <w:color w:val="auto"/>
        </w:rPr>
        <w:t>Staff member washes hands after assisting.</w:t>
      </w:r>
    </w:p>
    <w:p w14:paraId="34598176" w14:textId="77777777" w:rsidR="00112974" w:rsidRPr="00112974" w:rsidRDefault="00112974" w:rsidP="00112974">
      <w:pPr>
        <w:numPr>
          <w:ilvl w:val="0"/>
          <w:numId w:val="213"/>
        </w:numPr>
        <w:rPr>
          <w:rFonts w:ascii="Arial" w:hAnsi="Arial" w:cs="Arial"/>
          <w:color w:val="auto"/>
        </w:rPr>
      </w:pPr>
      <w:r w:rsidRPr="00112974">
        <w:rPr>
          <w:rFonts w:ascii="Arial" w:hAnsi="Arial" w:cs="Arial"/>
          <w:color w:val="auto"/>
        </w:rPr>
        <w:t>Provide positive reinforcement (e.g., verbal praise or sticker if appropriate).</w:t>
      </w:r>
    </w:p>
    <w:p w14:paraId="68C8494E" w14:textId="77777777" w:rsidR="00112974" w:rsidRPr="00112974" w:rsidRDefault="00000000" w:rsidP="00112974">
      <w:pPr>
        <w:rPr>
          <w:rFonts w:ascii="Arial" w:hAnsi="Arial" w:cs="Arial"/>
          <w:color w:val="auto"/>
        </w:rPr>
      </w:pPr>
      <w:r>
        <w:rPr>
          <w:rFonts w:ascii="Arial" w:hAnsi="Arial" w:cs="Arial"/>
          <w:color w:val="auto"/>
        </w:rPr>
        <w:pict w14:anchorId="21A1F38F">
          <v:rect id="_x0000_i1036" style="width:0;height:1.5pt" o:hralign="center" o:hrstd="t" o:hr="t" fillcolor="#a0a0a0" stroked="f"/>
        </w:pict>
      </w:r>
    </w:p>
    <w:p w14:paraId="66B13370" w14:textId="77777777" w:rsidR="00112974" w:rsidRPr="00112974" w:rsidRDefault="00112974" w:rsidP="00112974">
      <w:pPr>
        <w:rPr>
          <w:rFonts w:ascii="Arial" w:hAnsi="Arial" w:cs="Arial"/>
          <w:b/>
          <w:bCs/>
          <w:color w:val="auto"/>
        </w:rPr>
      </w:pPr>
      <w:r w:rsidRPr="00112974">
        <w:rPr>
          <w:rFonts w:ascii="Arial" w:hAnsi="Arial" w:cs="Arial"/>
          <w:b/>
          <w:bCs/>
          <w:color w:val="auto"/>
        </w:rPr>
        <w:t>Managing Accidents</w:t>
      </w:r>
    </w:p>
    <w:p w14:paraId="370F446D" w14:textId="77777777" w:rsidR="00112974" w:rsidRPr="00112974" w:rsidRDefault="00112974" w:rsidP="00112974">
      <w:pPr>
        <w:rPr>
          <w:rFonts w:ascii="Arial" w:hAnsi="Arial" w:cs="Arial"/>
          <w:color w:val="auto"/>
        </w:rPr>
      </w:pPr>
      <w:r w:rsidRPr="00112974">
        <w:rPr>
          <w:rFonts w:ascii="Arial" w:hAnsi="Arial" w:cs="Arial"/>
          <w:color w:val="auto"/>
        </w:rPr>
        <w:t>Accidents are handled calmly and without disapproval.</w:t>
      </w:r>
    </w:p>
    <w:p w14:paraId="5FC0E349" w14:textId="77777777" w:rsidR="00112974" w:rsidRPr="00112974" w:rsidRDefault="00112974" w:rsidP="00112974">
      <w:pPr>
        <w:numPr>
          <w:ilvl w:val="0"/>
          <w:numId w:val="214"/>
        </w:numPr>
        <w:rPr>
          <w:rFonts w:ascii="Arial" w:hAnsi="Arial" w:cs="Arial"/>
          <w:color w:val="auto"/>
        </w:rPr>
      </w:pPr>
      <w:r w:rsidRPr="00112974">
        <w:rPr>
          <w:rFonts w:ascii="Arial" w:hAnsi="Arial" w:cs="Arial"/>
          <w:color w:val="auto"/>
        </w:rPr>
        <w:t>Wear disposable gloves.</w:t>
      </w:r>
    </w:p>
    <w:p w14:paraId="05DC519F" w14:textId="77777777" w:rsidR="00112974" w:rsidRPr="00112974" w:rsidRDefault="00112974" w:rsidP="00112974">
      <w:pPr>
        <w:numPr>
          <w:ilvl w:val="0"/>
          <w:numId w:val="214"/>
        </w:numPr>
        <w:rPr>
          <w:rFonts w:ascii="Arial" w:hAnsi="Arial" w:cs="Arial"/>
          <w:color w:val="auto"/>
        </w:rPr>
      </w:pPr>
      <w:r w:rsidRPr="00112974">
        <w:rPr>
          <w:rFonts w:ascii="Arial" w:hAnsi="Arial" w:cs="Arial"/>
          <w:color w:val="auto"/>
        </w:rPr>
        <w:t>Remove soiled clothing and place in a sealed hygiene bag.</w:t>
      </w:r>
    </w:p>
    <w:p w14:paraId="7033FC07" w14:textId="77777777" w:rsidR="00112974" w:rsidRPr="00112974" w:rsidRDefault="00112974" w:rsidP="00112974">
      <w:pPr>
        <w:numPr>
          <w:ilvl w:val="0"/>
          <w:numId w:val="214"/>
        </w:numPr>
        <w:rPr>
          <w:rFonts w:ascii="Arial" w:hAnsi="Arial" w:cs="Arial"/>
          <w:color w:val="auto"/>
        </w:rPr>
      </w:pPr>
      <w:r w:rsidRPr="00112974">
        <w:rPr>
          <w:rFonts w:ascii="Arial" w:hAnsi="Arial" w:cs="Arial"/>
          <w:color w:val="auto"/>
        </w:rPr>
        <w:t>Change gloves, clean the child appropriately, and dress them in clean clothing.</w:t>
      </w:r>
    </w:p>
    <w:p w14:paraId="15588C63" w14:textId="77777777" w:rsidR="00112974" w:rsidRPr="00112974" w:rsidRDefault="00112974" w:rsidP="00112974">
      <w:pPr>
        <w:numPr>
          <w:ilvl w:val="0"/>
          <w:numId w:val="214"/>
        </w:numPr>
        <w:rPr>
          <w:rFonts w:ascii="Arial" w:hAnsi="Arial" w:cs="Arial"/>
          <w:color w:val="auto"/>
        </w:rPr>
      </w:pPr>
      <w:r w:rsidRPr="00112974">
        <w:rPr>
          <w:rFonts w:ascii="Arial" w:hAnsi="Arial" w:cs="Arial"/>
          <w:color w:val="auto"/>
        </w:rPr>
        <w:t>Place the hygiene bag on the child’s peg to go home.</w:t>
      </w:r>
    </w:p>
    <w:p w14:paraId="010E5E8D" w14:textId="77777777" w:rsidR="00112974" w:rsidRPr="00112974" w:rsidRDefault="00112974" w:rsidP="00112974">
      <w:pPr>
        <w:numPr>
          <w:ilvl w:val="0"/>
          <w:numId w:val="214"/>
        </w:numPr>
        <w:rPr>
          <w:rFonts w:ascii="Arial" w:hAnsi="Arial" w:cs="Arial"/>
          <w:color w:val="auto"/>
        </w:rPr>
      </w:pPr>
      <w:r w:rsidRPr="00112974">
        <w:rPr>
          <w:rFonts w:ascii="Arial" w:hAnsi="Arial" w:cs="Arial"/>
          <w:color w:val="auto"/>
        </w:rPr>
        <w:t>Inform parents at collection and provide reassurance regarding progress.</w:t>
      </w:r>
    </w:p>
    <w:p w14:paraId="1F4DFD9F" w14:textId="77777777" w:rsidR="00112974" w:rsidRPr="00112974" w:rsidRDefault="00000000" w:rsidP="00112974">
      <w:pPr>
        <w:rPr>
          <w:rFonts w:ascii="Arial" w:hAnsi="Arial" w:cs="Arial"/>
          <w:color w:val="auto"/>
        </w:rPr>
      </w:pPr>
      <w:r>
        <w:rPr>
          <w:rFonts w:ascii="Arial" w:hAnsi="Arial" w:cs="Arial"/>
          <w:color w:val="auto"/>
        </w:rPr>
        <w:pict w14:anchorId="5D098BCA">
          <v:rect id="_x0000_i1037" style="width:0;height:1.5pt" o:hralign="center" o:hrstd="t" o:hr="t" fillcolor="#a0a0a0" stroked="f"/>
        </w:pict>
      </w:r>
    </w:p>
    <w:p w14:paraId="0E0791A9" w14:textId="77777777" w:rsidR="00112974" w:rsidRPr="00112974" w:rsidRDefault="00112974" w:rsidP="00112974">
      <w:pPr>
        <w:rPr>
          <w:rFonts w:ascii="Arial" w:hAnsi="Arial" w:cs="Arial"/>
          <w:b/>
          <w:bCs/>
          <w:color w:val="auto"/>
        </w:rPr>
      </w:pPr>
      <w:r w:rsidRPr="00112974">
        <w:rPr>
          <w:rFonts w:ascii="Arial" w:hAnsi="Arial" w:cs="Arial"/>
          <w:b/>
          <w:bCs/>
          <w:color w:val="auto"/>
        </w:rPr>
        <w:lastRenderedPageBreak/>
        <w:t>Communication and Review</w:t>
      </w:r>
    </w:p>
    <w:p w14:paraId="536BB7A7" w14:textId="77777777" w:rsidR="00112974" w:rsidRPr="00112974" w:rsidRDefault="00112974" w:rsidP="00112974">
      <w:pPr>
        <w:numPr>
          <w:ilvl w:val="0"/>
          <w:numId w:val="215"/>
        </w:numPr>
        <w:rPr>
          <w:rFonts w:ascii="Arial" w:hAnsi="Arial" w:cs="Arial"/>
          <w:color w:val="auto"/>
        </w:rPr>
      </w:pPr>
      <w:r w:rsidRPr="00112974">
        <w:rPr>
          <w:rFonts w:ascii="Arial" w:hAnsi="Arial" w:cs="Arial"/>
          <w:color w:val="auto"/>
        </w:rPr>
        <w:t>Staff provide daily feedback regarding progress, successes, and challenges.</w:t>
      </w:r>
    </w:p>
    <w:p w14:paraId="66716D27" w14:textId="77777777" w:rsidR="00112974" w:rsidRPr="00112974" w:rsidRDefault="00112974" w:rsidP="00112974">
      <w:pPr>
        <w:numPr>
          <w:ilvl w:val="0"/>
          <w:numId w:val="215"/>
        </w:numPr>
        <w:rPr>
          <w:rFonts w:ascii="Arial" w:hAnsi="Arial" w:cs="Arial"/>
          <w:color w:val="auto"/>
        </w:rPr>
      </w:pPr>
      <w:r w:rsidRPr="00112974">
        <w:rPr>
          <w:rFonts w:ascii="Arial" w:hAnsi="Arial" w:cs="Arial"/>
          <w:color w:val="auto"/>
        </w:rPr>
        <w:t>Regular discussions between parents, Key Workers, and Management ensure consistency and shared understanding.</w:t>
      </w:r>
    </w:p>
    <w:p w14:paraId="28754D7B" w14:textId="77777777" w:rsidR="00112974" w:rsidRPr="00112974" w:rsidRDefault="00112974" w:rsidP="00112974">
      <w:pPr>
        <w:numPr>
          <w:ilvl w:val="0"/>
          <w:numId w:val="215"/>
        </w:numPr>
        <w:rPr>
          <w:rFonts w:ascii="Arial" w:hAnsi="Arial" w:cs="Arial"/>
          <w:color w:val="auto"/>
        </w:rPr>
      </w:pPr>
      <w:r w:rsidRPr="00112974">
        <w:rPr>
          <w:rFonts w:ascii="Arial" w:hAnsi="Arial" w:cs="Arial"/>
          <w:color w:val="auto"/>
        </w:rPr>
        <w:t>This policy will be reviewed annually, or sooner if legislation, guidance, or best practice changes.</w:t>
      </w:r>
    </w:p>
    <w:p w14:paraId="372A3922" w14:textId="77777777" w:rsidR="00112974" w:rsidRPr="00112974" w:rsidRDefault="00000000" w:rsidP="00112974">
      <w:pPr>
        <w:rPr>
          <w:rFonts w:ascii="Arial" w:hAnsi="Arial" w:cs="Arial"/>
          <w:color w:val="auto"/>
        </w:rPr>
      </w:pPr>
      <w:r>
        <w:rPr>
          <w:rFonts w:ascii="Arial" w:hAnsi="Arial" w:cs="Arial"/>
          <w:color w:val="auto"/>
        </w:rPr>
        <w:pict w14:anchorId="5244B23A">
          <v:rect id="_x0000_i1038" style="width:0;height:1.5pt" o:hralign="center" o:hrstd="t" o:hr="t" fillcolor="#a0a0a0" stroked="f"/>
        </w:pict>
      </w:r>
    </w:p>
    <w:p w14:paraId="69DE91D5" w14:textId="77777777" w:rsidR="00112974" w:rsidRPr="00112974" w:rsidRDefault="00112974" w:rsidP="00112974">
      <w:pPr>
        <w:rPr>
          <w:rFonts w:ascii="Arial" w:hAnsi="Arial" w:cs="Arial"/>
          <w:color w:val="auto"/>
        </w:rPr>
      </w:pPr>
      <w:r w:rsidRPr="00112974">
        <w:rPr>
          <w:rFonts w:ascii="Arial" w:hAnsi="Arial" w:cs="Arial"/>
          <w:color w:val="auto"/>
        </w:rPr>
        <w:t>Through a respectful, structured, and collaborative approach, Teddy Bears Childcare supports each child’s confidence, independence, and wellbeing throughout their toileting journey.</w:t>
      </w:r>
    </w:p>
    <w:p w14:paraId="13BE4288" w14:textId="77777777" w:rsidR="00A751BA" w:rsidRPr="00A751BA" w:rsidRDefault="00A751BA" w:rsidP="00A751BA">
      <w:pPr>
        <w:rPr>
          <w:rFonts w:ascii="Arial" w:hAnsi="Arial" w:cs="Arial"/>
          <w:color w:val="auto"/>
        </w:rPr>
      </w:pPr>
    </w:p>
    <w:tbl>
      <w:tblPr>
        <w:tblpPr w:leftFromText="180" w:rightFromText="180"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A751BA" w:rsidRPr="00A751BA" w14:paraId="38292038" w14:textId="77777777" w:rsidTr="00A751BA">
        <w:tc>
          <w:tcPr>
            <w:tcW w:w="4263" w:type="dxa"/>
          </w:tcPr>
          <w:p w14:paraId="08BE571B"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T</w:t>
            </w:r>
            <w:r w:rsidRPr="00A751BA">
              <w:rPr>
                <w:rFonts w:ascii="Arial" w:hAnsi="Arial" w:cs="Arial"/>
                <w:color w:val="auto"/>
              </w:rPr>
              <w:t>his policy was adopted by</w:t>
            </w:r>
          </w:p>
        </w:tc>
        <w:tc>
          <w:tcPr>
            <w:tcW w:w="4264" w:type="dxa"/>
          </w:tcPr>
          <w:p w14:paraId="09205352"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Teddy Bears Childcare</w:t>
            </w:r>
          </w:p>
        </w:tc>
      </w:tr>
      <w:tr w:rsidR="00A751BA" w:rsidRPr="00A751BA" w14:paraId="754325FA" w14:textId="77777777" w:rsidTr="00A751BA">
        <w:tc>
          <w:tcPr>
            <w:tcW w:w="4263" w:type="dxa"/>
          </w:tcPr>
          <w:p w14:paraId="1CC5DD5C"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Policy Created</w:t>
            </w:r>
          </w:p>
        </w:tc>
        <w:tc>
          <w:tcPr>
            <w:tcW w:w="4264" w:type="dxa"/>
          </w:tcPr>
          <w:p w14:paraId="6DC9E42B"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31/10/2024</w:t>
            </w:r>
          </w:p>
        </w:tc>
      </w:tr>
      <w:tr w:rsidR="00A751BA" w:rsidRPr="00A751BA" w14:paraId="02D1FE34" w14:textId="77777777" w:rsidTr="00A751BA">
        <w:tc>
          <w:tcPr>
            <w:tcW w:w="4263" w:type="dxa"/>
          </w:tcPr>
          <w:p w14:paraId="2C14D870"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Last Reviewed</w:t>
            </w:r>
          </w:p>
        </w:tc>
        <w:tc>
          <w:tcPr>
            <w:tcW w:w="4264" w:type="dxa"/>
          </w:tcPr>
          <w:p w14:paraId="36C01AD4" w14:textId="0D81C6C1" w:rsidR="00A751BA" w:rsidRPr="00A751BA" w:rsidRDefault="00DE6064" w:rsidP="00A751BA">
            <w:pPr>
              <w:rPr>
                <w:rFonts w:ascii="Arial" w:hAnsi="Arial" w:cs="Arial"/>
                <w:color w:val="auto"/>
                <w:lang w:val="en-US"/>
              </w:rPr>
            </w:pPr>
            <w:r>
              <w:rPr>
                <w:rFonts w:ascii="Arial" w:hAnsi="Arial" w:cs="Arial"/>
                <w:color w:val="auto"/>
                <w:lang w:val="en-US"/>
              </w:rPr>
              <w:t>03</w:t>
            </w:r>
            <w:r w:rsidR="00A751BA" w:rsidRPr="00A751BA">
              <w:rPr>
                <w:rFonts w:ascii="Arial" w:hAnsi="Arial" w:cs="Arial"/>
                <w:color w:val="auto"/>
                <w:lang w:val="en-US"/>
              </w:rPr>
              <w:t>/0</w:t>
            </w:r>
            <w:r>
              <w:rPr>
                <w:rFonts w:ascii="Arial" w:hAnsi="Arial" w:cs="Arial"/>
                <w:color w:val="auto"/>
                <w:lang w:val="en-US"/>
              </w:rPr>
              <w:t>3</w:t>
            </w:r>
            <w:r w:rsidR="00A751BA" w:rsidRPr="00A751BA">
              <w:rPr>
                <w:rFonts w:ascii="Arial" w:hAnsi="Arial" w:cs="Arial"/>
                <w:color w:val="auto"/>
                <w:lang w:val="en-US"/>
              </w:rPr>
              <w:t>/202</w:t>
            </w:r>
            <w:r w:rsidR="00BE77B2">
              <w:rPr>
                <w:rFonts w:ascii="Arial" w:hAnsi="Arial" w:cs="Arial"/>
                <w:color w:val="auto"/>
                <w:lang w:val="en-US"/>
              </w:rPr>
              <w:t>6</w:t>
            </w:r>
          </w:p>
        </w:tc>
      </w:tr>
      <w:tr w:rsidR="00A751BA" w:rsidRPr="00A751BA" w14:paraId="74B9BC64" w14:textId="77777777" w:rsidTr="00A751BA">
        <w:tc>
          <w:tcPr>
            <w:tcW w:w="4263" w:type="dxa"/>
          </w:tcPr>
          <w:p w14:paraId="4D11B36F" w14:textId="77777777" w:rsidR="00A751BA" w:rsidRPr="00A751BA" w:rsidRDefault="00A751BA" w:rsidP="00A751BA">
            <w:pPr>
              <w:rPr>
                <w:rFonts w:ascii="Arial" w:hAnsi="Arial" w:cs="Arial"/>
                <w:color w:val="auto"/>
                <w:lang w:val="en-US"/>
              </w:rPr>
            </w:pPr>
            <w:r w:rsidRPr="00A751BA">
              <w:rPr>
                <w:rFonts w:ascii="Arial" w:hAnsi="Arial" w:cs="Arial"/>
                <w:color w:val="auto"/>
              </w:rPr>
              <w:t>Name and role of signatory</w:t>
            </w:r>
          </w:p>
        </w:tc>
        <w:tc>
          <w:tcPr>
            <w:tcW w:w="4264" w:type="dxa"/>
          </w:tcPr>
          <w:p w14:paraId="3B1D790D" w14:textId="77777777" w:rsidR="00A751BA" w:rsidRPr="00A751BA" w:rsidRDefault="00A751BA" w:rsidP="00A751BA">
            <w:pPr>
              <w:rPr>
                <w:rFonts w:ascii="Arial" w:hAnsi="Arial" w:cs="Arial"/>
                <w:color w:val="auto"/>
                <w:lang w:val="en-US"/>
              </w:rPr>
            </w:pPr>
            <w:r w:rsidRPr="00A751BA">
              <w:rPr>
                <w:rFonts w:ascii="Arial" w:hAnsi="Arial" w:cs="Arial"/>
                <w:color w:val="auto"/>
                <w:lang w:val="en-US"/>
              </w:rPr>
              <w:t>Leahna Carmichael (DSL)</w:t>
            </w:r>
          </w:p>
        </w:tc>
      </w:tr>
    </w:tbl>
    <w:p w14:paraId="050B182D" w14:textId="77777777" w:rsidR="00A751BA" w:rsidRPr="00A751BA" w:rsidRDefault="00A751BA" w:rsidP="00A751BA">
      <w:pPr>
        <w:rPr>
          <w:rFonts w:ascii="Arial" w:hAnsi="Arial" w:cs="Arial"/>
          <w:color w:val="auto"/>
          <w:lang w:val="en-US"/>
        </w:rPr>
      </w:pPr>
    </w:p>
    <w:p w14:paraId="15AB35BD" w14:textId="77777777" w:rsidR="00A751BA" w:rsidRPr="00A751BA" w:rsidRDefault="00A751BA" w:rsidP="00A751BA">
      <w:pPr>
        <w:rPr>
          <w:rFonts w:ascii="Arial" w:hAnsi="Arial" w:cs="Arial"/>
          <w:color w:val="auto"/>
          <w:lang w:val="en-US"/>
        </w:rPr>
      </w:pPr>
    </w:p>
    <w:p w14:paraId="643960C2" w14:textId="77777777" w:rsidR="00A751BA" w:rsidRPr="00A751BA" w:rsidRDefault="00A751BA" w:rsidP="00A751BA">
      <w:pPr>
        <w:rPr>
          <w:rFonts w:ascii="Arial" w:hAnsi="Arial" w:cs="Arial"/>
          <w:color w:val="auto"/>
          <w:lang w:val="en-US"/>
        </w:rPr>
      </w:pPr>
    </w:p>
    <w:p w14:paraId="0841EF29" w14:textId="77777777" w:rsidR="00A751BA" w:rsidRPr="00A751BA" w:rsidRDefault="00A751BA" w:rsidP="00A751BA">
      <w:pPr>
        <w:rPr>
          <w:rFonts w:ascii="Arial" w:hAnsi="Arial" w:cs="Arial"/>
          <w:color w:val="auto"/>
          <w:lang w:val="en-US"/>
        </w:rPr>
      </w:pPr>
    </w:p>
    <w:p w14:paraId="6480B4F6" w14:textId="77777777" w:rsidR="00A751BA" w:rsidRDefault="00A751BA" w:rsidP="00A751BA">
      <w:pPr>
        <w:rPr>
          <w:rFonts w:ascii="Arial" w:hAnsi="Arial" w:cs="Arial"/>
          <w:color w:val="auto"/>
          <w:lang w:val="en-US"/>
        </w:rPr>
      </w:pPr>
    </w:p>
    <w:p w14:paraId="4E0AE7B4" w14:textId="77777777" w:rsidR="00DE6064" w:rsidRDefault="00DE6064" w:rsidP="00A751BA">
      <w:pPr>
        <w:rPr>
          <w:rFonts w:ascii="Arial" w:hAnsi="Arial" w:cs="Arial"/>
          <w:color w:val="auto"/>
          <w:lang w:val="en-US"/>
        </w:rPr>
      </w:pPr>
    </w:p>
    <w:p w14:paraId="0F4FBFB8" w14:textId="77777777" w:rsidR="00DE6064" w:rsidRDefault="00DE6064" w:rsidP="00A751BA">
      <w:pPr>
        <w:rPr>
          <w:rFonts w:ascii="Arial" w:hAnsi="Arial" w:cs="Arial"/>
          <w:color w:val="auto"/>
          <w:lang w:val="en-US"/>
        </w:rPr>
      </w:pPr>
    </w:p>
    <w:p w14:paraId="5AEC52E1" w14:textId="77777777" w:rsidR="00DE6064" w:rsidRDefault="00DE6064" w:rsidP="00A751BA">
      <w:pPr>
        <w:rPr>
          <w:rFonts w:ascii="Arial" w:hAnsi="Arial" w:cs="Arial"/>
          <w:color w:val="auto"/>
          <w:lang w:val="en-US"/>
        </w:rPr>
      </w:pPr>
    </w:p>
    <w:p w14:paraId="72BD8AF4" w14:textId="77777777" w:rsidR="00DE6064" w:rsidRPr="00A751BA" w:rsidRDefault="00DE6064" w:rsidP="00A751BA">
      <w:pPr>
        <w:rPr>
          <w:rFonts w:ascii="Arial" w:hAnsi="Arial" w:cs="Arial"/>
          <w:color w:val="auto"/>
          <w:lang w:val="en-US"/>
        </w:rPr>
      </w:pPr>
    </w:p>
    <w:p w14:paraId="797F2227" w14:textId="77777777" w:rsidR="00197590" w:rsidRPr="001405F4" w:rsidRDefault="00197590" w:rsidP="00E3482B">
      <w:pPr>
        <w:tabs>
          <w:tab w:val="left" w:pos="6266"/>
        </w:tabs>
        <w:ind w:left="0" w:firstLine="0"/>
        <w:rPr>
          <w:rFonts w:ascii="Arial" w:hAnsi="Arial" w:cs="Arial"/>
          <w:color w:val="auto"/>
          <w:lang w:val="en-US"/>
        </w:rPr>
      </w:pPr>
    </w:p>
    <w:p w14:paraId="7875104E" w14:textId="77777777" w:rsidR="004A3AFF" w:rsidRDefault="004A3AFF" w:rsidP="001405F4">
      <w:pPr>
        <w:rPr>
          <w:rFonts w:ascii="Arial" w:hAnsi="Arial" w:cs="Arial"/>
          <w:b/>
          <w:bCs/>
          <w:color w:val="auto"/>
          <w:sz w:val="44"/>
          <w:szCs w:val="44"/>
        </w:rPr>
      </w:pPr>
    </w:p>
    <w:p w14:paraId="0BB9D97D" w14:textId="5E600C31" w:rsidR="004A3AFF" w:rsidRDefault="004A3AFF" w:rsidP="001405F4">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8274" behindDoc="1" locked="0" layoutInCell="1" allowOverlap="1" wp14:anchorId="7394F009" wp14:editId="22B457F3">
            <wp:simplePos x="0" y="0"/>
            <wp:positionH relativeFrom="column">
              <wp:posOffset>-902044</wp:posOffset>
            </wp:positionH>
            <wp:positionV relativeFrom="paragraph">
              <wp:posOffset>-888846</wp:posOffset>
            </wp:positionV>
            <wp:extent cx="7752020" cy="1804086"/>
            <wp:effectExtent l="0" t="0" r="1905" b="5715"/>
            <wp:wrapNone/>
            <wp:docPr id="56449387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EDB752F" w14:textId="68534A8E" w:rsidR="001405F4" w:rsidRPr="001405F4" w:rsidRDefault="001405F4" w:rsidP="001405F4">
      <w:pPr>
        <w:rPr>
          <w:rFonts w:ascii="Arial" w:hAnsi="Arial" w:cs="Arial"/>
          <w:b/>
          <w:bCs/>
          <w:color w:val="auto"/>
          <w:sz w:val="44"/>
          <w:szCs w:val="44"/>
        </w:rPr>
      </w:pPr>
      <w:r w:rsidRPr="001405F4">
        <w:rPr>
          <w:rFonts w:ascii="Arial" w:hAnsi="Arial" w:cs="Arial"/>
          <w:b/>
          <w:bCs/>
          <w:color w:val="auto"/>
          <w:sz w:val="44"/>
          <w:szCs w:val="44"/>
        </w:rPr>
        <w:t>No Smoking and Vaping Policy</w:t>
      </w:r>
    </w:p>
    <w:p w14:paraId="742B7EDD" w14:textId="704EC38B" w:rsidR="001405F4" w:rsidRPr="001405F4" w:rsidRDefault="001405F4" w:rsidP="001405F4">
      <w:pPr>
        <w:rPr>
          <w:rFonts w:ascii="Arial" w:hAnsi="Arial" w:cs="Arial"/>
          <w:color w:val="auto"/>
        </w:rPr>
      </w:pPr>
      <w:r w:rsidRPr="001405F4">
        <w:rPr>
          <w:rFonts w:ascii="Arial" w:hAnsi="Arial" w:cs="Arial"/>
          <w:color w:val="auto"/>
        </w:rPr>
        <w:t>Teddy Bears is committed to providing a safe, healthy, and smoke-free environment for all children, staff, parents, and visitors. Exposure to smoke and vaping fumes is harmful, especially for young children, and therefore smoking and vaping are not permitted in or around the nursery premises.</w:t>
      </w:r>
    </w:p>
    <w:p w14:paraId="43AEC89D" w14:textId="77777777" w:rsidR="001405F4" w:rsidRPr="001405F4" w:rsidRDefault="001405F4" w:rsidP="001405F4">
      <w:pPr>
        <w:rPr>
          <w:rFonts w:ascii="Arial" w:hAnsi="Arial" w:cs="Arial"/>
          <w:color w:val="auto"/>
        </w:rPr>
      </w:pPr>
      <w:r w:rsidRPr="001405F4">
        <w:rPr>
          <w:rFonts w:ascii="Arial" w:hAnsi="Arial" w:cs="Arial"/>
          <w:color w:val="auto"/>
        </w:rPr>
        <w:t>This policy applies to:</w:t>
      </w:r>
    </w:p>
    <w:p w14:paraId="23531145" w14:textId="77777777" w:rsidR="001405F4" w:rsidRPr="001405F4" w:rsidRDefault="001405F4" w:rsidP="008B60B2">
      <w:pPr>
        <w:widowControl w:val="0"/>
        <w:numPr>
          <w:ilvl w:val="0"/>
          <w:numId w:val="126"/>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All staff, students, and volunteers</w:t>
      </w:r>
    </w:p>
    <w:p w14:paraId="44CA3C90" w14:textId="77777777" w:rsidR="001405F4" w:rsidRPr="001405F4" w:rsidRDefault="001405F4" w:rsidP="008B60B2">
      <w:pPr>
        <w:widowControl w:val="0"/>
        <w:numPr>
          <w:ilvl w:val="0"/>
          <w:numId w:val="126"/>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Parents, carers, and visitors</w:t>
      </w:r>
    </w:p>
    <w:p w14:paraId="27BE7EB0" w14:textId="125A9F1F" w:rsidR="001405F4" w:rsidRPr="001405F4" w:rsidRDefault="001405F4" w:rsidP="008B60B2">
      <w:pPr>
        <w:widowControl w:val="0"/>
        <w:numPr>
          <w:ilvl w:val="0"/>
          <w:numId w:val="126"/>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Contractors or any other individuals on nursery grounds</w:t>
      </w:r>
    </w:p>
    <w:p w14:paraId="76CA9F6A" w14:textId="77777777" w:rsidR="001405F4" w:rsidRPr="001405F4" w:rsidRDefault="001405F4" w:rsidP="008B60B2">
      <w:pPr>
        <w:widowControl w:val="0"/>
        <w:numPr>
          <w:ilvl w:val="0"/>
          <w:numId w:val="126"/>
        </w:numPr>
        <w:overflowPunct w:val="0"/>
        <w:autoSpaceDE w:val="0"/>
        <w:autoSpaceDN w:val="0"/>
        <w:adjustRightInd w:val="0"/>
        <w:spacing w:after="0" w:line="240" w:lineRule="auto"/>
        <w:rPr>
          <w:rFonts w:ascii="Arial" w:hAnsi="Arial" w:cs="Arial"/>
          <w:color w:val="auto"/>
        </w:rPr>
      </w:pPr>
    </w:p>
    <w:p w14:paraId="520EE6E6" w14:textId="77777777" w:rsidR="001405F4" w:rsidRPr="001405F4" w:rsidRDefault="001405F4" w:rsidP="001405F4">
      <w:pPr>
        <w:rPr>
          <w:rFonts w:ascii="Arial" w:hAnsi="Arial" w:cs="Arial"/>
          <w:b/>
          <w:bCs/>
          <w:color w:val="auto"/>
        </w:rPr>
      </w:pPr>
      <w:r w:rsidRPr="001405F4">
        <w:rPr>
          <w:rFonts w:ascii="Arial" w:hAnsi="Arial" w:cs="Arial"/>
          <w:b/>
          <w:bCs/>
          <w:color w:val="auto"/>
        </w:rPr>
        <w:t>Policy Statement</w:t>
      </w:r>
    </w:p>
    <w:p w14:paraId="20BCF1E7" w14:textId="77777777" w:rsidR="001405F4" w:rsidRPr="001405F4" w:rsidRDefault="001405F4" w:rsidP="008B60B2">
      <w:pPr>
        <w:widowControl w:val="0"/>
        <w:numPr>
          <w:ilvl w:val="0"/>
          <w:numId w:val="127"/>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 xml:space="preserve">Smoking and vaping are </w:t>
      </w:r>
      <w:r w:rsidRPr="001405F4">
        <w:rPr>
          <w:rFonts w:ascii="Arial" w:hAnsi="Arial" w:cs="Arial"/>
          <w:b/>
          <w:bCs/>
          <w:color w:val="auto"/>
        </w:rPr>
        <w:t>strictly prohibited</w:t>
      </w:r>
      <w:r w:rsidRPr="001405F4">
        <w:rPr>
          <w:rFonts w:ascii="Arial" w:hAnsi="Arial" w:cs="Arial"/>
          <w:color w:val="auto"/>
        </w:rPr>
        <w:t xml:space="preserve"> inside the nursery building, outdoor play areas, car parks, entrances, and anywhere children, families, or staff may be present.</w:t>
      </w:r>
    </w:p>
    <w:p w14:paraId="0B98F76C" w14:textId="77777777" w:rsidR="001405F4" w:rsidRPr="001405F4" w:rsidRDefault="001405F4" w:rsidP="008B60B2">
      <w:pPr>
        <w:widowControl w:val="0"/>
        <w:numPr>
          <w:ilvl w:val="0"/>
          <w:numId w:val="127"/>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Staff, parents, or visitors must not smoke or vape while supervising or collecting children.</w:t>
      </w:r>
    </w:p>
    <w:p w14:paraId="0658AF2C" w14:textId="77777777" w:rsidR="001405F4" w:rsidRPr="001405F4" w:rsidRDefault="001405F4" w:rsidP="008B60B2">
      <w:pPr>
        <w:widowControl w:val="0"/>
        <w:numPr>
          <w:ilvl w:val="0"/>
          <w:numId w:val="127"/>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Staff must not smell of smoke or vaping fumes when working directly with children.</w:t>
      </w:r>
    </w:p>
    <w:p w14:paraId="1344E2A9" w14:textId="77777777" w:rsidR="001405F4" w:rsidRPr="001405F4" w:rsidRDefault="001405F4" w:rsidP="008B60B2">
      <w:pPr>
        <w:widowControl w:val="0"/>
        <w:numPr>
          <w:ilvl w:val="0"/>
          <w:numId w:val="127"/>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E-cigarettes and vaping devices are treated the same as tobacco products and are not allowed on nursery grounds.</w:t>
      </w:r>
    </w:p>
    <w:p w14:paraId="54B81F4C" w14:textId="77777777" w:rsidR="001405F4" w:rsidRPr="001405F4" w:rsidRDefault="001405F4" w:rsidP="001405F4">
      <w:pPr>
        <w:rPr>
          <w:rFonts w:ascii="Arial" w:hAnsi="Arial" w:cs="Arial"/>
          <w:b/>
          <w:bCs/>
          <w:color w:val="auto"/>
        </w:rPr>
      </w:pPr>
    </w:p>
    <w:p w14:paraId="36957F66" w14:textId="77777777" w:rsidR="001405F4" w:rsidRPr="001405F4" w:rsidRDefault="001405F4" w:rsidP="001405F4">
      <w:pPr>
        <w:rPr>
          <w:rFonts w:ascii="Arial" w:hAnsi="Arial" w:cs="Arial"/>
          <w:b/>
          <w:bCs/>
          <w:color w:val="auto"/>
        </w:rPr>
      </w:pPr>
      <w:r w:rsidRPr="001405F4">
        <w:rPr>
          <w:rFonts w:ascii="Arial" w:hAnsi="Arial" w:cs="Arial"/>
          <w:b/>
          <w:bCs/>
          <w:color w:val="auto"/>
        </w:rPr>
        <w:t>Staff Responsibilities</w:t>
      </w:r>
    </w:p>
    <w:p w14:paraId="20454F43" w14:textId="77777777" w:rsidR="001405F4" w:rsidRPr="001405F4" w:rsidRDefault="001405F4" w:rsidP="008B60B2">
      <w:pPr>
        <w:widowControl w:val="0"/>
        <w:numPr>
          <w:ilvl w:val="0"/>
          <w:numId w:val="128"/>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Staff must model healthy behaviour and avoid smoking or vaping in view of children, families, or the public when wearing nursery uniform or ID.</w:t>
      </w:r>
    </w:p>
    <w:p w14:paraId="06768463" w14:textId="1CFC70A3" w:rsidR="001405F4" w:rsidRPr="007067F4" w:rsidRDefault="001405F4" w:rsidP="007067F4">
      <w:pPr>
        <w:widowControl w:val="0"/>
        <w:numPr>
          <w:ilvl w:val="0"/>
          <w:numId w:val="128"/>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Any breaches of this policy by staff will be addressed through the nursery’s disciplinary procedures.</w:t>
      </w:r>
    </w:p>
    <w:p w14:paraId="181E936D" w14:textId="77777777" w:rsidR="001405F4" w:rsidRPr="001405F4" w:rsidRDefault="001405F4" w:rsidP="001405F4">
      <w:pPr>
        <w:rPr>
          <w:rFonts w:ascii="Arial" w:hAnsi="Arial" w:cs="Arial"/>
          <w:color w:val="auto"/>
        </w:rPr>
      </w:pPr>
    </w:p>
    <w:p w14:paraId="0A24AA6C" w14:textId="77777777" w:rsidR="001405F4" w:rsidRPr="001405F4" w:rsidRDefault="001405F4" w:rsidP="001405F4">
      <w:pPr>
        <w:rPr>
          <w:rFonts w:ascii="Arial" w:hAnsi="Arial" w:cs="Arial"/>
          <w:color w:val="auto"/>
        </w:rPr>
      </w:pPr>
      <w:r w:rsidRPr="001405F4">
        <w:rPr>
          <w:rFonts w:ascii="Arial" w:hAnsi="Arial" w:cs="Arial"/>
          <w:b/>
          <w:bCs/>
          <w:color w:val="auto"/>
        </w:rPr>
        <w:t>Parents and Visitors</w:t>
      </w:r>
    </w:p>
    <w:p w14:paraId="3BAAAAC8" w14:textId="77777777" w:rsidR="001405F4" w:rsidRPr="001405F4" w:rsidRDefault="001405F4" w:rsidP="008B60B2">
      <w:pPr>
        <w:widowControl w:val="0"/>
        <w:numPr>
          <w:ilvl w:val="0"/>
          <w:numId w:val="129"/>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Parents, carers, and visitors are asked to support our policy by refraining from smoking or vaping on or near the nursery premises.</w:t>
      </w:r>
    </w:p>
    <w:p w14:paraId="26580395" w14:textId="137E2088" w:rsidR="001405F4" w:rsidRPr="00EB7AF1" w:rsidRDefault="001405F4" w:rsidP="00EB7AF1">
      <w:pPr>
        <w:widowControl w:val="0"/>
        <w:numPr>
          <w:ilvl w:val="0"/>
          <w:numId w:val="129"/>
        </w:numPr>
        <w:overflowPunct w:val="0"/>
        <w:autoSpaceDE w:val="0"/>
        <w:autoSpaceDN w:val="0"/>
        <w:adjustRightInd w:val="0"/>
        <w:spacing w:after="0" w:line="240" w:lineRule="auto"/>
        <w:rPr>
          <w:rFonts w:ascii="Arial" w:hAnsi="Arial" w:cs="Arial"/>
          <w:color w:val="auto"/>
        </w:rPr>
      </w:pPr>
      <w:r w:rsidRPr="001405F4">
        <w:rPr>
          <w:rFonts w:ascii="Arial" w:hAnsi="Arial" w:cs="Arial"/>
          <w:color w:val="auto"/>
        </w:rPr>
        <w:t>Anyone found smoking or vaping on site will be asked to stop immediately or leave the premises.</w:t>
      </w:r>
    </w:p>
    <w:p w14:paraId="198E262D" w14:textId="77777777" w:rsidR="001405F4" w:rsidRPr="001405F4" w:rsidRDefault="001405F4" w:rsidP="001405F4">
      <w:pPr>
        <w:rPr>
          <w:rFonts w:ascii="Arial" w:hAnsi="Arial" w:cs="Arial"/>
          <w:color w:val="auto"/>
          <w:lang w:val="en-US"/>
        </w:rPr>
      </w:pP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1405F4" w:rsidRPr="001405F4" w14:paraId="47F20F5C" w14:textId="77777777" w:rsidTr="000D0B39">
        <w:tc>
          <w:tcPr>
            <w:tcW w:w="4263" w:type="dxa"/>
          </w:tcPr>
          <w:p w14:paraId="7D5B506B" w14:textId="77777777" w:rsidR="001405F4" w:rsidRPr="001405F4" w:rsidRDefault="001405F4" w:rsidP="000D0B39">
            <w:pPr>
              <w:rPr>
                <w:rFonts w:ascii="Arial" w:hAnsi="Arial" w:cs="Arial"/>
                <w:color w:val="auto"/>
                <w:lang w:val="en-US"/>
              </w:rPr>
            </w:pPr>
            <w:r w:rsidRPr="001405F4">
              <w:rPr>
                <w:rFonts w:ascii="Arial" w:hAnsi="Arial" w:cs="Arial"/>
                <w:color w:val="auto"/>
                <w:lang w:val="en-US"/>
              </w:rPr>
              <w:t>T</w:t>
            </w:r>
            <w:r w:rsidRPr="001405F4">
              <w:rPr>
                <w:rFonts w:ascii="Arial" w:hAnsi="Arial" w:cs="Arial"/>
                <w:color w:val="auto"/>
              </w:rPr>
              <w:t>his policy was adopted by</w:t>
            </w:r>
          </w:p>
        </w:tc>
        <w:tc>
          <w:tcPr>
            <w:tcW w:w="4264" w:type="dxa"/>
          </w:tcPr>
          <w:p w14:paraId="332906AE" w14:textId="77777777" w:rsidR="001405F4" w:rsidRPr="001405F4" w:rsidRDefault="001405F4" w:rsidP="000D0B39">
            <w:pPr>
              <w:rPr>
                <w:rFonts w:ascii="Arial" w:hAnsi="Arial" w:cs="Arial"/>
                <w:color w:val="auto"/>
                <w:lang w:val="en-US"/>
              </w:rPr>
            </w:pPr>
            <w:r w:rsidRPr="001405F4">
              <w:rPr>
                <w:rFonts w:ascii="Arial" w:hAnsi="Arial" w:cs="Arial"/>
                <w:color w:val="auto"/>
                <w:lang w:val="en-US"/>
              </w:rPr>
              <w:t>Teddy Bears Childcare</w:t>
            </w:r>
          </w:p>
        </w:tc>
      </w:tr>
      <w:tr w:rsidR="001405F4" w:rsidRPr="001405F4" w14:paraId="48400B39" w14:textId="77777777" w:rsidTr="000D0B39">
        <w:tc>
          <w:tcPr>
            <w:tcW w:w="4263" w:type="dxa"/>
          </w:tcPr>
          <w:p w14:paraId="2C442792" w14:textId="77777777" w:rsidR="001405F4" w:rsidRPr="001405F4" w:rsidRDefault="001405F4" w:rsidP="000D0B39">
            <w:pPr>
              <w:rPr>
                <w:rFonts w:ascii="Arial" w:hAnsi="Arial" w:cs="Arial"/>
                <w:color w:val="auto"/>
                <w:lang w:val="en-US"/>
              </w:rPr>
            </w:pPr>
            <w:r w:rsidRPr="001405F4">
              <w:rPr>
                <w:rFonts w:ascii="Arial" w:hAnsi="Arial" w:cs="Arial"/>
                <w:color w:val="auto"/>
                <w:lang w:val="en-US"/>
              </w:rPr>
              <w:t>Policy Created</w:t>
            </w:r>
          </w:p>
        </w:tc>
        <w:tc>
          <w:tcPr>
            <w:tcW w:w="4264" w:type="dxa"/>
          </w:tcPr>
          <w:p w14:paraId="4DAEDC23" w14:textId="77777777" w:rsidR="001405F4" w:rsidRPr="001405F4" w:rsidRDefault="001405F4" w:rsidP="000D0B39">
            <w:pPr>
              <w:rPr>
                <w:rFonts w:ascii="Arial" w:hAnsi="Arial" w:cs="Arial"/>
                <w:color w:val="auto"/>
                <w:lang w:val="en-US"/>
              </w:rPr>
            </w:pPr>
            <w:r w:rsidRPr="001405F4">
              <w:rPr>
                <w:rFonts w:ascii="Arial" w:hAnsi="Arial" w:cs="Arial"/>
                <w:color w:val="auto"/>
                <w:lang w:val="en-US"/>
              </w:rPr>
              <w:t>7/11/2024</w:t>
            </w:r>
          </w:p>
        </w:tc>
      </w:tr>
      <w:tr w:rsidR="001405F4" w:rsidRPr="001405F4" w14:paraId="518E246B" w14:textId="77777777" w:rsidTr="000D0B39">
        <w:tc>
          <w:tcPr>
            <w:tcW w:w="4263" w:type="dxa"/>
          </w:tcPr>
          <w:p w14:paraId="5BFB61BF" w14:textId="77777777" w:rsidR="001405F4" w:rsidRPr="001405F4" w:rsidRDefault="001405F4" w:rsidP="000D0B39">
            <w:pPr>
              <w:rPr>
                <w:rFonts w:ascii="Arial" w:hAnsi="Arial" w:cs="Arial"/>
                <w:color w:val="auto"/>
                <w:lang w:val="en-US"/>
              </w:rPr>
            </w:pPr>
            <w:r w:rsidRPr="001405F4">
              <w:rPr>
                <w:rFonts w:ascii="Arial" w:hAnsi="Arial" w:cs="Arial"/>
                <w:color w:val="auto"/>
                <w:lang w:val="en-US"/>
              </w:rPr>
              <w:t>Last Reviewed</w:t>
            </w:r>
          </w:p>
        </w:tc>
        <w:tc>
          <w:tcPr>
            <w:tcW w:w="4264" w:type="dxa"/>
          </w:tcPr>
          <w:p w14:paraId="55E1C6A2" w14:textId="0C901629" w:rsidR="001405F4" w:rsidRPr="001405F4" w:rsidRDefault="00EB7AF1" w:rsidP="000D0B39">
            <w:pPr>
              <w:rPr>
                <w:rFonts w:ascii="Arial" w:hAnsi="Arial" w:cs="Arial"/>
                <w:color w:val="auto"/>
                <w:lang w:val="en-US"/>
              </w:rPr>
            </w:pPr>
            <w:r>
              <w:rPr>
                <w:rFonts w:ascii="Arial" w:hAnsi="Arial" w:cs="Arial"/>
                <w:color w:val="auto"/>
                <w:lang w:val="en-US"/>
              </w:rPr>
              <w:t>20</w:t>
            </w:r>
            <w:r w:rsidR="001405F4" w:rsidRPr="001405F4">
              <w:rPr>
                <w:rFonts w:ascii="Arial" w:hAnsi="Arial" w:cs="Arial"/>
                <w:color w:val="auto"/>
                <w:lang w:val="en-US"/>
              </w:rPr>
              <w:t>/0</w:t>
            </w:r>
            <w:r>
              <w:rPr>
                <w:rFonts w:ascii="Arial" w:hAnsi="Arial" w:cs="Arial"/>
                <w:color w:val="auto"/>
                <w:lang w:val="en-US"/>
              </w:rPr>
              <w:t>2</w:t>
            </w:r>
            <w:r w:rsidR="001405F4" w:rsidRPr="001405F4">
              <w:rPr>
                <w:rFonts w:ascii="Arial" w:hAnsi="Arial" w:cs="Arial"/>
                <w:color w:val="auto"/>
                <w:lang w:val="en-US"/>
              </w:rPr>
              <w:t>/202</w:t>
            </w:r>
            <w:r>
              <w:rPr>
                <w:rFonts w:ascii="Arial" w:hAnsi="Arial" w:cs="Arial"/>
                <w:color w:val="auto"/>
                <w:lang w:val="en-US"/>
              </w:rPr>
              <w:t>6</w:t>
            </w:r>
          </w:p>
        </w:tc>
      </w:tr>
      <w:tr w:rsidR="001405F4" w:rsidRPr="001405F4" w14:paraId="0DC3A7DD" w14:textId="77777777" w:rsidTr="000D0B39">
        <w:tc>
          <w:tcPr>
            <w:tcW w:w="4263" w:type="dxa"/>
          </w:tcPr>
          <w:p w14:paraId="55180878" w14:textId="77777777" w:rsidR="001405F4" w:rsidRPr="001405F4" w:rsidRDefault="001405F4" w:rsidP="000D0B39">
            <w:pPr>
              <w:rPr>
                <w:rFonts w:ascii="Arial" w:hAnsi="Arial" w:cs="Arial"/>
                <w:color w:val="auto"/>
                <w:lang w:val="en-US"/>
              </w:rPr>
            </w:pPr>
            <w:r w:rsidRPr="001405F4">
              <w:rPr>
                <w:rFonts w:ascii="Arial" w:hAnsi="Arial" w:cs="Arial"/>
                <w:color w:val="auto"/>
              </w:rPr>
              <w:t>Name and role of signatory</w:t>
            </w:r>
          </w:p>
        </w:tc>
        <w:tc>
          <w:tcPr>
            <w:tcW w:w="4264" w:type="dxa"/>
          </w:tcPr>
          <w:p w14:paraId="1609B724" w14:textId="77777777" w:rsidR="001405F4" w:rsidRPr="001405F4" w:rsidRDefault="001405F4" w:rsidP="000D0B39">
            <w:pPr>
              <w:rPr>
                <w:rFonts w:ascii="Arial" w:hAnsi="Arial" w:cs="Arial"/>
                <w:color w:val="auto"/>
                <w:lang w:val="en-US"/>
              </w:rPr>
            </w:pPr>
            <w:r w:rsidRPr="001405F4">
              <w:rPr>
                <w:rFonts w:ascii="Arial" w:hAnsi="Arial" w:cs="Arial"/>
                <w:color w:val="auto"/>
                <w:lang w:val="en-US"/>
              </w:rPr>
              <w:t>Leahna Carmichael (DSL)</w:t>
            </w:r>
          </w:p>
        </w:tc>
      </w:tr>
    </w:tbl>
    <w:p w14:paraId="62431D09" w14:textId="77777777" w:rsidR="00A751BA" w:rsidRDefault="00A751BA" w:rsidP="00E3482B">
      <w:pPr>
        <w:tabs>
          <w:tab w:val="left" w:pos="6266"/>
        </w:tabs>
        <w:ind w:left="0" w:firstLine="0"/>
        <w:rPr>
          <w:rFonts w:ascii="Arial" w:hAnsi="Arial" w:cs="Arial"/>
          <w:color w:val="auto"/>
          <w:sz w:val="22"/>
          <w:szCs w:val="22"/>
        </w:rPr>
      </w:pPr>
    </w:p>
    <w:p w14:paraId="73BC7799" w14:textId="77777777" w:rsidR="001405F4" w:rsidRDefault="001405F4" w:rsidP="00E3482B">
      <w:pPr>
        <w:tabs>
          <w:tab w:val="left" w:pos="6266"/>
        </w:tabs>
        <w:ind w:left="0" w:firstLine="0"/>
        <w:rPr>
          <w:rFonts w:ascii="Arial" w:hAnsi="Arial" w:cs="Arial"/>
          <w:color w:val="auto"/>
          <w:sz w:val="22"/>
          <w:szCs w:val="22"/>
        </w:rPr>
      </w:pPr>
    </w:p>
    <w:p w14:paraId="157478A3" w14:textId="77777777" w:rsidR="001405F4" w:rsidRDefault="001405F4" w:rsidP="00E3482B">
      <w:pPr>
        <w:tabs>
          <w:tab w:val="left" w:pos="6266"/>
        </w:tabs>
        <w:ind w:left="0" w:firstLine="0"/>
        <w:rPr>
          <w:rFonts w:ascii="Arial" w:hAnsi="Arial" w:cs="Arial"/>
          <w:color w:val="auto"/>
          <w:sz w:val="22"/>
          <w:szCs w:val="22"/>
        </w:rPr>
      </w:pPr>
    </w:p>
    <w:p w14:paraId="5A6DAD71" w14:textId="77777777" w:rsidR="001405F4" w:rsidRDefault="001405F4" w:rsidP="00E3482B">
      <w:pPr>
        <w:tabs>
          <w:tab w:val="left" w:pos="6266"/>
        </w:tabs>
        <w:ind w:left="0" w:firstLine="0"/>
        <w:rPr>
          <w:rFonts w:ascii="Arial" w:hAnsi="Arial" w:cs="Arial"/>
          <w:color w:val="auto"/>
          <w:sz w:val="22"/>
          <w:szCs w:val="22"/>
        </w:rPr>
      </w:pPr>
    </w:p>
    <w:p w14:paraId="6E49C531" w14:textId="77777777" w:rsidR="001405F4" w:rsidRDefault="001405F4" w:rsidP="00E3482B">
      <w:pPr>
        <w:tabs>
          <w:tab w:val="left" w:pos="6266"/>
        </w:tabs>
        <w:ind w:left="0" w:firstLine="0"/>
        <w:rPr>
          <w:rFonts w:ascii="Arial" w:hAnsi="Arial" w:cs="Arial"/>
          <w:color w:val="auto"/>
          <w:sz w:val="22"/>
          <w:szCs w:val="22"/>
        </w:rPr>
      </w:pPr>
    </w:p>
    <w:p w14:paraId="0092B50B" w14:textId="77777777" w:rsidR="001405F4" w:rsidRDefault="001405F4" w:rsidP="00E3482B">
      <w:pPr>
        <w:tabs>
          <w:tab w:val="left" w:pos="6266"/>
        </w:tabs>
        <w:ind w:left="0" w:firstLine="0"/>
        <w:rPr>
          <w:rFonts w:ascii="Arial" w:hAnsi="Arial" w:cs="Arial"/>
          <w:color w:val="auto"/>
          <w:sz w:val="22"/>
          <w:szCs w:val="22"/>
        </w:rPr>
      </w:pPr>
    </w:p>
    <w:p w14:paraId="5BF8212D" w14:textId="77777777" w:rsidR="001405F4" w:rsidRDefault="001405F4" w:rsidP="00E3482B">
      <w:pPr>
        <w:tabs>
          <w:tab w:val="left" w:pos="6266"/>
        </w:tabs>
        <w:ind w:left="0" w:firstLine="0"/>
        <w:rPr>
          <w:rFonts w:ascii="Arial" w:hAnsi="Arial" w:cs="Arial"/>
          <w:color w:val="auto"/>
          <w:sz w:val="22"/>
          <w:szCs w:val="22"/>
        </w:rPr>
      </w:pPr>
    </w:p>
    <w:p w14:paraId="5FE9C8E2" w14:textId="77777777" w:rsidR="001405F4" w:rsidRDefault="001405F4" w:rsidP="00E3482B">
      <w:pPr>
        <w:tabs>
          <w:tab w:val="left" w:pos="6266"/>
        </w:tabs>
        <w:ind w:left="0" w:firstLine="0"/>
        <w:rPr>
          <w:rFonts w:ascii="Arial" w:hAnsi="Arial" w:cs="Arial"/>
          <w:color w:val="auto"/>
          <w:sz w:val="22"/>
          <w:szCs w:val="22"/>
        </w:rPr>
      </w:pPr>
    </w:p>
    <w:p w14:paraId="0D048A23" w14:textId="77777777" w:rsidR="001405F4" w:rsidRDefault="001405F4" w:rsidP="00E3482B">
      <w:pPr>
        <w:tabs>
          <w:tab w:val="left" w:pos="6266"/>
        </w:tabs>
        <w:ind w:left="0" w:firstLine="0"/>
        <w:rPr>
          <w:rFonts w:ascii="Arial" w:hAnsi="Arial" w:cs="Arial"/>
          <w:color w:val="auto"/>
          <w:sz w:val="22"/>
          <w:szCs w:val="22"/>
        </w:rPr>
      </w:pPr>
    </w:p>
    <w:p w14:paraId="212B822B" w14:textId="77777777" w:rsidR="001405F4" w:rsidRDefault="001405F4" w:rsidP="00E3482B">
      <w:pPr>
        <w:tabs>
          <w:tab w:val="left" w:pos="6266"/>
        </w:tabs>
        <w:ind w:left="0" w:firstLine="0"/>
        <w:rPr>
          <w:rFonts w:ascii="Arial" w:hAnsi="Arial" w:cs="Arial"/>
          <w:color w:val="auto"/>
          <w:sz w:val="22"/>
          <w:szCs w:val="22"/>
        </w:rPr>
      </w:pPr>
    </w:p>
    <w:p w14:paraId="71A8DF1D" w14:textId="77777777" w:rsidR="001405F4" w:rsidRDefault="001405F4" w:rsidP="00E3482B">
      <w:pPr>
        <w:tabs>
          <w:tab w:val="left" w:pos="6266"/>
        </w:tabs>
        <w:ind w:left="0" w:firstLine="0"/>
        <w:rPr>
          <w:rFonts w:ascii="Arial" w:hAnsi="Arial" w:cs="Arial"/>
          <w:color w:val="auto"/>
          <w:sz w:val="22"/>
          <w:szCs w:val="22"/>
        </w:rPr>
      </w:pPr>
    </w:p>
    <w:p w14:paraId="4F3BCDEC" w14:textId="77777777" w:rsidR="001405F4" w:rsidRDefault="001405F4" w:rsidP="00E3482B">
      <w:pPr>
        <w:tabs>
          <w:tab w:val="left" w:pos="6266"/>
        </w:tabs>
        <w:ind w:left="0" w:firstLine="0"/>
        <w:rPr>
          <w:rFonts w:ascii="Arial" w:hAnsi="Arial" w:cs="Arial"/>
          <w:color w:val="auto"/>
          <w:sz w:val="22"/>
          <w:szCs w:val="22"/>
        </w:rPr>
      </w:pPr>
    </w:p>
    <w:p w14:paraId="637716C9" w14:textId="77777777" w:rsidR="00EB7AF1" w:rsidRDefault="00EB7AF1" w:rsidP="00E3482B">
      <w:pPr>
        <w:tabs>
          <w:tab w:val="left" w:pos="6266"/>
        </w:tabs>
        <w:ind w:left="0" w:firstLine="0"/>
        <w:rPr>
          <w:rFonts w:ascii="Arial" w:hAnsi="Arial" w:cs="Arial"/>
          <w:color w:val="auto"/>
          <w:sz w:val="22"/>
          <w:szCs w:val="22"/>
        </w:rPr>
      </w:pPr>
    </w:p>
    <w:p w14:paraId="4CECF2D4" w14:textId="77777777" w:rsidR="00EB7AF1" w:rsidRDefault="00EB7AF1" w:rsidP="00E3482B">
      <w:pPr>
        <w:tabs>
          <w:tab w:val="left" w:pos="6266"/>
        </w:tabs>
        <w:ind w:left="0" w:firstLine="0"/>
        <w:rPr>
          <w:rFonts w:ascii="Arial" w:hAnsi="Arial" w:cs="Arial"/>
          <w:color w:val="auto"/>
          <w:sz w:val="22"/>
          <w:szCs w:val="22"/>
        </w:rPr>
      </w:pPr>
    </w:p>
    <w:p w14:paraId="7D76C09F" w14:textId="77777777" w:rsidR="00EB7AF1" w:rsidRDefault="00EB7AF1" w:rsidP="00E3482B">
      <w:pPr>
        <w:tabs>
          <w:tab w:val="left" w:pos="6266"/>
        </w:tabs>
        <w:ind w:left="0" w:firstLine="0"/>
        <w:rPr>
          <w:rFonts w:ascii="Arial" w:hAnsi="Arial" w:cs="Arial"/>
          <w:color w:val="auto"/>
          <w:sz w:val="22"/>
          <w:szCs w:val="22"/>
        </w:rPr>
      </w:pPr>
    </w:p>
    <w:p w14:paraId="3EF953F8" w14:textId="77777777" w:rsidR="00EB7AF1" w:rsidRDefault="00EB7AF1" w:rsidP="00E3482B">
      <w:pPr>
        <w:tabs>
          <w:tab w:val="left" w:pos="6266"/>
        </w:tabs>
        <w:ind w:left="0" w:firstLine="0"/>
        <w:rPr>
          <w:rFonts w:ascii="Arial" w:hAnsi="Arial" w:cs="Arial"/>
          <w:color w:val="auto"/>
          <w:sz w:val="22"/>
          <w:szCs w:val="22"/>
        </w:rPr>
      </w:pPr>
    </w:p>
    <w:p w14:paraId="7196DAA9" w14:textId="77777777" w:rsidR="001405F4" w:rsidRDefault="001405F4" w:rsidP="00E3482B">
      <w:pPr>
        <w:tabs>
          <w:tab w:val="left" w:pos="6266"/>
        </w:tabs>
        <w:ind w:left="0" w:firstLine="0"/>
        <w:rPr>
          <w:rFonts w:ascii="Arial" w:hAnsi="Arial" w:cs="Arial"/>
          <w:color w:val="auto"/>
          <w:sz w:val="22"/>
          <w:szCs w:val="22"/>
        </w:rPr>
      </w:pPr>
    </w:p>
    <w:p w14:paraId="5A74EAF8" w14:textId="77777777" w:rsidR="001405F4" w:rsidRDefault="001405F4" w:rsidP="00E3482B">
      <w:pPr>
        <w:tabs>
          <w:tab w:val="left" w:pos="6266"/>
        </w:tabs>
        <w:ind w:left="0" w:firstLine="0"/>
        <w:rPr>
          <w:rFonts w:ascii="Arial" w:hAnsi="Arial" w:cs="Arial"/>
          <w:color w:val="auto"/>
          <w:sz w:val="22"/>
          <w:szCs w:val="22"/>
        </w:rPr>
      </w:pPr>
    </w:p>
    <w:p w14:paraId="57133FB5" w14:textId="77777777" w:rsidR="001405F4" w:rsidRDefault="001405F4" w:rsidP="00E3482B">
      <w:pPr>
        <w:tabs>
          <w:tab w:val="left" w:pos="6266"/>
        </w:tabs>
        <w:ind w:left="0" w:firstLine="0"/>
        <w:rPr>
          <w:rFonts w:ascii="Arial" w:hAnsi="Arial" w:cs="Arial"/>
          <w:color w:val="auto"/>
          <w:sz w:val="22"/>
          <w:szCs w:val="22"/>
        </w:rPr>
      </w:pPr>
    </w:p>
    <w:p w14:paraId="4E55EBEE" w14:textId="77777777" w:rsidR="004A3AFF" w:rsidRDefault="004A3AFF" w:rsidP="00BF1015">
      <w:pPr>
        <w:rPr>
          <w:rFonts w:ascii="Arial" w:hAnsi="Arial" w:cs="Arial"/>
          <w:b/>
          <w:bCs/>
          <w:color w:val="auto"/>
          <w:sz w:val="44"/>
          <w:szCs w:val="44"/>
          <w:lang w:val="en-US"/>
        </w:rPr>
      </w:pPr>
    </w:p>
    <w:p w14:paraId="74EE6B03" w14:textId="7E62C2FA" w:rsidR="004A3AFF" w:rsidRDefault="0048740C" w:rsidP="00BF1015">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75" behindDoc="1" locked="0" layoutInCell="1" allowOverlap="1" wp14:anchorId="153B5012" wp14:editId="12403F0D">
            <wp:simplePos x="0" y="0"/>
            <wp:positionH relativeFrom="column">
              <wp:posOffset>-914400</wp:posOffset>
            </wp:positionH>
            <wp:positionV relativeFrom="paragraph">
              <wp:posOffset>-901202</wp:posOffset>
            </wp:positionV>
            <wp:extent cx="7752020" cy="1804086"/>
            <wp:effectExtent l="0" t="0" r="1905" b="5715"/>
            <wp:wrapNone/>
            <wp:docPr id="941053444"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2F1DA7B" w14:textId="058C9CA9" w:rsidR="009B295A" w:rsidRPr="00BF1015" w:rsidRDefault="009B295A" w:rsidP="00BF1015">
      <w:pPr>
        <w:rPr>
          <w:rFonts w:ascii="Arial" w:hAnsi="Arial" w:cs="Arial"/>
          <w:b/>
          <w:bCs/>
          <w:color w:val="auto"/>
          <w:sz w:val="44"/>
          <w:szCs w:val="44"/>
          <w:lang w:val="en-US"/>
        </w:rPr>
      </w:pPr>
      <w:r w:rsidRPr="00BF1015">
        <w:rPr>
          <w:rFonts w:ascii="Arial" w:hAnsi="Arial" w:cs="Arial"/>
          <w:b/>
          <w:bCs/>
          <w:color w:val="auto"/>
          <w:sz w:val="44"/>
          <w:szCs w:val="44"/>
          <w:lang w:val="en-US"/>
        </w:rPr>
        <w:t xml:space="preserve">Outings Policy </w:t>
      </w:r>
    </w:p>
    <w:p w14:paraId="0F8B26D7" w14:textId="2B624AD9" w:rsidR="009B295A" w:rsidRPr="00BF1015" w:rsidRDefault="009B295A" w:rsidP="00BF1015">
      <w:pPr>
        <w:rPr>
          <w:rFonts w:ascii="Arial" w:hAnsi="Arial" w:cs="Arial"/>
          <w:color w:val="auto"/>
        </w:rPr>
      </w:pPr>
      <w:r w:rsidRPr="00BF1015">
        <w:rPr>
          <w:rFonts w:ascii="Arial" w:hAnsi="Arial" w:cs="Arial"/>
          <w:color w:val="auto"/>
        </w:rPr>
        <w:t>We believe it is important to take children on outings to support their development and to learn about the world around them. It is essential that the correct planning is done to ensure the safety and welfare of all children involved.</w:t>
      </w:r>
    </w:p>
    <w:p w14:paraId="71DE55AE" w14:textId="192872D4" w:rsidR="009B295A" w:rsidRPr="00BF1015" w:rsidRDefault="009B295A" w:rsidP="00BF1015">
      <w:pPr>
        <w:rPr>
          <w:rFonts w:ascii="Arial" w:hAnsi="Arial" w:cs="Arial"/>
          <w:color w:val="auto"/>
        </w:rPr>
      </w:pPr>
      <w:r w:rsidRPr="00BF1015">
        <w:rPr>
          <w:rFonts w:ascii="Arial" w:hAnsi="Arial" w:cs="Arial"/>
          <w:color w:val="auto"/>
        </w:rPr>
        <w:t>We have the following procedures in place:</w:t>
      </w:r>
    </w:p>
    <w:p w14:paraId="7989FA7B" w14:textId="6295CC1A" w:rsidR="009B295A" w:rsidRPr="00BF1015" w:rsidRDefault="009B295A" w:rsidP="008B60B2">
      <w:pPr>
        <w:pStyle w:val="ListParagraph"/>
        <w:numPr>
          <w:ilvl w:val="0"/>
          <w:numId w:val="130"/>
        </w:numPr>
        <w:rPr>
          <w:rFonts w:ascii="Arial" w:hAnsi="Arial" w:cs="Arial"/>
          <w:sz w:val="24"/>
          <w:szCs w:val="24"/>
        </w:rPr>
      </w:pPr>
      <w:r w:rsidRPr="00BF1015">
        <w:rPr>
          <w:rFonts w:ascii="Arial" w:hAnsi="Arial" w:cs="Arial"/>
          <w:sz w:val="24"/>
          <w:szCs w:val="24"/>
        </w:rPr>
        <w:t xml:space="preserve">When signing with Teddy Bears, we ask you to complete a permissions form. This states whether you give permission for your child to go out on outings whilst in our care. </w:t>
      </w:r>
    </w:p>
    <w:p w14:paraId="3D5B2DB4" w14:textId="77777777" w:rsidR="009B295A" w:rsidRPr="00BF1015" w:rsidRDefault="009B295A" w:rsidP="009B295A">
      <w:pPr>
        <w:pStyle w:val="ListParagraph"/>
        <w:rPr>
          <w:rFonts w:ascii="Arial" w:hAnsi="Arial" w:cs="Arial"/>
          <w:sz w:val="16"/>
          <w:szCs w:val="16"/>
        </w:rPr>
      </w:pPr>
    </w:p>
    <w:p w14:paraId="6DF53751" w14:textId="77777777" w:rsidR="009B295A" w:rsidRPr="00BF1015" w:rsidRDefault="009B295A" w:rsidP="008B60B2">
      <w:pPr>
        <w:pStyle w:val="ListParagraph"/>
        <w:numPr>
          <w:ilvl w:val="0"/>
          <w:numId w:val="130"/>
        </w:numPr>
        <w:rPr>
          <w:rFonts w:ascii="Arial" w:hAnsi="Arial" w:cs="Arial"/>
          <w:sz w:val="24"/>
          <w:szCs w:val="24"/>
        </w:rPr>
      </w:pPr>
      <w:r w:rsidRPr="00BF1015">
        <w:rPr>
          <w:rFonts w:ascii="Arial" w:hAnsi="Arial" w:cs="Arial"/>
          <w:sz w:val="24"/>
          <w:szCs w:val="24"/>
        </w:rPr>
        <w:t xml:space="preserve">We do a risk assessment for each place that we choose to take the children and where possible visit myself beforehand to ensure that the setting is safe and suitable for the children. This also allows us to assess what facilities are there (nappy changing, toilets etc), how we are going to get the children to and from the location safely and how we will manage them when we are there.   </w:t>
      </w:r>
    </w:p>
    <w:p w14:paraId="735811F6" w14:textId="77777777" w:rsidR="009B295A" w:rsidRPr="00BF1015" w:rsidRDefault="009B295A" w:rsidP="009B295A">
      <w:pPr>
        <w:pStyle w:val="ListParagraph"/>
        <w:rPr>
          <w:rFonts w:ascii="Arial" w:hAnsi="Arial" w:cs="Arial"/>
          <w:sz w:val="16"/>
          <w:szCs w:val="16"/>
        </w:rPr>
      </w:pPr>
    </w:p>
    <w:p w14:paraId="14B60E2B" w14:textId="77777777" w:rsidR="009B295A" w:rsidRPr="00BF1015" w:rsidRDefault="009B295A" w:rsidP="008B60B2">
      <w:pPr>
        <w:pStyle w:val="ListParagraph"/>
        <w:numPr>
          <w:ilvl w:val="0"/>
          <w:numId w:val="130"/>
        </w:numPr>
        <w:rPr>
          <w:rFonts w:ascii="Arial" w:hAnsi="Arial" w:cs="Arial"/>
          <w:sz w:val="24"/>
          <w:szCs w:val="24"/>
        </w:rPr>
      </w:pPr>
      <w:r w:rsidRPr="00BF1015">
        <w:rPr>
          <w:rFonts w:ascii="Arial" w:hAnsi="Arial" w:cs="Arial"/>
          <w:sz w:val="24"/>
          <w:szCs w:val="24"/>
        </w:rPr>
        <w:t>We ensure that we take everything with us that we may need, for example, a first aid kit, nappies and changing bag, spare clothes, mobile phone, drinks, and a snack.</w:t>
      </w:r>
    </w:p>
    <w:p w14:paraId="274A4E94" w14:textId="77777777" w:rsidR="009B295A" w:rsidRPr="00BF1015" w:rsidRDefault="009B295A" w:rsidP="009B295A">
      <w:pPr>
        <w:pStyle w:val="ListParagraph"/>
        <w:rPr>
          <w:rFonts w:ascii="Arial" w:hAnsi="Arial" w:cs="Arial"/>
          <w:sz w:val="16"/>
          <w:szCs w:val="16"/>
        </w:rPr>
      </w:pPr>
    </w:p>
    <w:p w14:paraId="1D78F725" w14:textId="3EF3CCDE" w:rsidR="008C0AB2" w:rsidRPr="008C0AB2" w:rsidRDefault="009B295A" w:rsidP="008C0AB2">
      <w:pPr>
        <w:pStyle w:val="ListParagraph"/>
        <w:numPr>
          <w:ilvl w:val="0"/>
          <w:numId w:val="130"/>
        </w:numPr>
        <w:rPr>
          <w:rFonts w:ascii="Arial" w:hAnsi="Arial" w:cs="Arial"/>
          <w:sz w:val="24"/>
          <w:szCs w:val="24"/>
        </w:rPr>
      </w:pPr>
      <w:r w:rsidRPr="00BF1015">
        <w:rPr>
          <w:rFonts w:ascii="Arial" w:hAnsi="Arial" w:cs="Arial"/>
          <w:sz w:val="24"/>
          <w:szCs w:val="24"/>
        </w:rPr>
        <w:t>We will ensure that we have the necessary equipment and resources to keep them safe including pushchairs and harnesses.</w:t>
      </w:r>
    </w:p>
    <w:p w14:paraId="4C54FAD3" w14:textId="77777777" w:rsidR="009B295A" w:rsidRPr="00BF1015" w:rsidRDefault="009B295A" w:rsidP="008B60B2">
      <w:pPr>
        <w:pStyle w:val="ListParagraph"/>
        <w:numPr>
          <w:ilvl w:val="0"/>
          <w:numId w:val="130"/>
        </w:numPr>
        <w:rPr>
          <w:rFonts w:ascii="Arial" w:hAnsi="Arial" w:cs="Arial"/>
          <w:sz w:val="24"/>
          <w:szCs w:val="24"/>
        </w:rPr>
      </w:pPr>
      <w:r w:rsidRPr="00BF1015">
        <w:rPr>
          <w:rFonts w:ascii="Arial" w:hAnsi="Arial" w:cs="Arial"/>
          <w:sz w:val="24"/>
          <w:szCs w:val="24"/>
        </w:rPr>
        <w:t xml:space="preserve">We will never leave your child unattended when on an outing. </w:t>
      </w:r>
    </w:p>
    <w:p w14:paraId="732745D8" w14:textId="77777777" w:rsidR="009B295A" w:rsidRPr="00BF1015" w:rsidRDefault="009B295A" w:rsidP="009B295A">
      <w:pPr>
        <w:pStyle w:val="ListParagraph"/>
        <w:rPr>
          <w:rFonts w:ascii="Arial" w:hAnsi="Arial" w:cs="Arial"/>
          <w:sz w:val="16"/>
          <w:szCs w:val="16"/>
        </w:rPr>
      </w:pPr>
    </w:p>
    <w:p w14:paraId="16A16A96" w14:textId="3A641EFA" w:rsidR="009B295A" w:rsidRPr="008C0AB2" w:rsidRDefault="009B295A" w:rsidP="008C0AB2">
      <w:pPr>
        <w:pStyle w:val="ListParagraph"/>
        <w:numPr>
          <w:ilvl w:val="0"/>
          <w:numId w:val="130"/>
        </w:numPr>
        <w:rPr>
          <w:rFonts w:ascii="Arial" w:hAnsi="Arial" w:cs="Arial"/>
          <w:sz w:val="24"/>
          <w:szCs w:val="24"/>
        </w:rPr>
      </w:pPr>
      <w:r w:rsidRPr="00BF1015">
        <w:rPr>
          <w:rFonts w:ascii="Arial" w:hAnsi="Arial" w:cs="Arial"/>
          <w:sz w:val="24"/>
          <w:szCs w:val="24"/>
        </w:rPr>
        <w:t>In the event of an emergency, we will have a mobile phone with us which has the Famly app on, this is what provides information about the child (their name and an emergency contact name and number)</w:t>
      </w:r>
    </w:p>
    <w:p w14:paraId="4982B37D" w14:textId="77777777" w:rsidR="009B295A" w:rsidRPr="00BF1015" w:rsidRDefault="009B295A" w:rsidP="009B295A">
      <w:pPr>
        <w:rPr>
          <w:rFonts w:ascii="Arial" w:hAnsi="Arial" w:cs="Arial"/>
          <w:color w:val="auto"/>
          <w:lang w:val="en-US"/>
        </w:rPr>
      </w:pPr>
      <w:r w:rsidRPr="00BF1015">
        <w:rPr>
          <w:rFonts w:ascii="Arial" w:hAnsi="Arial" w:cs="Arial"/>
          <w:color w:val="auto"/>
          <w:szCs w:val="22"/>
        </w:rPr>
        <w:t>If you have any concerns about the above policy, please feel free to discuss them with the management team.</w:t>
      </w:r>
      <w:r w:rsidRPr="00BF1015">
        <w:rPr>
          <w:rFonts w:ascii="Arial" w:hAnsi="Arial" w:cs="Arial"/>
          <w:color w:val="auto"/>
          <w:lang w:val="en-US"/>
        </w:rPr>
        <w:tab/>
      </w: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733FFC" w:rsidRPr="00733FFC" w14:paraId="79C2FBDA" w14:textId="77777777" w:rsidTr="000D0B39">
        <w:tc>
          <w:tcPr>
            <w:tcW w:w="4263" w:type="dxa"/>
          </w:tcPr>
          <w:p w14:paraId="632A958D" w14:textId="77777777" w:rsidR="00733FFC" w:rsidRPr="00733FFC" w:rsidRDefault="00733FFC" w:rsidP="000D0B39">
            <w:pPr>
              <w:rPr>
                <w:rFonts w:ascii="Arial" w:hAnsi="Arial" w:cs="Arial"/>
                <w:color w:val="auto"/>
                <w:lang w:val="en-US"/>
              </w:rPr>
            </w:pPr>
            <w:r w:rsidRPr="00733FFC">
              <w:rPr>
                <w:rFonts w:ascii="Arial" w:hAnsi="Arial" w:cs="Arial"/>
                <w:color w:val="auto"/>
                <w:lang w:val="en-US"/>
              </w:rPr>
              <w:t>T</w:t>
            </w:r>
            <w:r w:rsidRPr="00733FFC">
              <w:rPr>
                <w:rFonts w:ascii="Arial" w:hAnsi="Arial" w:cs="Arial"/>
                <w:color w:val="auto"/>
              </w:rPr>
              <w:t>his policy was adopted by</w:t>
            </w:r>
          </w:p>
        </w:tc>
        <w:tc>
          <w:tcPr>
            <w:tcW w:w="4264" w:type="dxa"/>
          </w:tcPr>
          <w:p w14:paraId="73B8207B" w14:textId="77777777" w:rsidR="00733FFC" w:rsidRPr="00733FFC" w:rsidRDefault="00733FFC" w:rsidP="000D0B39">
            <w:pPr>
              <w:rPr>
                <w:rFonts w:ascii="Arial" w:hAnsi="Arial" w:cs="Arial"/>
                <w:color w:val="auto"/>
                <w:lang w:val="en-US"/>
              </w:rPr>
            </w:pPr>
            <w:r w:rsidRPr="00733FFC">
              <w:rPr>
                <w:rFonts w:ascii="Arial" w:hAnsi="Arial" w:cs="Arial"/>
                <w:color w:val="auto"/>
                <w:lang w:val="en-US"/>
              </w:rPr>
              <w:t>Teddy Bears Childcare</w:t>
            </w:r>
          </w:p>
        </w:tc>
      </w:tr>
      <w:tr w:rsidR="00733FFC" w:rsidRPr="00733FFC" w14:paraId="2C48944B" w14:textId="77777777" w:rsidTr="000D0B39">
        <w:tc>
          <w:tcPr>
            <w:tcW w:w="4263" w:type="dxa"/>
          </w:tcPr>
          <w:p w14:paraId="4844CD0F" w14:textId="77777777" w:rsidR="00733FFC" w:rsidRPr="00733FFC" w:rsidRDefault="00733FFC" w:rsidP="000D0B39">
            <w:pPr>
              <w:rPr>
                <w:rFonts w:ascii="Arial" w:hAnsi="Arial" w:cs="Arial"/>
                <w:color w:val="auto"/>
                <w:lang w:val="en-US"/>
              </w:rPr>
            </w:pPr>
            <w:r w:rsidRPr="00733FFC">
              <w:rPr>
                <w:rFonts w:ascii="Arial" w:hAnsi="Arial" w:cs="Arial"/>
                <w:color w:val="auto"/>
                <w:lang w:val="en-US"/>
              </w:rPr>
              <w:t>Policy Created</w:t>
            </w:r>
          </w:p>
        </w:tc>
        <w:tc>
          <w:tcPr>
            <w:tcW w:w="4264" w:type="dxa"/>
          </w:tcPr>
          <w:p w14:paraId="127BA3D3" w14:textId="77777777" w:rsidR="00733FFC" w:rsidRPr="00733FFC" w:rsidRDefault="00733FFC" w:rsidP="000D0B39">
            <w:pPr>
              <w:rPr>
                <w:rFonts w:ascii="Arial" w:hAnsi="Arial" w:cs="Arial"/>
                <w:color w:val="auto"/>
                <w:lang w:val="en-US"/>
              </w:rPr>
            </w:pPr>
            <w:r w:rsidRPr="00733FFC">
              <w:rPr>
                <w:rFonts w:ascii="Arial" w:hAnsi="Arial" w:cs="Arial"/>
                <w:color w:val="auto"/>
                <w:lang w:val="en-US"/>
              </w:rPr>
              <w:t>28/11/2017</w:t>
            </w:r>
          </w:p>
        </w:tc>
      </w:tr>
      <w:tr w:rsidR="00733FFC" w:rsidRPr="00733FFC" w14:paraId="5C575F9B" w14:textId="77777777" w:rsidTr="000D0B39">
        <w:tc>
          <w:tcPr>
            <w:tcW w:w="4263" w:type="dxa"/>
          </w:tcPr>
          <w:p w14:paraId="776DD563" w14:textId="77777777" w:rsidR="00733FFC" w:rsidRPr="00733FFC" w:rsidRDefault="00733FFC" w:rsidP="000D0B39">
            <w:pPr>
              <w:rPr>
                <w:rFonts w:ascii="Arial" w:hAnsi="Arial" w:cs="Arial"/>
                <w:color w:val="auto"/>
                <w:lang w:val="en-US"/>
              </w:rPr>
            </w:pPr>
            <w:r w:rsidRPr="00733FFC">
              <w:rPr>
                <w:rFonts w:ascii="Arial" w:hAnsi="Arial" w:cs="Arial"/>
                <w:color w:val="auto"/>
                <w:lang w:val="en-US"/>
              </w:rPr>
              <w:t>Last Reviewed</w:t>
            </w:r>
          </w:p>
        </w:tc>
        <w:tc>
          <w:tcPr>
            <w:tcW w:w="4264" w:type="dxa"/>
          </w:tcPr>
          <w:p w14:paraId="4BA0367E" w14:textId="44583B1E" w:rsidR="00733FFC" w:rsidRPr="00733FFC" w:rsidRDefault="00733FFC" w:rsidP="000D0B39">
            <w:pPr>
              <w:rPr>
                <w:rFonts w:ascii="Arial" w:hAnsi="Arial" w:cs="Arial"/>
                <w:color w:val="auto"/>
                <w:lang w:val="en-US"/>
              </w:rPr>
            </w:pPr>
            <w:r w:rsidRPr="00733FFC">
              <w:rPr>
                <w:rFonts w:ascii="Arial" w:hAnsi="Arial" w:cs="Arial"/>
                <w:color w:val="auto"/>
                <w:lang w:val="en-US"/>
              </w:rPr>
              <w:t>2</w:t>
            </w:r>
            <w:r w:rsidR="008C0AB2">
              <w:rPr>
                <w:rFonts w:ascii="Arial" w:hAnsi="Arial" w:cs="Arial"/>
                <w:color w:val="auto"/>
                <w:lang w:val="en-US"/>
              </w:rPr>
              <w:t>0</w:t>
            </w:r>
            <w:r w:rsidRPr="00733FFC">
              <w:rPr>
                <w:rFonts w:ascii="Arial" w:hAnsi="Arial" w:cs="Arial"/>
                <w:color w:val="auto"/>
                <w:lang w:val="en-US"/>
              </w:rPr>
              <w:t>/0</w:t>
            </w:r>
            <w:r w:rsidR="008C0AB2">
              <w:rPr>
                <w:rFonts w:ascii="Arial" w:hAnsi="Arial" w:cs="Arial"/>
                <w:color w:val="auto"/>
                <w:lang w:val="en-US"/>
              </w:rPr>
              <w:t>2/</w:t>
            </w:r>
            <w:r w:rsidRPr="00733FFC">
              <w:rPr>
                <w:rFonts w:ascii="Arial" w:hAnsi="Arial" w:cs="Arial"/>
                <w:color w:val="auto"/>
                <w:lang w:val="en-US"/>
              </w:rPr>
              <w:t>202</w:t>
            </w:r>
            <w:r w:rsidR="008C0AB2">
              <w:rPr>
                <w:rFonts w:ascii="Arial" w:hAnsi="Arial" w:cs="Arial"/>
                <w:color w:val="auto"/>
                <w:lang w:val="en-US"/>
              </w:rPr>
              <w:t>6</w:t>
            </w:r>
          </w:p>
        </w:tc>
      </w:tr>
      <w:tr w:rsidR="00733FFC" w:rsidRPr="00733FFC" w14:paraId="2224B3E4" w14:textId="77777777" w:rsidTr="000D0B39">
        <w:tc>
          <w:tcPr>
            <w:tcW w:w="4263" w:type="dxa"/>
          </w:tcPr>
          <w:p w14:paraId="1EFBA35D" w14:textId="77777777" w:rsidR="00733FFC" w:rsidRPr="00733FFC" w:rsidRDefault="00733FFC" w:rsidP="000D0B39">
            <w:pPr>
              <w:rPr>
                <w:rFonts w:ascii="Arial" w:hAnsi="Arial" w:cs="Arial"/>
                <w:color w:val="auto"/>
                <w:lang w:val="en-US"/>
              </w:rPr>
            </w:pPr>
            <w:r w:rsidRPr="00733FFC">
              <w:rPr>
                <w:rFonts w:ascii="Arial" w:hAnsi="Arial" w:cs="Arial"/>
                <w:color w:val="auto"/>
              </w:rPr>
              <w:t>Name and role of signatory</w:t>
            </w:r>
          </w:p>
        </w:tc>
        <w:tc>
          <w:tcPr>
            <w:tcW w:w="4264" w:type="dxa"/>
          </w:tcPr>
          <w:p w14:paraId="36B6E966" w14:textId="77777777" w:rsidR="00733FFC" w:rsidRPr="00733FFC" w:rsidRDefault="00733FFC" w:rsidP="000D0B39">
            <w:pPr>
              <w:rPr>
                <w:rFonts w:ascii="Arial" w:hAnsi="Arial" w:cs="Arial"/>
                <w:color w:val="auto"/>
                <w:lang w:val="en-US"/>
              </w:rPr>
            </w:pPr>
            <w:r w:rsidRPr="00733FFC">
              <w:rPr>
                <w:rFonts w:ascii="Arial" w:hAnsi="Arial" w:cs="Arial"/>
                <w:color w:val="auto"/>
                <w:lang w:val="en-US"/>
              </w:rPr>
              <w:t>Leahna Carmichael (DSL)</w:t>
            </w:r>
          </w:p>
        </w:tc>
      </w:tr>
    </w:tbl>
    <w:p w14:paraId="237D8D86" w14:textId="77777777" w:rsidR="00733FFC" w:rsidRDefault="00733FFC" w:rsidP="00E3482B">
      <w:pPr>
        <w:tabs>
          <w:tab w:val="left" w:pos="6266"/>
        </w:tabs>
        <w:ind w:left="0" w:firstLine="0"/>
        <w:rPr>
          <w:rFonts w:ascii="Arial" w:hAnsi="Arial" w:cs="Arial"/>
          <w:color w:val="auto"/>
          <w:sz w:val="22"/>
          <w:szCs w:val="22"/>
        </w:rPr>
      </w:pPr>
    </w:p>
    <w:p w14:paraId="7E8CD467" w14:textId="77777777" w:rsidR="00733FFC" w:rsidRDefault="00733FFC" w:rsidP="00E3482B">
      <w:pPr>
        <w:tabs>
          <w:tab w:val="left" w:pos="6266"/>
        </w:tabs>
        <w:ind w:left="0" w:firstLine="0"/>
        <w:rPr>
          <w:rFonts w:ascii="Arial" w:hAnsi="Arial" w:cs="Arial"/>
          <w:color w:val="auto"/>
          <w:sz w:val="22"/>
          <w:szCs w:val="22"/>
        </w:rPr>
      </w:pPr>
    </w:p>
    <w:p w14:paraId="2EDE22F1" w14:textId="77777777" w:rsidR="00733FFC" w:rsidRDefault="00733FFC" w:rsidP="00E3482B">
      <w:pPr>
        <w:tabs>
          <w:tab w:val="left" w:pos="6266"/>
        </w:tabs>
        <w:ind w:left="0" w:firstLine="0"/>
        <w:rPr>
          <w:rFonts w:ascii="Arial" w:hAnsi="Arial" w:cs="Arial"/>
          <w:color w:val="auto"/>
          <w:sz w:val="22"/>
          <w:szCs w:val="22"/>
        </w:rPr>
      </w:pPr>
    </w:p>
    <w:p w14:paraId="1BAF580E" w14:textId="34F9512A" w:rsidR="0048740C" w:rsidRDefault="0048740C" w:rsidP="00D01795">
      <w:pPr>
        <w:rPr>
          <w:rFonts w:asciiTheme="minorHAnsi" w:hAnsiTheme="minorHAnsi" w:cs="Arial"/>
          <w:b/>
          <w:bCs/>
          <w:color w:val="auto"/>
          <w:sz w:val="40"/>
          <w:szCs w:val="40"/>
        </w:rPr>
      </w:pPr>
    </w:p>
    <w:p w14:paraId="7EF505DD" w14:textId="5BAB7D6A" w:rsidR="0048740C" w:rsidRDefault="0048740C" w:rsidP="00D01795">
      <w:pPr>
        <w:rPr>
          <w:rFonts w:asciiTheme="minorHAnsi" w:hAnsiTheme="minorHAnsi" w:cs="Arial"/>
          <w:b/>
          <w:bCs/>
          <w:color w:val="auto"/>
          <w:sz w:val="40"/>
          <w:szCs w:val="40"/>
        </w:rPr>
      </w:pPr>
      <w:r w:rsidRPr="00862A53">
        <w:rPr>
          <w:rFonts w:ascii="Arial" w:hAnsi="Arial" w:cs="Arial"/>
          <w:b/>
          <w:bCs/>
          <w:noProof/>
          <w:color w:val="auto"/>
          <w:sz w:val="44"/>
          <w:szCs w:val="44"/>
        </w:rPr>
        <w:lastRenderedPageBreak/>
        <w:drawing>
          <wp:anchor distT="0" distB="0" distL="114300" distR="114300" simplePos="0" relativeHeight="251658276" behindDoc="1" locked="0" layoutInCell="1" allowOverlap="1" wp14:anchorId="3FC9AA46" wp14:editId="1CC81AF3">
            <wp:simplePos x="0" y="0"/>
            <wp:positionH relativeFrom="column">
              <wp:posOffset>-877330</wp:posOffset>
            </wp:positionH>
            <wp:positionV relativeFrom="paragraph">
              <wp:posOffset>-895058</wp:posOffset>
            </wp:positionV>
            <wp:extent cx="7752020" cy="1804086"/>
            <wp:effectExtent l="0" t="0" r="1905" b="5715"/>
            <wp:wrapNone/>
            <wp:docPr id="112753465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B559211" w14:textId="30D1E2C2" w:rsidR="00D01795" w:rsidRPr="00D01795" w:rsidRDefault="00D01795" w:rsidP="00D01795">
      <w:pPr>
        <w:rPr>
          <w:rFonts w:asciiTheme="minorHAnsi" w:hAnsiTheme="minorHAnsi" w:cs="Arial"/>
          <w:b/>
          <w:bCs/>
          <w:color w:val="auto"/>
          <w:sz w:val="40"/>
          <w:szCs w:val="40"/>
        </w:rPr>
      </w:pPr>
      <w:r w:rsidRPr="00D01795">
        <w:rPr>
          <w:rFonts w:asciiTheme="minorHAnsi" w:hAnsiTheme="minorHAnsi" w:cs="Arial"/>
          <w:b/>
          <w:bCs/>
          <w:color w:val="auto"/>
          <w:sz w:val="40"/>
          <w:szCs w:val="40"/>
        </w:rPr>
        <w:t>Packed Lunch Guidance Policy</w:t>
      </w:r>
    </w:p>
    <w:p w14:paraId="2E048A43" w14:textId="6255ADFD" w:rsidR="00D01795" w:rsidRPr="0000799C" w:rsidRDefault="00D01795" w:rsidP="00D01795">
      <w:pPr>
        <w:rPr>
          <w:rFonts w:ascii="Arial" w:hAnsi="Arial" w:cs="Arial"/>
          <w:color w:val="auto"/>
          <w:sz w:val="22"/>
          <w:szCs w:val="22"/>
        </w:rPr>
      </w:pPr>
      <w:r w:rsidRPr="0000799C">
        <w:rPr>
          <w:rFonts w:ascii="Arial" w:hAnsi="Arial" w:cs="Arial"/>
          <w:color w:val="auto"/>
          <w:sz w:val="22"/>
          <w:szCs w:val="22"/>
        </w:rPr>
        <w:t>This policy offers clear guidance to parents and carers who choose to provide a packed lunch instead of nursery-cooked dinners. It details the recommended contents and procedures for managing packed lunches, ensuring that every child receives a healthy, balanced, and safe meal during their time at nursery.</w:t>
      </w:r>
    </w:p>
    <w:p w14:paraId="7F38F850" w14:textId="613DC7C7" w:rsidR="00D01795" w:rsidRPr="0000799C" w:rsidRDefault="00523076" w:rsidP="007D1BFE">
      <w:pPr>
        <w:spacing w:after="0"/>
        <w:rPr>
          <w:rFonts w:ascii="Arial" w:hAnsi="Arial" w:cs="Arial"/>
          <w:b/>
          <w:bCs/>
          <w:color w:val="auto"/>
          <w:sz w:val="22"/>
          <w:szCs w:val="22"/>
          <w:u w:val="single"/>
        </w:rPr>
      </w:pPr>
      <w:r>
        <w:rPr>
          <w:rFonts w:ascii="Arial" w:hAnsi="Arial" w:cs="Arial"/>
          <w:b/>
          <w:bCs/>
          <w:color w:val="auto"/>
          <w:sz w:val="22"/>
          <w:szCs w:val="22"/>
          <w:u w:val="single"/>
        </w:rPr>
        <w:t xml:space="preserve">Our </w:t>
      </w:r>
      <w:r w:rsidR="00D01795" w:rsidRPr="0000799C">
        <w:rPr>
          <w:rFonts w:ascii="Arial" w:hAnsi="Arial" w:cs="Arial"/>
          <w:b/>
          <w:bCs/>
          <w:color w:val="auto"/>
          <w:sz w:val="22"/>
          <w:szCs w:val="22"/>
          <w:u w:val="single"/>
        </w:rPr>
        <w:t>Aims</w:t>
      </w:r>
    </w:p>
    <w:p w14:paraId="479B1C4F" w14:textId="77777777" w:rsidR="00D01795" w:rsidRPr="0000799C" w:rsidRDefault="00D01795" w:rsidP="008B60B2">
      <w:pPr>
        <w:widowControl w:val="0"/>
        <w:numPr>
          <w:ilvl w:val="0"/>
          <w:numId w:val="131"/>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To promote healthy eating habits from an early age.</w:t>
      </w:r>
    </w:p>
    <w:p w14:paraId="2499D74C" w14:textId="77777777" w:rsidR="00D01795" w:rsidRPr="0000799C" w:rsidRDefault="00D01795" w:rsidP="008B60B2">
      <w:pPr>
        <w:widowControl w:val="0"/>
        <w:numPr>
          <w:ilvl w:val="0"/>
          <w:numId w:val="131"/>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To ensure that all children have nutritious meals that support growth and development.</w:t>
      </w:r>
    </w:p>
    <w:p w14:paraId="3CE534DC" w14:textId="77777777" w:rsidR="00D01795" w:rsidRPr="0000799C" w:rsidRDefault="00D01795" w:rsidP="008B60B2">
      <w:pPr>
        <w:widowControl w:val="0"/>
        <w:numPr>
          <w:ilvl w:val="0"/>
          <w:numId w:val="131"/>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To reduce the risk of allergic reactions, choking hazards, and foodborne illnesses.</w:t>
      </w:r>
    </w:p>
    <w:p w14:paraId="7D76115D" w14:textId="51DD22C8" w:rsidR="00D01795" w:rsidRDefault="00D01795" w:rsidP="008D08A7">
      <w:pPr>
        <w:widowControl w:val="0"/>
        <w:numPr>
          <w:ilvl w:val="0"/>
          <w:numId w:val="131"/>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To maintain a positive and inclusive mealtime environment.</w:t>
      </w:r>
    </w:p>
    <w:p w14:paraId="3A352596" w14:textId="77777777" w:rsidR="008D08A7" w:rsidRPr="008D08A7" w:rsidRDefault="008D08A7" w:rsidP="008D08A7">
      <w:pPr>
        <w:widowControl w:val="0"/>
        <w:overflowPunct w:val="0"/>
        <w:autoSpaceDE w:val="0"/>
        <w:autoSpaceDN w:val="0"/>
        <w:adjustRightInd w:val="0"/>
        <w:spacing w:after="0" w:line="240" w:lineRule="auto"/>
        <w:ind w:left="720" w:firstLine="0"/>
        <w:rPr>
          <w:rFonts w:ascii="Arial" w:hAnsi="Arial" w:cs="Arial"/>
          <w:color w:val="auto"/>
          <w:sz w:val="22"/>
          <w:szCs w:val="22"/>
        </w:rPr>
      </w:pPr>
    </w:p>
    <w:p w14:paraId="35850AC8" w14:textId="77777777" w:rsidR="00D01795" w:rsidRPr="0000799C" w:rsidRDefault="00D01795" w:rsidP="008D08A7">
      <w:pPr>
        <w:spacing w:after="0"/>
        <w:rPr>
          <w:rFonts w:ascii="Arial" w:hAnsi="Arial" w:cs="Arial"/>
          <w:b/>
          <w:bCs/>
          <w:color w:val="auto"/>
          <w:sz w:val="22"/>
          <w:szCs w:val="22"/>
          <w:u w:val="single"/>
        </w:rPr>
      </w:pPr>
      <w:r w:rsidRPr="0000799C">
        <w:rPr>
          <w:rFonts w:ascii="Arial" w:hAnsi="Arial" w:cs="Arial"/>
          <w:b/>
          <w:bCs/>
          <w:color w:val="auto"/>
          <w:sz w:val="22"/>
          <w:szCs w:val="22"/>
          <w:u w:val="single"/>
        </w:rPr>
        <w:t>Packed Lunch Requirements</w:t>
      </w:r>
    </w:p>
    <w:p w14:paraId="4BFB6702" w14:textId="77777777" w:rsidR="00D01795" w:rsidRPr="0000799C" w:rsidRDefault="00D01795" w:rsidP="008D08A7">
      <w:pPr>
        <w:spacing w:after="0"/>
        <w:rPr>
          <w:rFonts w:ascii="Arial" w:hAnsi="Arial" w:cs="Arial"/>
          <w:color w:val="auto"/>
          <w:sz w:val="22"/>
          <w:szCs w:val="22"/>
        </w:rPr>
      </w:pPr>
      <w:r w:rsidRPr="0000799C">
        <w:rPr>
          <w:rFonts w:ascii="Arial" w:hAnsi="Arial" w:cs="Arial"/>
          <w:color w:val="auto"/>
          <w:sz w:val="22"/>
          <w:szCs w:val="22"/>
        </w:rPr>
        <w:t>Parents/carers are encouraged to provide a balanced meal that includes:</w:t>
      </w:r>
    </w:p>
    <w:p w14:paraId="06AB9517" w14:textId="77777777" w:rsidR="00D01795" w:rsidRPr="0000799C" w:rsidRDefault="00D01795" w:rsidP="008B60B2">
      <w:pPr>
        <w:widowControl w:val="0"/>
        <w:numPr>
          <w:ilvl w:val="0"/>
          <w:numId w:val="133"/>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1 portion of protein: e.g. chicken, fish, eggs, beans, lentils, tofu, or cheese.</w:t>
      </w:r>
    </w:p>
    <w:p w14:paraId="7F835344" w14:textId="77777777" w:rsidR="00D01795" w:rsidRPr="0000799C" w:rsidRDefault="00D01795" w:rsidP="008B60B2">
      <w:pPr>
        <w:widowControl w:val="0"/>
        <w:numPr>
          <w:ilvl w:val="0"/>
          <w:numId w:val="133"/>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1 portion of carbohydrates: e.g. wholemeal bread, pasta, rice, wraps, or crackers.</w:t>
      </w:r>
    </w:p>
    <w:p w14:paraId="6C1E5595" w14:textId="77777777" w:rsidR="00D01795" w:rsidRPr="0000799C" w:rsidRDefault="00D01795" w:rsidP="008B60B2">
      <w:pPr>
        <w:widowControl w:val="0"/>
        <w:numPr>
          <w:ilvl w:val="0"/>
          <w:numId w:val="133"/>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1–2 portions of fruit and/or vegetables.</w:t>
      </w:r>
    </w:p>
    <w:p w14:paraId="62C614F6" w14:textId="77777777" w:rsidR="00D01795" w:rsidRPr="0000799C" w:rsidRDefault="00D01795" w:rsidP="008B60B2">
      <w:pPr>
        <w:widowControl w:val="0"/>
        <w:numPr>
          <w:ilvl w:val="0"/>
          <w:numId w:val="133"/>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1 portion of dairy or dairy alternative: e.g. yoghurt, cheese, or milk-based product.</w:t>
      </w:r>
    </w:p>
    <w:p w14:paraId="641F077E" w14:textId="77777777" w:rsidR="00D01795" w:rsidRPr="0000799C" w:rsidRDefault="00D01795" w:rsidP="008B60B2">
      <w:pPr>
        <w:widowControl w:val="0"/>
        <w:numPr>
          <w:ilvl w:val="0"/>
          <w:numId w:val="133"/>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Water is provided by the nursery; please do not send fizzy or sugary drinks.</w:t>
      </w:r>
    </w:p>
    <w:p w14:paraId="156F5CB8" w14:textId="77777777" w:rsidR="00D01795" w:rsidRPr="0000799C" w:rsidRDefault="00D01795" w:rsidP="00D01795">
      <w:pPr>
        <w:rPr>
          <w:rFonts w:ascii="Arial" w:hAnsi="Arial" w:cs="Arial"/>
          <w:b/>
          <w:bCs/>
          <w:color w:val="auto"/>
          <w:sz w:val="22"/>
          <w:szCs w:val="22"/>
          <w:u w:val="single"/>
        </w:rPr>
      </w:pPr>
    </w:p>
    <w:p w14:paraId="6C44C08E" w14:textId="77777777" w:rsidR="00D01795" w:rsidRPr="0000799C" w:rsidRDefault="00D01795" w:rsidP="008D08A7">
      <w:pPr>
        <w:spacing w:after="0"/>
        <w:rPr>
          <w:rFonts w:ascii="Arial" w:hAnsi="Arial" w:cs="Arial"/>
          <w:b/>
          <w:bCs/>
          <w:color w:val="auto"/>
          <w:sz w:val="22"/>
          <w:szCs w:val="22"/>
          <w:u w:val="single"/>
        </w:rPr>
      </w:pPr>
      <w:r w:rsidRPr="0000799C">
        <w:rPr>
          <w:rFonts w:ascii="Arial" w:hAnsi="Arial" w:cs="Arial"/>
          <w:b/>
          <w:bCs/>
          <w:color w:val="auto"/>
          <w:sz w:val="22"/>
          <w:szCs w:val="22"/>
          <w:u w:val="single"/>
        </w:rPr>
        <w:t>Foods to Avoid</w:t>
      </w:r>
    </w:p>
    <w:p w14:paraId="249BECE4" w14:textId="77777777" w:rsidR="00D01795" w:rsidRPr="0000799C" w:rsidRDefault="00D01795" w:rsidP="008D08A7">
      <w:pPr>
        <w:spacing w:after="0"/>
        <w:rPr>
          <w:rFonts w:ascii="Arial" w:hAnsi="Arial" w:cs="Arial"/>
          <w:color w:val="auto"/>
          <w:sz w:val="22"/>
          <w:szCs w:val="22"/>
        </w:rPr>
      </w:pPr>
      <w:r w:rsidRPr="0000799C">
        <w:rPr>
          <w:rFonts w:ascii="Arial" w:hAnsi="Arial" w:cs="Arial"/>
          <w:color w:val="auto"/>
          <w:sz w:val="22"/>
          <w:szCs w:val="22"/>
        </w:rPr>
        <w:t>To promote health and safety, please do not include the following items in packed lunches:</w:t>
      </w:r>
    </w:p>
    <w:p w14:paraId="0CDBB07C" w14:textId="77777777" w:rsidR="00D01795" w:rsidRPr="0000799C" w:rsidRDefault="00D01795" w:rsidP="008B60B2">
      <w:pPr>
        <w:widowControl w:val="0"/>
        <w:numPr>
          <w:ilvl w:val="0"/>
          <w:numId w:val="134"/>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Sweets, chocolate bars, or confectionery.</w:t>
      </w:r>
    </w:p>
    <w:p w14:paraId="630E4DBA" w14:textId="77777777" w:rsidR="00D01795" w:rsidRPr="0000799C" w:rsidRDefault="00D01795" w:rsidP="008B60B2">
      <w:pPr>
        <w:widowControl w:val="0"/>
        <w:numPr>
          <w:ilvl w:val="0"/>
          <w:numId w:val="134"/>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Fizzy or energy drinks.</w:t>
      </w:r>
    </w:p>
    <w:p w14:paraId="36C8B9C1" w14:textId="77777777" w:rsidR="00D01795" w:rsidRPr="0000799C" w:rsidRDefault="00D01795" w:rsidP="008B60B2">
      <w:pPr>
        <w:widowControl w:val="0"/>
        <w:numPr>
          <w:ilvl w:val="0"/>
          <w:numId w:val="134"/>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Nuts or nut products (including peanut butter) due to allergy risks.</w:t>
      </w:r>
    </w:p>
    <w:p w14:paraId="4D8AEB24" w14:textId="77777777" w:rsidR="00D01795" w:rsidRPr="0000799C" w:rsidRDefault="00D01795" w:rsidP="008B60B2">
      <w:pPr>
        <w:widowControl w:val="0"/>
        <w:numPr>
          <w:ilvl w:val="0"/>
          <w:numId w:val="134"/>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Whole grapes, cherry tomatoes, or similar foods unless cut in half lengthways (to prevent choking).</w:t>
      </w:r>
    </w:p>
    <w:p w14:paraId="656BAF99" w14:textId="77777777" w:rsidR="00D01795" w:rsidRPr="0000799C" w:rsidRDefault="00D01795" w:rsidP="008B60B2">
      <w:pPr>
        <w:widowControl w:val="0"/>
        <w:numPr>
          <w:ilvl w:val="0"/>
          <w:numId w:val="134"/>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Foods that require reheating.</w:t>
      </w:r>
    </w:p>
    <w:p w14:paraId="6F3C7385" w14:textId="77777777" w:rsidR="00D01795" w:rsidRPr="0000799C" w:rsidRDefault="00D01795" w:rsidP="008B60B2">
      <w:pPr>
        <w:widowControl w:val="0"/>
        <w:numPr>
          <w:ilvl w:val="0"/>
          <w:numId w:val="134"/>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 xml:space="preserve">Takeaway or </w:t>
      </w:r>
      <w:proofErr w:type="gramStart"/>
      <w:r w:rsidRPr="0000799C">
        <w:rPr>
          <w:rFonts w:ascii="Arial" w:hAnsi="Arial" w:cs="Arial"/>
          <w:color w:val="auto"/>
          <w:sz w:val="22"/>
          <w:szCs w:val="22"/>
        </w:rPr>
        <w:t>fast food</w:t>
      </w:r>
      <w:proofErr w:type="gramEnd"/>
      <w:r w:rsidRPr="0000799C">
        <w:rPr>
          <w:rFonts w:ascii="Arial" w:hAnsi="Arial" w:cs="Arial"/>
          <w:color w:val="auto"/>
          <w:sz w:val="22"/>
          <w:szCs w:val="22"/>
        </w:rPr>
        <w:t xml:space="preserve"> items.</w:t>
      </w:r>
    </w:p>
    <w:p w14:paraId="7D28A794" w14:textId="77777777" w:rsidR="00D01795" w:rsidRPr="0000799C" w:rsidRDefault="00D01795" w:rsidP="00D01795">
      <w:pPr>
        <w:rPr>
          <w:rFonts w:ascii="Arial" w:hAnsi="Arial" w:cs="Arial"/>
          <w:b/>
          <w:bCs/>
          <w:color w:val="auto"/>
          <w:sz w:val="22"/>
          <w:szCs w:val="22"/>
          <w:u w:val="single"/>
        </w:rPr>
      </w:pPr>
    </w:p>
    <w:p w14:paraId="1BB1D91F" w14:textId="77777777" w:rsidR="00D01795" w:rsidRPr="0000799C" w:rsidRDefault="00D01795" w:rsidP="008D08A7">
      <w:pPr>
        <w:spacing w:after="0"/>
        <w:rPr>
          <w:rFonts w:ascii="Arial" w:hAnsi="Arial" w:cs="Arial"/>
          <w:b/>
          <w:bCs/>
          <w:color w:val="auto"/>
          <w:sz w:val="22"/>
          <w:szCs w:val="22"/>
          <w:u w:val="single"/>
        </w:rPr>
      </w:pPr>
      <w:r w:rsidRPr="0000799C">
        <w:rPr>
          <w:rFonts w:ascii="Arial" w:hAnsi="Arial" w:cs="Arial"/>
          <w:b/>
          <w:bCs/>
          <w:color w:val="auto"/>
          <w:sz w:val="22"/>
          <w:szCs w:val="22"/>
          <w:u w:val="single"/>
        </w:rPr>
        <w:t>Food Storage and Safety</w:t>
      </w:r>
    </w:p>
    <w:p w14:paraId="10E33396" w14:textId="77777777" w:rsidR="00D01795" w:rsidRPr="0000799C" w:rsidRDefault="00D01795" w:rsidP="008B60B2">
      <w:pPr>
        <w:widowControl w:val="0"/>
        <w:numPr>
          <w:ilvl w:val="0"/>
          <w:numId w:val="135"/>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All packed lunches should be provided in a clearly labelled, sealed lunch box or bag.</w:t>
      </w:r>
    </w:p>
    <w:p w14:paraId="773EB33E" w14:textId="77777777" w:rsidR="00D01795" w:rsidRPr="0000799C" w:rsidRDefault="00D01795" w:rsidP="008B60B2">
      <w:pPr>
        <w:widowControl w:val="0"/>
        <w:numPr>
          <w:ilvl w:val="0"/>
          <w:numId w:val="135"/>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Perishable items should be packed with an ice pack during warmer weather to maintain freshness.</w:t>
      </w:r>
    </w:p>
    <w:p w14:paraId="3B6F42BE" w14:textId="77777777" w:rsidR="00D01795" w:rsidRPr="0000799C" w:rsidRDefault="00D01795" w:rsidP="008B60B2">
      <w:pPr>
        <w:widowControl w:val="0"/>
        <w:numPr>
          <w:ilvl w:val="0"/>
          <w:numId w:val="135"/>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Staff will store lunches in a cool area until lunchtime but cannot refrigerate individual boxes.</w:t>
      </w:r>
    </w:p>
    <w:p w14:paraId="3660382F" w14:textId="77777777" w:rsidR="00D01795" w:rsidRDefault="00D01795" w:rsidP="008B60B2">
      <w:pPr>
        <w:widowControl w:val="0"/>
        <w:numPr>
          <w:ilvl w:val="0"/>
          <w:numId w:val="135"/>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The nursery cannot heat or reheat food for safety reasons.</w:t>
      </w:r>
    </w:p>
    <w:p w14:paraId="6EDC192E" w14:textId="77777777" w:rsidR="007D1BFE" w:rsidRDefault="007D1BFE" w:rsidP="007D1BFE">
      <w:pPr>
        <w:widowControl w:val="0"/>
        <w:overflowPunct w:val="0"/>
        <w:autoSpaceDE w:val="0"/>
        <w:autoSpaceDN w:val="0"/>
        <w:adjustRightInd w:val="0"/>
        <w:spacing w:after="0" w:line="240" w:lineRule="auto"/>
        <w:rPr>
          <w:rFonts w:ascii="Arial" w:hAnsi="Arial" w:cs="Arial"/>
          <w:color w:val="auto"/>
          <w:sz w:val="22"/>
          <w:szCs w:val="22"/>
        </w:rPr>
      </w:pPr>
    </w:p>
    <w:p w14:paraId="153E7B11" w14:textId="77777777" w:rsidR="007D1BFE" w:rsidRPr="0000799C" w:rsidRDefault="007D1BFE" w:rsidP="007D1BFE">
      <w:pPr>
        <w:widowControl w:val="0"/>
        <w:overflowPunct w:val="0"/>
        <w:autoSpaceDE w:val="0"/>
        <w:autoSpaceDN w:val="0"/>
        <w:adjustRightInd w:val="0"/>
        <w:spacing w:after="0" w:line="240" w:lineRule="auto"/>
        <w:rPr>
          <w:rFonts w:ascii="Arial" w:hAnsi="Arial" w:cs="Arial"/>
          <w:color w:val="auto"/>
          <w:sz w:val="22"/>
          <w:szCs w:val="22"/>
        </w:rPr>
      </w:pPr>
    </w:p>
    <w:p w14:paraId="6628E591" w14:textId="77777777" w:rsidR="00D01795" w:rsidRPr="0000799C" w:rsidRDefault="00D01795" w:rsidP="00D01795">
      <w:pPr>
        <w:ind w:left="0" w:firstLine="0"/>
        <w:rPr>
          <w:rFonts w:ascii="Arial" w:hAnsi="Arial" w:cs="Arial"/>
          <w:b/>
          <w:bCs/>
          <w:color w:val="auto"/>
          <w:sz w:val="22"/>
          <w:szCs w:val="22"/>
          <w:u w:val="single"/>
        </w:rPr>
      </w:pPr>
    </w:p>
    <w:p w14:paraId="49FBEBF4" w14:textId="77777777" w:rsidR="00D01795" w:rsidRPr="0000799C" w:rsidRDefault="00D01795" w:rsidP="008D08A7">
      <w:pPr>
        <w:spacing w:after="0"/>
        <w:rPr>
          <w:rFonts w:ascii="Arial" w:hAnsi="Arial" w:cs="Arial"/>
          <w:b/>
          <w:bCs/>
          <w:color w:val="auto"/>
          <w:sz w:val="22"/>
          <w:szCs w:val="22"/>
          <w:u w:val="single"/>
        </w:rPr>
      </w:pPr>
      <w:r w:rsidRPr="0000799C">
        <w:rPr>
          <w:rFonts w:ascii="Arial" w:hAnsi="Arial" w:cs="Arial"/>
          <w:b/>
          <w:bCs/>
          <w:color w:val="auto"/>
          <w:sz w:val="22"/>
          <w:szCs w:val="22"/>
          <w:u w:val="single"/>
        </w:rPr>
        <w:lastRenderedPageBreak/>
        <w:t>Allergies and Dietary Needs</w:t>
      </w:r>
    </w:p>
    <w:p w14:paraId="6097C847" w14:textId="77777777" w:rsidR="00D01795" w:rsidRPr="0000799C" w:rsidRDefault="00D01795" w:rsidP="008B60B2">
      <w:pPr>
        <w:widowControl w:val="0"/>
        <w:numPr>
          <w:ilvl w:val="0"/>
          <w:numId w:val="136"/>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Parents/carers must inform the nursery of any food allergies, intolerances, or dietary requirements.</w:t>
      </w:r>
    </w:p>
    <w:p w14:paraId="39EB476D" w14:textId="77777777" w:rsidR="00D01795" w:rsidRPr="0000799C" w:rsidRDefault="00D01795" w:rsidP="008B60B2">
      <w:pPr>
        <w:widowControl w:val="0"/>
        <w:numPr>
          <w:ilvl w:val="0"/>
          <w:numId w:val="136"/>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We operate a nut-free setting at all times.</w:t>
      </w:r>
    </w:p>
    <w:p w14:paraId="121FEF33" w14:textId="77777777" w:rsidR="00D01795" w:rsidRPr="0000799C" w:rsidRDefault="00D01795" w:rsidP="008B60B2">
      <w:pPr>
        <w:widowControl w:val="0"/>
        <w:numPr>
          <w:ilvl w:val="0"/>
          <w:numId w:val="136"/>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Staff will supervise children during mealtimes to ensure food is not shared between children.</w:t>
      </w:r>
    </w:p>
    <w:p w14:paraId="6E283FC1" w14:textId="77777777" w:rsidR="00D01795" w:rsidRPr="0000799C" w:rsidRDefault="00D01795" w:rsidP="00D01795">
      <w:pPr>
        <w:rPr>
          <w:rFonts w:ascii="Arial" w:hAnsi="Arial" w:cs="Arial"/>
          <w:b/>
          <w:bCs/>
          <w:color w:val="auto"/>
          <w:sz w:val="22"/>
          <w:szCs w:val="22"/>
          <w:u w:val="single"/>
        </w:rPr>
      </w:pPr>
    </w:p>
    <w:p w14:paraId="1922D337" w14:textId="77777777" w:rsidR="00D01795" w:rsidRPr="0000799C" w:rsidRDefault="00D01795" w:rsidP="007D1BFE">
      <w:pPr>
        <w:spacing w:after="0"/>
        <w:rPr>
          <w:rFonts w:ascii="Arial" w:hAnsi="Arial" w:cs="Arial"/>
          <w:b/>
          <w:bCs/>
          <w:color w:val="auto"/>
          <w:sz w:val="22"/>
          <w:szCs w:val="22"/>
          <w:u w:val="single"/>
        </w:rPr>
      </w:pPr>
      <w:r w:rsidRPr="0000799C">
        <w:rPr>
          <w:rFonts w:ascii="Arial" w:hAnsi="Arial" w:cs="Arial"/>
          <w:b/>
          <w:bCs/>
          <w:color w:val="auto"/>
          <w:sz w:val="22"/>
          <w:szCs w:val="22"/>
          <w:u w:val="single"/>
        </w:rPr>
        <w:t>Celebrations and Special Occasions</w:t>
      </w:r>
    </w:p>
    <w:p w14:paraId="680DA172" w14:textId="77777777" w:rsidR="00D01795" w:rsidRPr="0000799C" w:rsidRDefault="00D01795" w:rsidP="008B60B2">
      <w:pPr>
        <w:widowControl w:val="0"/>
        <w:numPr>
          <w:ilvl w:val="0"/>
          <w:numId w:val="137"/>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Occasionally, the nursery may celebrate special events with shared snacks or treats.</w:t>
      </w:r>
    </w:p>
    <w:p w14:paraId="6DF782A7" w14:textId="77777777" w:rsidR="00D01795" w:rsidRPr="0000799C" w:rsidRDefault="00D01795" w:rsidP="008B60B2">
      <w:pPr>
        <w:widowControl w:val="0"/>
        <w:numPr>
          <w:ilvl w:val="0"/>
          <w:numId w:val="137"/>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Parents will be notified in advance and may choose to opt out if their child has dietary restrictions.</w:t>
      </w:r>
    </w:p>
    <w:p w14:paraId="4B5C449E" w14:textId="77777777" w:rsidR="00D01795" w:rsidRPr="0000799C" w:rsidRDefault="00D01795" w:rsidP="008B60B2">
      <w:pPr>
        <w:widowControl w:val="0"/>
        <w:numPr>
          <w:ilvl w:val="0"/>
          <w:numId w:val="137"/>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All shared foods must be store-bought and labelled to check for allergens.</w:t>
      </w:r>
    </w:p>
    <w:p w14:paraId="2DC1364B" w14:textId="77777777" w:rsidR="00D01795" w:rsidRPr="0000799C" w:rsidRDefault="00D01795" w:rsidP="00D01795">
      <w:pPr>
        <w:rPr>
          <w:rFonts w:ascii="Arial" w:hAnsi="Arial" w:cs="Arial"/>
          <w:b/>
          <w:bCs/>
          <w:color w:val="auto"/>
          <w:sz w:val="22"/>
          <w:szCs w:val="22"/>
          <w:u w:val="single"/>
        </w:rPr>
      </w:pPr>
    </w:p>
    <w:p w14:paraId="684CAD5E" w14:textId="77777777" w:rsidR="00D01795" w:rsidRPr="0000799C" w:rsidRDefault="00D01795" w:rsidP="007D1BFE">
      <w:pPr>
        <w:spacing w:after="0"/>
        <w:rPr>
          <w:rFonts w:ascii="Arial" w:hAnsi="Arial" w:cs="Arial"/>
          <w:b/>
          <w:bCs/>
          <w:color w:val="auto"/>
          <w:sz w:val="22"/>
          <w:szCs w:val="22"/>
          <w:u w:val="single"/>
        </w:rPr>
      </w:pPr>
      <w:r w:rsidRPr="0000799C">
        <w:rPr>
          <w:rFonts w:ascii="Arial" w:hAnsi="Arial" w:cs="Arial"/>
          <w:b/>
          <w:bCs/>
          <w:color w:val="auto"/>
          <w:sz w:val="22"/>
          <w:szCs w:val="22"/>
          <w:u w:val="single"/>
        </w:rPr>
        <w:t>Promoting Healthy Eating</w:t>
      </w:r>
    </w:p>
    <w:p w14:paraId="60A3CBFC" w14:textId="77777777" w:rsidR="00D01795" w:rsidRPr="0000799C" w:rsidRDefault="00D01795" w:rsidP="007D1BFE">
      <w:pPr>
        <w:spacing w:after="0"/>
        <w:rPr>
          <w:rFonts w:ascii="Arial" w:hAnsi="Arial" w:cs="Arial"/>
          <w:color w:val="auto"/>
          <w:sz w:val="22"/>
          <w:szCs w:val="22"/>
        </w:rPr>
      </w:pPr>
      <w:r w:rsidRPr="0000799C">
        <w:rPr>
          <w:rFonts w:ascii="Arial" w:hAnsi="Arial" w:cs="Arial"/>
          <w:color w:val="auto"/>
          <w:sz w:val="22"/>
          <w:szCs w:val="22"/>
        </w:rPr>
        <w:t>The nursery will:</w:t>
      </w:r>
    </w:p>
    <w:p w14:paraId="06D55E6A" w14:textId="77777777" w:rsidR="00D01795" w:rsidRPr="0000799C" w:rsidRDefault="00D01795" w:rsidP="008B60B2">
      <w:pPr>
        <w:widowControl w:val="0"/>
        <w:numPr>
          <w:ilvl w:val="0"/>
          <w:numId w:val="138"/>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Encourage children to try a variety of healthy foods.</w:t>
      </w:r>
    </w:p>
    <w:p w14:paraId="4293B025" w14:textId="77777777" w:rsidR="00D01795" w:rsidRPr="0000799C" w:rsidRDefault="00D01795" w:rsidP="008B60B2">
      <w:pPr>
        <w:widowControl w:val="0"/>
        <w:numPr>
          <w:ilvl w:val="0"/>
          <w:numId w:val="138"/>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Model good eating habits by eating healthy snacks with the children.</w:t>
      </w:r>
    </w:p>
    <w:p w14:paraId="36D958A7" w14:textId="77777777" w:rsidR="00D01795" w:rsidRPr="0000799C" w:rsidRDefault="00D01795" w:rsidP="008B60B2">
      <w:pPr>
        <w:widowControl w:val="0"/>
        <w:numPr>
          <w:ilvl w:val="0"/>
          <w:numId w:val="138"/>
        </w:numPr>
        <w:overflowPunct w:val="0"/>
        <w:autoSpaceDE w:val="0"/>
        <w:autoSpaceDN w:val="0"/>
        <w:adjustRightInd w:val="0"/>
        <w:spacing w:after="0" w:line="240" w:lineRule="auto"/>
        <w:rPr>
          <w:rFonts w:ascii="Arial" w:hAnsi="Arial" w:cs="Arial"/>
          <w:color w:val="auto"/>
          <w:sz w:val="22"/>
          <w:szCs w:val="22"/>
        </w:rPr>
      </w:pPr>
      <w:r w:rsidRPr="0000799C">
        <w:rPr>
          <w:rFonts w:ascii="Arial" w:hAnsi="Arial" w:cs="Arial"/>
          <w:color w:val="auto"/>
          <w:sz w:val="22"/>
          <w:szCs w:val="22"/>
        </w:rPr>
        <w:t>Provide feedback to parents if their child consistently struggles with their lunch (e.g. portion size, uneaten items).</w:t>
      </w:r>
    </w:p>
    <w:p w14:paraId="4587477C" w14:textId="77777777" w:rsidR="00D01795" w:rsidRPr="0000799C" w:rsidRDefault="00D01795" w:rsidP="007D1BFE">
      <w:pPr>
        <w:ind w:left="0" w:firstLine="0"/>
        <w:rPr>
          <w:rFonts w:ascii="Arial" w:hAnsi="Arial" w:cs="Arial"/>
          <w:b/>
          <w:bCs/>
          <w:color w:val="auto"/>
          <w:sz w:val="22"/>
          <w:szCs w:val="22"/>
          <w:u w:val="single"/>
        </w:rPr>
      </w:pPr>
    </w:p>
    <w:p w14:paraId="71CE3F21" w14:textId="77777777" w:rsidR="00D01795" w:rsidRPr="0000799C" w:rsidRDefault="00D01795" w:rsidP="00D01795">
      <w:pPr>
        <w:jc w:val="center"/>
        <w:rPr>
          <w:rFonts w:ascii="Arial" w:hAnsi="Arial" w:cs="Arial"/>
          <w:b/>
          <w:bCs/>
          <w:color w:val="auto"/>
          <w:sz w:val="22"/>
          <w:szCs w:val="22"/>
          <w:u w:val="single"/>
        </w:rPr>
      </w:pPr>
      <w:r w:rsidRPr="0000799C">
        <w:rPr>
          <w:rFonts w:ascii="Arial" w:hAnsi="Arial" w:cs="Arial"/>
          <w:b/>
          <w:bCs/>
          <w:color w:val="auto"/>
          <w:sz w:val="22"/>
          <w:szCs w:val="22"/>
          <w:u w:val="single"/>
        </w:rPr>
        <w:t>This guidance will be reviewed annually or when health or safety guidance changes.</w:t>
      </w:r>
    </w:p>
    <w:p w14:paraId="1058C216" w14:textId="77777777" w:rsidR="00D01795" w:rsidRPr="0000799C" w:rsidRDefault="00D01795" w:rsidP="00D01795">
      <w:pPr>
        <w:rPr>
          <w:rFonts w:ascii="Arial" w:hAnsi="Arial" w:cs="Arial"/>
          <w:b/>
          <w:bCs/>
          <w:color w:val="auto"/>
          <w:sz w:val="22"/>
          <w:szCs w:val="22"/>
          <w:u w:val="single"/>
          <w:lang w:val="en-US"/>
        </w:rPr>
      </w:pPr>
    </w:p>
    <w:tbl>
      <w:tblPr>
        <w:tblpPr w:leftFromText="180" w:rightFromText="180" w:vertAnchor="text" w:horzAnchor="margin" w:tblpXSpec="center"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D01795" w:rsidRPr="00D01795" w14:paraId="48D6C9DA" w14:textId="77777777" w:rsidTr="000D0B39">
        <w:trPr>
          <w:trHeight w:val="70"/>
        </w:trPr>
        <w:tc>
          <w:tcPr>
            <w:tcW w:w="4263" w:type="dxa"/>
          </w:tcPr>
          <w:p w14:paraId="381A8B74" w14:textId="77777777" w:rsidR="00D01795" w:rsidRPr="00D01795" w:rsidRDefault="00D01795" w:rsidP="000D0B39">
            <w:pPr>
              <w:rPr>
                <w:rFonts w:ascii="Arial" w:hAnsi="Arial" w:cs="Arial"/>
                <w:color w:val="auto"/>
                <w:lang w:val="en-US"/>
              </w:rPr>
            </w:pPr>
            <w:r w:rsidRPr="00D01795">
              <w:rPr>
                <w:rFonts w:ascii="Arial" w:hAnsi="Arial" w:cs="Arial"/>
                <w:color w:val="auto"/>
                <w:lang w:val="en-US"/>
              </w:rPr>
              <w:t>T</w:t>
            </w:r>
            <w:r w:rsidRPr="00D01795">
              <w:rPr>
                <w:rFonts w:ascii="Arial" w:hAnsi="Arial" w:cs="Arial"/>
                <w:color w:val="auto"/>
              </w:rPr>
              <w:t>his policy was adopted by</w:t>
            </w:r>
          </w:p>
        </w:tc>
        <w:tc>
          <w:tcPr>
            <w:tcW w:w="4264" w:type="dxa"/>
          </w:tcPr>
          <w:p w14:paraId="6D64A33A" w14:textId="77777777" w:rsidR="00D01795" w:rsidRPr="00D01795" w:rsidRDefault="00D01795" w:rsidP="000D0B39">
            <w:pPr>
              <w:rPr>
                <w:rFonts w:ascii="Arial" w:hAnsi="Arial" w:cs="Arial"/>
                <w:color w:val="auto"/>
                <w:lang w:val="en-US"/>
              </w:rPr>
            </w:pPr>
            <w:r w:rsidRPr="00D01795">
              <w:rPr>
                <w:rFonts w:ascii="Arial" w:hAnsi="Arial" w:cs="Arial"/>
                <w:color w:val="auto"/>
                <w:lang w:val="en-US"/>
              </w:rPr>
              <w:t>Teddy Bears Childcare</w:t>
            </w:r>
          </w:p>
        </w:tc>
      </w:tr>
      <w:tr w:rsidR="00D01795" w:rsidRPr="00D01795" w14:paraId="14C7AC8A" w14:textId="77777777" w:rsidTr="000D0B39">
        <w:tc>
          <w:tcPr>
            <w:tcW w:w="4263" w:type="dxa"/>
          </w:tcPr>
          <w:p w14:paraId="730A8BAE" w14:textId="77777777" w:rsidR="00D01795" w:rsidRPr="00D01795" w:rsidRDefault="00D01795" w:rsidP="000D0B39">
            <w:pPr>
              <w:rPr>
                <w:rFonts w:ascii="Arial" w:hAnsi="Arial" w:cs="Arial"/>
                <w:color w:val="auto"/>
                <w:lang w:val="en-US"/>
              </w:rPr>
            </w:pPr>
            <w:r w:rsidRPr="00D01795">
              <w:rPr>
                <w:rFonts w:ascii="Arial" w:hAnsi="Arial" w:cs="Arial"/>
                <w:color w:val="auto"/>
                <w:lang w:val="en-US"/>
              </w:rPr>
              <w:t>Policy Created</w:t>
            </w:r>
          </w:p>
        </w:tc>
        <w:tc>
          <w:tcPr>
            <w:tcW w:w="4264" w:type="dxa"/>
          </w:tcPr>
          <w:p w14:paraId="769D8A18" w14:textId="77777777" w:rsidR="00D01795" w:rsidRPr="00D01795" w:rsidRDefault="00D01795" w:rsidP="000D0B39">
            <w:pPr>
              <w:rPr>
                <w:rFonts w:ascii="Arial" w:hAnsi="Arial" w:cs="Arial"/>
                <w:color w:val="auto"/>
                <w:lang w:val="en-US"/>
              </w:rPr>
            </w:pPr>
            <w:r w:rsidRPr="00D01795">
              <w:rPr>
                <w:rFonts w:ascii="Arial" w:hAnsi="Arial" w:cs="Arial"/>
                <w:color w:val="auto"/>
                <w:lang w:val="en-US"/>
              </w:rPr>
              <w:t>31/09/2025</w:t>
            </w:r>
          </w:p>
        </w:tc>
      </w:tr>
      <w:tr w:rsidR="00D01795" w:rsidRPr="00D01795" w14:paraId="5DAA852B" w14:textId="77777777" w:rsidTr="000D0B39">
        <w:tc>
          <w:tcPr>
            <w:tcW w:w="4263" w:type="dxa"/>
          </w:tcPr>
          <w:p w14:paraId="4B32DA50" w14:textId="77777777" w:rsidR="00D01795" w:rsidRPr="00D01795" w:rsidRDefault="00D01795" w:rsidP="000D0B39">
            <w:pPr>
              <w:rPr>
                <w:rFonts w:ascii="Arial" w:hAnsi="Arial" w:cs="Arial"/>
                <w:color w:val="auto"/>
                <w:lang w:val="en-US"/>
              </w:rPr>
            </w:pPr>
            <w:r w:rsidRPr="00D01795">
              <w:rPr>
                <w:rFonts w:ascii="Arial" w:hAnsi="Arial" w:cs="Arial"/>
                <w:color w:val="auto"/>
                <w:lang w:val="en-US"/>
              </w:rPr>
              <w:t>Last Reviewed</w:t>
            </w:r>
          </w:p>
        </w:tc>
        <w:tc>
          <w:tcPr>
            <w:tcW w:w="4264" w:type="dxa"/>
          </w:tcPr>
          <w:p w14:paraId="78EE0108" w14:textId="01485A38" w:rsidR="00D01795" w:rsidRPr="00D01795" w:rsidRDefault="00C62541" w:rsidP="000D0B39">
            <w:pPr>
              <w:rPr>
                <w:rFonts w:ascii="Arial" w:hAnsi="Arial" w:cs="Arial"/>
                <w:color w:val="auto"/>
                <w:lang w:val="en-US"/>
              </w:rPr>
            </w:pPr>
            <w:r>
              <w:rPr>
                <w:rFonts w:ascii="Arial" w:hAnsi="Arial" w:cs="Arial"/>
                <w:color w:val="auto"/>
                <w:szCs w:val="22"/>
                <w:lang w:val="en-US"/>
              </w:rPr>
              <w:t>27</w:t>
            </w:r>
            <w:r w:rsidR="00D01795" w:rsidRPr="00D01795">
              <w:rPr>
                <w:rFonts w:ascii="Arial" w:hAnsi="Arial" w:cs="Arial"/>
                <w:color w:val="auto"/>
                <w:szCs w:val="22"/>
                <w:lang w:val="en-US"/>
              </w:rPr>
              <w:t>/0</w:t>
            </w:r>
            <w:r>
              <w:rPr>
                <w:rFonts w:ascii="Arial" w:hAnsi="Arial" w:cs="Arial"/>
                <w:color w:val="auto"/>
                <w:szCs w:val="22"/>
                <w:lang w:val="en-US"/>
              </w:rPr>
              <w:t>2</w:t>
            </w:r>
            <w:r w:rsidR="00D01795" w:rsidRPr="00D01795">
              <w:rPr>
                <w:rFonts w:ascii="Arial" w:hAnsi="Arial" w:cs="Arial"/>
                <w:color w:val="auto"/>
                <w:szCs w:val="22"/>
                <w:lang w:val="en-US"/>
              </w:rPr>
              <w:t>/202</w:t>
            </w:r>
            <w:r>
              <w:rPr>
                <w:rFonts w:ascii="Arial" w:hAnsi="Arial" w:cs="Arial"/>
                <w:color w:val="auto"/>
                <w:szCs w:val="22"/>
                <w:lang w:val="en-US"/>
              </w:rPr>
              <w:t>6</w:t>
            </w:r>
          </w:p>
        </w:tc>
      </w:tr>
      <w:tr w:rsidR="00D01795" w:rsidRPr="00D01795" w14:paraId="0EEC9870" w14:textId="77777777" w:rsidTr="000D0B39">
        <w:tc>
          <w:tcPr>
            <w:tcW w:w="4263" w:type="dxa"/>
          </w:tcPr>
          <w:p w14:paraId="71C3A6CC" w14:textId="77777777" w:rsidR="00D01795" w:rsidRPr="00D01795" w:rsidRDefault="00D01795" w:rsidP="000D0B39">
            <w:pPr>
              <w:rPr>
                <w:rFonts w:ascii="Arial" w:hAnsi="Arial" w:cs="Arial"/>
                <w:color w:val="auto"/>
                <w:lang w:val="en-US"/>
              </w:rPr>
            </w:pPr>
            <w:r w:rsidRPr="00D01795">
              <w:rPr>
                <w:rFonts w:ascii="Arial" w:hAnsi="Arial" w:cs="Arial"/>
                <w:color w:val="auto"/>
              </w:rPr>
              <w:t>Name and role of signatory</w:t>
            </w:r>
          </w:p>
        </w:tc>
        <w:tc>
          <w:tcPr>
            <w:tcW w:w="4264" w:type="dxa"/>
          </w:tcPr>
          <w:p w14:paraId="79E2DAB0" w14:textId="77777777" w:rsidR="00D01795" w:rsidRPr="00D01795" w:rsidRDefault="00D01795" w:rsidP="000D0B39">
            <w:pPr>
              <w:rPr>
                <w:rFonts w:ascii="Arial" w:hAnsi="Arial" w:cs="Arial"/>
                <w:color w:val="auto"/>
                <w:lang w:val="en-US"/>
              </w:rPr>
            </w:pPr>
            <w:r w:rsidRPr="00D01795">
              <w:rPr>
                <w:rFonts w:ascii="Arial" w:hAnsi="Arial" w:cs="Arial"/>
                <w:color w:val="auto"/>
                <w:lang w:val="en-US"/>
              </w:rPr>
              <w:t>Leahna Carmichael (DSL)</w:t>
            </w:r>
          </w:p>
        </w:tc>
      </w:tr>
    </w:tbl>
    <w:p w14:paraId="659A2E78" w14:textId="77777777" w:rsidR="00733FFC" w:rsidRDefault="00733FFC" w:rsidP="00E3482B">
      <w:pPr>
        <w:tabs>
          <w:tab w:val="left" w:pos="6266"/>
        </w:tabs>
        <w:ind w:left="0" w:firstLine="0"/>
        <w:rPr>
          <w:rFonts w:ascii="Arial" w:hAnsi="Arial" w:cs="Arial"/>
          <w:color w:val="auto"/>
          <w:sz w:val="22"/>
          <w:szCs w:val="22"/>
        </w:rPr>
      </w:pPr>
    </w:p>
    <w:p w14:paraId="4DCCFB39" w14:textId="77777777" w:rsidR="00D01795" w:rsidRDefault="00D01795" w:rsidP="00E3482B">
      <w:pPr>
        <w:tabs>
          <w:tab w:val="left" w:pos="6266"/>
        </w:tabs>
        <w:ind w:left="0" w:firstLine="0"/>
        <w:rPr>
          <w:rFonts w:ascii="Arial" w:hAnsi="Arial" w:cs="Arial"/>
          <w:color w:val="auto"/>
          <w:sz w:val="22"/>
          <w:szCs w:val="22"/>
        </w:rPr>
      </w:pPr>
    </w:p>
    <w:p w14:paraId="4D5E6648" w14:textId="77777777" w:rsidR="00D01795" w:rsidRDefault="00D01795" w:rsidP="00E3482B">
      <w:pPr>
        <w:tabs>
          <w:tab w:val="left" w:pos="6266"/>
        </w:tabs>
        <w:ind w:left="0" w:firstLine="0"/>
        <w:rPr>
          <w:rFonts w:ascii="Arial" w:hAnsi="Arial" w:cs="Arial"/>
          <w:color w:val="auto"/>
          <w:sz w:val="22"/>
          <w:szCs w:val="22"/>
        </w:rPr>
      </w:pPr>
    </w:p>
    <w:p w14:paraId="2094AA5B" w14:textId="77777777" w:rsidR="00D01795" w:rsidRDefault="00D01795" w:rsidP="00E3482B">
      <w:pPr>
        <w:tabs>
          <w:tab w:val="left" w:pos="6266"/>
        </w:tabs>
        <w:ind w:left="0" w:firstLine="0"/>
        <w:rPr>
          <w:rFonts w:ascii="Arial" w:hAnsi="Arial" w:cs="Arial"/>
          <w:color w:val="auto"/>
          <w:sz w:val="22"/>
          <w:szCs w:val="22"/>
        </w:rPr>
      </w:pPr>
    </w:p>
    <w:p w14:paraId="30D8700E" w14:textId="77777777" w:rsidR="0048740C" w:rsidRDefault="0048740C" w:rsidP="00BE05ED">
      <w:pPr>
        <w:rPr>
          <w:rFonts w:ascii="Arial" w:hAnsi="Arial" w:cs="Arial"/>
          <w:b/>
          <w:bCs/>
          <w:color w:val="auto"/>
          <w:sz w:val="44"/>
          <w:szCs w:val="44"/>
          <w:lang w:val="en-US"/>
        </w:rPr>
      </w:pPr>
    </w:p>
    <w:p w14:paraId="5D0D458D" w14:textId="0BEE8D3B" w:rsidR="0048740C" w:rsidRDefault="0048740C" w:rsidP="00BE05ED">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78" behindDoc="1" locked="0" layoutInCell="1" allowOverlap="1" wp14:anchorId="59ACCC3A" wp14:editId="3A1E40CB">
            <wp:simplePos x="0" y="0"/>
            <wp:positionH relativeFrom="column">
              <wp:posOffset>-914400</wp:posOffset>
            </wp:positionH>
            <wp:positionV relativeFrom="paragraph">
              <wp:posOffset>-889686</wp:posOffset>
            </wp:positionV>
            <wp:extent cx="7752020" cy="1804086"/>
            <wp:effectExtent l="0" t="0" r="1905" b="5715"/>
            <wp:wrapNone/>
            <wp:docPr id="21782258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8E648B2" w14:textId="61321F64" w:rsidR="000F1BA5" w:rsidRPr="00BE05ED" w:rsidRDefault="000F1BA5" w:rsidP="0048740C">
      <w:pPr>
        <w:ind w:left="0" w:firstLine="0"/>
        <w:rPr>
          <w:rFonts w:ascii="Arial" w:hAnsi="Arial" w:cs="Arial"/>
          <w:b/>
          <w:bCs/>
          <w:color w:val="auto"/>
          <w:sz w:val="44"/>
          <w:szCs w:val="44"/>
          <w:lang w:val="en-US"/>
        </w:rPr>
      </w:pPr>
      <w:r w:rsidRPr="00BE05ED">
        <w:rPr>
          <w:rFonts w:ascii="Arial" w:hAnsi="Arial" w:cs="Arial"/>
          <w:b/>
          <w:bCs/>
          <w:color w:val="auto"/>
          <w:sz w:val="44"/>
          <w:szCs w:val="44"/>
          <w:lang w:val="en-US"/>
        </w:rPr>
        <w:t>Physical Contact Policy</w:t>
      </w:r>
    </w:p>
    <w:p w14:paraId="757FB265" w14:textId="77777777" w:rsidR="000F1BA5" w:rsidRPr="00BE05ED" w:rsidRDefault="000F1BA5" w:rsidP="000F1BA5">
      <w:pPr>
        <w:spacing w:before="100" w:beforeAutospacing="1" w:after="100" w:afterAutospacing="1"/>
        <w:rPr>
          <w:rFonts w:ascii="Arial" w:hAnsi="Arial" w:cs="Arial"/>
          <w:color w:val="auto"/>
          <w:kern w:val="0"/>
        </w:rPr>
      </w:pPr>
      <w:r w:rsidRPr="00BE05ED">
        <w:rPr>
          <w:rFonts w:ascii="Arial" w:hAnsi="Arial" w:cs="Arial"/>
          <w:color w:val="auto"/>
          <w:kern w:val="0"/>
        </w:rPr>
        <w:t>In our nursery, we recognise the importance of appropriate physical contact as part of providing a safe, nurturing, and supportive environment for young children. Positive physical contact can be reassuring, comforting, and help foster secure relationships. However, we approach physical contact carefully to respect each child’s personal boundaries and to ensure their safety and well-being. Our guidelines are as follows:</w:t>
      </w:r>
    </w:p>
    <w:p w14:paraId="3EEBD5D0" w14:textId="77777777" w:rsidR="000F1BA5" w:rsidRPr="00BE05ED" w:rsidRDefault="000F1BA5" w:rsidP="000F1BA5">
      <w:pPr>
        <w:spacing w:before="100" w:beforeAutospacing="1" w:after="100" w:afterAutospacing="1"/>
        <w:rPr>
          <w:rFonts w:ascii="Arial" w:hAnsi="Arial" w:cs="Arial"/>
          <w:color w:val="auto"/>
          <w:kern w:val="0"/>
        </w:rPr>
      </w:pPr>
    </w:p>
    <w:p w14:paraId="78764F9F" w14:textId="77777777" w:rsidR="000F1BA5" w:rsidRPr="00BE05ED" w:rsidRDefault="000F1BA5" w:rsidP="008B60B2">
      <w:pPr>
        <w:numPr>
          <w:ilvl w:val="0"/>
          <w:numId w:val="140"/>
        </w:numPr>
        <w:spacing w:before="100" w:beforeAutospacing="1" w:after="100" w:afterAutospacing="1" w:line="240" w:lineRule="auto"/>
        <w:rPr>
          <w:rFonts w:ascii="Arial" w:hAnsi="Arial" w:cs="Arial"/>
          <w:color w:val="auto"/>
          <w:kern w:val="0"/>
        </w:rPr>
      </w:pPr>
      <w:r w:rsidRPr="00BE05ED">
        <w:rPr>
          <w:rFonts w:ascii="Arial" w:hAnsi="Arial" w:cs="Arial"/>
          <w:b/>
          <w:bCs/>
          <w:color w:val="auto"/>
          <w:kern w:val="0"/>
        </w:rPr>
        <w:t>Comfort and Reassurance:</w:t>
      </w:r>
      <w:r w:rsidRPr="00BE05ED">
        <w:rPr>
          <w:rFonts w:ascii="Arial" w:hAnsi="Arial" w:cs="Arial"/>
          <w:color w:val="auto"/>
          <w:kern w:val="0"/>
        </w:rPr>
        <w:t xml:space="preserve"> We may offer hugs, pats on the back, or handholding to provide comfort or reassurance, especially when children are feeling upset or need extra support. Staff are trained to recognize when a child seeks comfort and when they prefer personal space.</w:t>
      </w:r>
    </w:p>
    <w:p w14:paraId="6DD97667" w14:textId="77777777" w:rsidR="000F1BA5" w:rsidRPr="00BE05ED" w:rsidRDefault="000F1BA5" w:rsidP="008B60B2">
      <w:pPr>
        <w:numPr>
          <w:ilvl w:val="0"/>
          <w:numId w:val="140"/>
        </w:numPr>
        <w:spacing w:before="100" w:beforeAutospacing="1" w:after="100" w:afterAutospacing="1" w:line="240" w:lineRule="auto"/>
        <w:rPr>
          <w:rFonts w:ascii="Arial" w:hAnsi="Arial" w:cs="Arial"/>
          <w:color w:val="auto"/>
          <w:kern w:val="0"/>
        </w:rPr>
      </w:pPr>
      <w:r w:rsidRPr="00BE05ED">
        <w:rPr>
          <w:rFonts w:ascii="Arial" w:hAnsi="Arial" w:cs="Arial"/>
          <w:b/>
          <w:bCs/>
          <w:color w:val="auto"/>
          <w:kern w:val="0"/>
        </w:rPr>
        <w:t>Personal Boundaries:</w:t>
      </w:r>
      <w:r w:rsidRPr="00BE05ED">
        <w:rPr>
          <w:rFonts w:ascii="Arial" w:hAnsi="Arial" w:cs="Arial"/>
          <w:color w:val="auto"/>
          <w:kern w:val="0"/>
        </w:rPr>
        <w:t xml:space="preserve"> We respect each child’s personal space and only engage in physical contact when it’s welcomed or necessary for their safety, such as during accidents, first aid, or guidance in activities.</w:t>
      </w:r>
    </w:p>
    <w:p w14:paraId="4AA04022" w14:textId="77777777" w:rsidR="000F1BA5" w:rsidRPr="00BE05ED" w:rsidRDefault="000F1BA5" w:rsidP="008B60B2">
      <w:pPr>
        <w:numPr>
          <w:ilvl w:val="0"/>
          <w:numId w:val="140"/>
        </w:numPr>
        <w:spacing w:before="100" w:beforeAutospacing="1" w:after="100" w:afterAutospacing="1" w:line="240" w:lineRule="auto"/>
        <w:rPr>
          <w:rFonts w:ascii="Arial" w:hAnsi="Arial" w:cs="Arial"/>
          <w:color w:val="auto"/>
          <w:kern w:val="0"/>
        </w:rPr>
      </w:pPr>
      <w:r w:rsidRPr="00BE05ED">
        <w:rPr>
          <w:rFonts w:ascii="Arial" w:hAnsi="Arial" w:cs="Arial"/>
          <w:b/>
          <w:bCs/>
          <w:color w:val="auto"/>
          <w:kern w:val="0"/>
        </w:rPr>
        <w:t>Hygiene and Care Tasks:</w:t>
      </w:r>
      <w:r w:rsidRPr="00BE05ED">
        <w:rPr>
          <w:rFonts w:ascii="Arial" w:hAnsi="Arial" w:cs="Arial"/>
          <w:color w:val="auto"/>
          <w:kern w:val="0"/>
        </w:rPr>
        <w:t xml:space="preserve"> When physical contact is necessary for care tasks—like nappy changes, assisting with dressing, or helping with hand-washing—staff follow strict hygiene protocols and always treat children with respect, maintaining privacy and dignity.</w:t>
      </w:r>
    </w:p>
    <w:p w14:paraId="00C935CB" w14:textId="77777777" w:rsidR="000F1BA5" w:rsidRPr="00BE05ED" w:rsidRDefault="000F1BA5" w:rsidP="008B60B2">
      <w:pPr>
        <w:numPr>
          <w:ilvl w:val="0"/>
          <w:numId w:val="140"/>
        </w:numPr>
        <w:spacing w:before="100" w:beforeAutospacing="1" w:after="100" w:afterAutospacing="1" w:line="240" w:lineRule="auto"/>
        <w:rPr>
          <w:rFonts w:ascii="Arial" w:hAnsi="Arial" w:cs="Arial"/>
          <w:color w:val="auto"/>
          <w:kern w:val="0"/>
        </w:rPr>
      </w:pPr>
      <w:r w:rsidRPr="00BE05ED">
        <w:rPr>
          <w:rFonts w:ascii="Arial" w:hAnsi="Arial" w:cs="Arial"/>
          <w:b/>
          <w:bCs/>
          <w:color w:val="auto"/>
          <w:kern w:val="0"/>
        </w:rPr>
        <w:t>Safe Play and Interaction:</w:t>
      </w:r>
      <w:r w:rsidRPr="00BE05ED">
        <w:rPr>
          <w:rFonts w:ascii="Arial" w:hAnsi="Arial" w:cs="Arial"/>
          <w:color w:val="auto"/>
          <w:kern w:val="0"/>
        </w:rPr>
        <w:t xml:space="preserve"> Physical contact during play is kept gentle and non-intrusive. We encourage positive, respectful interactions between children and gently guide them in how to express affection appropriately.</w:t>
      </w:r>
    </w:p>
    <w:p w14:paraId="42214D44" w14:textId="77777777" w:rsidR="000F1BA5" w:rsidRPr="00BE05ED" w:rsidRDefault="000F1BA5" w:rsidP="008B60B2">
      <w:pPr>
        <w:numPr>
          <w:ilvl w:val="0"/>
          <w:numId w:val="140"/>
        </w:numPr>
        <w:spacing w:before="100" w:beforeAutospacing="1" w:after="100" w:afterAutospacing="1" w:line="240" w:lineRule="auto"/>
        <w:rPr>
          <w:rFonts w:ascii="Arial" w:hAnsi="Arial" w:cs="Arial"/>
          <w:color w:val="auto"/>
          <w:kern w:val="0"/>
        </w:rPr>
      </w:pPr>
      <w:r w:rsidRPr="00BE05ED">
        <w:rPr>
          <w:rFonts w:ascii="Arial" w:hAnsi="Arial" w:cs="Arial"/>
          <w:b/>
          <w:bCs/>
          <w:color w:val="auto"/>
          <w:kern w:val="0"/>
        </w:rPr>
        <w:t>Training and Awareness:</w:t>
      </w:r>
      <w:r w:rsidRPr="00BE05ED">
        <w:rPr>
          <w:rFonts w:ascii="Arial" w:hAnsi="Arial" w:cs="Arial"/>
          <w:color w:val="auto"/>
          <w:kern w:val="0"/>
        </w:rPr>
        <w:t xml:space="preserve"> All staff members are trained in safeguarding and child protection to ensure physical contact is appropriate and beneficial for the child’s emotional and physical well-being.</w:t>
      </w:r>
    </w:p>
    <w:p w14:paraId="129DFD1A" w14:textId="4EC319D9" w:rsidR="000F1BA5" w:rsidRDefault="000F1BA5" w:rsidP="00984775">
      <w:pPr>
        <w:spacing w:before="100" w:beforeAutospacing="1"/>
        <w:rPr>
          <w:rFonts w:ascii="Arial" w:hAnsi="Arial" w:cs="Arial"/>
          <w:color w:val="auto"/>
          <w:kern w:val="0"/>
        </w:rPr>
      </w:pPr>
      <w:r w:rsidRPr="00BE05ED">
        <w:rPr>
          <w:rFonts w:ascii="Arial" w:hAnsi="Arial" w:cs="Arial"/>
          <w:color w:val="auto"/>
          <w:kern w:val="0"/>
        </w:rPr>
        <w:t>Our goal is to provide a warm and secure environment where children feel valued, respected, and comfortable. I</w:t>
      </w:r>
      <w:r w:rsidR="00BE05ED">
        <w:rPr>
          <w:rFonts w:ascii="Arial" w:hAnsi="Arial" w:cs="Arial"/>
          <w:color w:val="auto"/>
          <w:kern w:val="0"/>
        </w:rPr>
        <w:t>f</w:t>
      </w:r>
      <w:r w:rsidR="00984775">
        <w:rPr>
          <w:rFonts w:ascii="Arial" w:hAnsi="Arial" w:cs="Arial"/>
          <w:color w:val="auto"/>
          <w:kern w:val="0"/>
        </w:rPr>
        <w:t xml:space="preserve"> </w:t>
      </w:r>
      <w:r w:rsidRPr="00BE05ED">
        <w:rPr>
          <w:rFonts w:ascii="Arial" w:hAnsi="Arial" w:cs="Arial"/>
          <w:color w:val="auto"/>
          <w:kern w:val="0"/>
        </w:rPr>
        <w:t xml:space="preserve">you have any questions about our </w:t>
      </w:r>
      <w:r w:rsidR="00984775">
        <w:rPr>
          <w:rFonts w:ascii="Arial" w:hAnsi="Arial" w:cs="Arial"/>
          <w:color w:val="auto"/>
          <w:kern w:val="0"/>
        </w:rPr>
        <w:t xml:space="preserve">approach to physical contact. Please feel free to discuss them </w:t>
      </w:r>
      <w:r w:rsidR="00114A1D">
        <w:rPr>
          <w:rFonts w:ascii="Arial" w:hAnsi="Arial" w:cs="Arial"/>
          <w:color w:val="auto"/>
          <w:kern w:val="0"/>
        </w:rPr>
        <w:t>with us.</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151"/>
      </w:tblGrid>
      <w:tr w:rsidR="00F01F43" w:rsidRPr="00114A1D" w14:paraId="20FBA785" w14:textId="77777777" w:rsidTr="00F01F43">
        <w:tc>
          <w:tcPr>
            <w:tcW w:w="4144" w:type="dxa"/>
          </w:tcPr>
          <w:p w14:paraId="32B1EC88" w14:textId="77777777" w:rsidR="00F01F43" w:rsidRPr="00114A1D" w:rsidRDefault="00F01F43" w:rsidP="00F01F43">
            <w:pPr>
              <w:rPr>
                <w:rFonts w:ascii="Arial" w:hAnsi="Arial" w:cs="Arial"/>
                <w:color w:val="auto"/>
                <w:lang w:val="en-US"/>
              </w:rPr>
            </w:pPr>
            <w:r w:rsidRPr="00114A1D">
              <w:rPr>
                <w:rFonts w:ascii="Arial" w:hAnsi="Arial" w:cs="Arial"/>
                <w:color w:val="auto"/>
                <w:lang w:val="en-US"/>
              </w:rPr>
              <w:t>T</w:t>
            </w:r>
            <w:r w:rsidRPr="00114A1D">
              <w:rPr>
                <w:rFonts w:ascii="Arial" w:hAnsi="Arial" w:cs="Arial"/>
                <w:color w:val="auto"/>
              </w:rPr>
              <w:t>his policy was adopted by</w:t>
            </w:r>
          </w:p>
        </w:tc>
        <w:tc>
          <w:tcPr>
            <w:tcW w:w="4151" w:type="dxa"/>
          </w:tcPr>
          <w:p w14:paraId="6ECBF179" w14:textId="77777777" w:rsidR="00F01F43" w:rsidRPr="00114A1D" w:rsidRDefault="00F01F43" w:rsidP="00F01F43">
            <w:pPr>
              <w:rPr>
                <w:rFonts w:ascii="Arial" w:hAnsi="Arial" w:cs="Arial"/>
                <w:color w:val="auto"/>
                <w:lang w:val="en-US"/>
              </w:rPr>
            </w:pPr>
            <w:r w:rsidRPr="00114A1D">
              <w:rPr>
                <w:rFonts w:ascii="Arial" w:hAnsi="Arial" w:cs="Arial"/>
                <w:color w:val="auto"/>
                <w:lang w:val="en-US"/>
              </w:rPr>
              <w:t>Teddy Bears Childcare</w:t>
            </w:r>
          </w:p>
        </w:tc>
      </w:tr>
      <w:tr w:rsidR="00F01F43" w:rsidRPr="00114A1D" w14:paraId="0499249D" w14:textId="77777777" w:rsidTr="00F01F43">
        <w:tc>
          <w:tcPr>
            <w:tcW w:w="4144" w:type="dxa"/>
          </w:tcPr>
          <w:p w14:paraId="715656D4" w14:textId="77777777" w:rsidR="00F01F43" w:rsidRPr="00114A1D" w:rsidRDefault="00F01F43" w:rsidP="00F01F43">
            <w:pPr>
              <w:rPr>
                <w:rFonts w:ascii="Arial" w:hAnsi="Arial" w:cs="Arial"/>
                <w:color w:val="auto"/>
                <w:lang w:val="en-US"/>
              </w:rPr>
            </w:pPr>
            <w:r w:rsidRPr="00114A1D">
              <w:rPr>
                <w:rFonts w:ascii="Arial" w:hAnsi="Arial" w:cs="Arial"/>
                <w:color w:val="auto"/>
                <w:lang w:val="en-US"/>
              </w:rPr>
              <w:t>Policy Created</w:t>
            </w:r>
          </w:p>
        </w:tc>
        <w:tc>
          <w:tcPr>
            <w:tcW w:w="4151" w:type="dxa"/>
          </w:tcPr>
          <w:p w14:paraId="184E0817" w14:textId="77777777" w:rsidR="00F01F43" w:rsidRPr="00114A1D" w:rsidRDefault="00F01F43" w:rsidP="00F01F43">
            <w:pPr>
              <w:rPr>
                <w:rFonts w:ascii="Arial" w:hAnsi="Arial" w:cs="Arial"/>
                <w:color w:val="auto"/>
                <w:lang w:val="en-US"/>
              </w:rPr>
            </w:pPr>
            <w:r w:rsidRPr="00114A1D">
              <w:rPr>
                <w:rFonts w:ascii="Arial" w:hAnsi="Arial" w:cs="Arial"/>
                <w:color w:val="auto"/>
                <w:lang w:val="en-US"/>
              </w:rPr>
              <w:t>7/11/2024</w:t>
            </w:r>
          </w:p>
        </w:tc>
      </w:tr>
      <w:tr w:rsidR="00F01F43" w:rsidRPr="00114A1D" w14:paraId="4D272667" w14:textId="77777777" w:rsidTr="00F01F43">
        <w:tc>
          <w:tcPr>
            <w:tcW w:w="4144" w:type="dxa"/>
          </w:tcPr>
          <w:p w14:paraId="021E4EBD" w14:textId="77777777" w:rsidR="00F01F43" w:rsidRPr="00114A1D" w:rsidRDefault="00F01F43" w:rsidP="00F01F43">
            <w:pPr>
              <w:rPr>
                <w:rFonts w:ascii="Arial" w:hAnsi="Arial" w:cs="Arial"/>
                <w:color w:val="auto"/>
                <w:lang w:val="en-US"/>
              </w:rPr>
            </w:pPr>
            <w:r w:rsidRPr="00114A1D">
              <w:rPr>
                <w:rFonts w:ascii="Arial" w:hAnsi="Arial" w:cs="Arial"/>
                <w:color w:val="auto"/>
                <w:lang w:val="en-US"/>
              </w:rPr>
              <w:t>Last Reviewed</w:t>
            </w:r>
          </w:p>
        </w:tc>
        <w:tc>
          <w:tcPr>
            <w:tcW w:w="4151" w:type="dxa"/>
          </w:tcPr>
          <w:p w14:paraId="5FBF68DF" w14:textId="0359003C" w:rsidR="00F01F43" w:rsidRPr="00114A1D" w:rsidRDefault="00F01F43" w:rsidP="00F01F43">
            <w:pPr>
              <w:rPr>
                <w:rFonts w:ascii="Arial" w:hAnsi="Arial" w:cs="Arial"/>
                <w:color w:val="auto"/>
                <w:lang w:val="en-US"/>
              </w:rPr>
            </w:pPr>
            <w:r w:rsidRPr="00114A1D">
              <w:rPr>
                <w:rFonts w:ascii="Arial" w:hAnsi="Arial" w:cs="Arial"/>
                <w:color w:val="auto"/>
                <w:lang w:val="en-US"/>
              </w:rPr>
              <w:t>2</w:t>
            </w:r>
            <w:r>
              <w:rPr>
                <w:rFonts w:ascii="Arial" w:hAnsi="Arial" w:cs="Arial"/>
                <w:color w:val="auto"/>
                <w:lang w:val="en-US"/>
              </w:rPr>
              <w:t>7</w:t>
            </w:r>
            <w:r w:rsidRPr="00114A1D">
              <w:rPr>
                <w:rFonts w:ascii="Arial" w:hAnsi="Arial" w:cs="Arial"/>
                <w:color w:val="auto"/>
                <w:lang w:val="en-US"/>
              </w:rPr>
              <w:t>/0</w:t>
            </w:r>
            <w:r>
              <w:rPr>
                <w:rFonts w:ascii="Arial" w:hAnsi="Arial" w:cs="Arial"/>
                <w:color w:val="auto"/>
                <w:lang w:val="en-US"/>
              </w:rPr>
              <w:t>2</w:t>
            </w:r>
            <w:r w:rsidRPr="00114A1D">
              <w:rPr>
                <w:rFonts w:ascii="Arial" w:hAnsi="Arial" w:cs="Arial"/>
                <w:color w:val="auto"/>
                <w:lang w:val="en-US"/>
              </w:rPr>
              <w:t>/202</w:t>
            </w:r>
            <w:r>
              <w:rPr>
                <w:rFonts w:ascii="Arial" w:hAnsi="Arial" w:cs="Arial"/>
                <w:color w:val="auto"/>
                <w:lang w:val="en-US"/>
              </w:rPr>
              <w:t>6</w:t>
            </w:r>
          </w:p>
        </w:tc>
      </w:tr>
      <w:tr w:rsidR="00F01F43" w:rsidRPr="00114A1D" w14:paraId="4CC09D82" w14:textId="77777777" w:rsidTr="00F01F43">
        <w:tc>
          <w:tcPr>
            <w:tcW w:w="4144" w:type="dxa"/>
          </w:tcPr>
          <w:p w14:paraId="71F923C4" w14:textId="77777777" w:rsidR="00F01F43" w:rsidRPr="00114A1D" w:rsidRDefault="00F01F43" w:rsidP="00F01F43">
            <w:pPr>
              <w:rPr>
                <w:rFonts w:ascii="Arial" w:hAnsi="Arial" w:cs="Arial"/>
                <w:color w:val="auto"/>
                <w:lang w:val="en-US"/>
              </w:rPr>
            </w:pPr>
            <w:r w:rsidRPr="00114A1D">
              <w:rPr>
                <w:rFonts w:ascii="Arial" w:hAnsi="Arial" w:cs="Arial"/>
                <w:color w:val="auto"/>
              </w:rPr>
              <w:t>Name and role of signatory</w:t>
            </w:r>
          </w:p>
        </w:tc>
        <w:tc>
          <w:tcPr>
            <w:tcW w:w="4151" w:type="dxa"/>
          </w:tcPr>
          <w:p w14:paraId="7DDE1B0C" w14:textId="77777777" w:rsidR="00F01F43" w:rsidRPr="00114A1D" w:rsidRDefault="00F01F43" w:rsidP="00F01F43">
            <w:pPr>
              <w:rPr>
                <w:rFonts w:ascii="Arial" w:hAnsi="Arial" w:cs="Arial"/>
                <w:color w:val="auto"/>
                <w:lang w:val="en-US"/>
              </w:rPr>
            </w:pPr>
            <w:r w:rsidRPr="00114A1D">
              <w:rPr>
                <w:rFonts w:ascii="Arial" w:hAnsi="Arial" w:cs="Arial"/>
                <w:color w:val="auto"/>
                <w:lang w:val="en-US"/>
              </w:rPr>
              <w:t>Leahna Carmichael (DSL)</w:t>
            </w:r>
          </w:p>
        </w:tc>
      </w:tr>
    </w:tbl>
    <w:p w14:paraId="08A4BB22" w14:textId="75055687" w:rsidR="00114A1D" w:rsidRPr="00246EC2" w:rsidRDefault="00D22BCD" w:rsidP="00E3482B">
      <w:pPr>
        <w:tabs>
          <w:tab w:val="left" w:pos="6266"/>
        </w:tabs>
        <w:ind w:left="0" w:firstLine="0"/>
        <w:rPr>
          <w:rFonts w:ascii="Arial" w:hAnsi="Arial" w:cs="Arial"/>
          <w:color w:val="auto"/>
          <w:sz w:val="22"/>
          <w:szCs w:val="22"/>
        </w:rPr>
      </w:pPr>
      <w:r w:rsidRPr="00862A53">
        <w:rPr>
          <w:rFonts w:ascii="Arial" w:hAnsi="Arial" w:cs="Arial"/>
          <w:b/>
          <w:bCs/>
          <w:noProof/>
          <w:color w:val="auto"/>
          <w:sz w:val="44"/>
          <w:szCs w:val="44"/>
        </w:rPr>
        <w:lastRenderedPageBreak/>
        <w:drawing>
          <wp:anchor distT="0" distB="0" distL="114300" distR="114300" simplePos="0" relativeHeight="251658279" behindDoc="1" locked="0" layoutInCell="1" allowOverlap="1" wp14:anchorId="77C7D60D" wp14:editId="68D55CEC">
            <wp:simplePos x="0" y="0"/>
            <wp:positionH relativeFrom="page">
              <wp:align>left</wp:align>
            </wp:positionH>
            <wp:positionV relativeFrom="paragraph">
              <wp:posOffset>-899160</wp:posOffset>
            </wp:positionV>
            <wp:extent cx="7752020" cy="1804086"/>
            <wp:effectExtent l="0" t="0" r="1905" b="5715"/>
            <wp:wrapNone/>
            <wp:docPr id="1858015794"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614B668" w14:textId="77777777" w:rsidR="00114A1D" w:rsidRPr="00246EC2" w:rsidRDefault="00114A1D" w:rsidP="00E3482B">
      <w:pPr>
        <w:tabs>
          <w:tab w:val="left" w:pos="6266"/>
        </w:tabs>
        <w:ind w:left="0" w:firstLine="0"/>
        <w:rPr>
          <w:rFonts w:ascii="Arial" w:hAnsi="Arial" w:cs="Arial"/>
          <w:color w:val="auto"/>
          <w:sz w:val="22"/>
          <w:szCs w:val="22"/>
        </w:rPr>
      </w:pPr>
    </w:p>
    <w:p w14:paraId="68544637" w14:textId="0FE41D6E" w:rsidR="00EB1D69" w:rsidRPr="00246EC2" w:rsidRDefault="00EB1D69" w:rsidP="00E51290">
      <w:pPr>
        <w:pStyle w:val="Heading1"/>
        <w:ind w:left="0" w:firstLine="0"/>
        <w:rPr>
          <w:rFonts w:ascii="Arial" w:hAnsi="Arial" w:cs="Arial"/>
          <w:b/>
          <w:bCs/>
          <w:color w:val="auto"/>
        </w:rPr>
      </w:pPr>
      <w:r w:rsidRPr="00246EC2">
        <w:rPr>
          <w:rFonts w:ascii="Arial" w:hAnsi="Arial" w:cs="Arial"/>
          <w:b/>
          <w:bCs/>
          <w:color w:val="auto"/>
          <w:sz w:val="48"/>
          <w:szCs w:val="48"/>
        </w:rPr>
        <w:t>Prices and Opt-Outs</w:t>
      </w:r>
    </w:p>
    <w:p w14:paraId="04169CFA" w14:textId="77777777" w:rsidR="00EB1D69" w:rsidRPr="00246EC2" w:rsidRDefault="00EB1D69" w:rsidP="00EB1D69">
      <w:pPr>
        <w:rPr>
          <w:rFonts w:ascii="Arial" w:hAnsi="Arial" w:cs="Arial"/>
          <w:color w:val="auto"/>
          <w:lang w:eastAsia="en-US"/>
        </w:rPr>
      </w:pPr>
    </w:p>
    <w:p w14:paraId="7290D2FF" w14:textId="77777777" w:rsidR="00EB1D69" w:rsidRPr="00246EC2" w:rsidRDefault="00EB1D69" w:rsidP="00EB1D69">
      <w:pPr>
        <w:rPr>
          <w:rFonts w:ascii="Arial" w:hAnsi="Arial" w:cs="Arial"/>
          <w:color w:val="auto"/>
        </w:rPr>
      </w:pPr>
      <w:r w:rsidRPr="00246EC2">
        <w:rPr>
          <w:rFonts w:ascii="Arial" w:hAnsi="Arial" w:cs="Arial"/>
          <w:color w:val="auto"/>
          <w:lang w:eastAsia="en-US"/>
        </w:rPr>
        <w:t xml:space="preserve">As a childcare provider we are pleased to offer </w:t>
      </w:r>
      <w:r w:rsidRPr="00246EC2">
        <w:rPr>
          <w:rFonts w:ascii="Arial" w:hAnsi="Arial" w:cs="Arial"/>
          <w:b/>
          <w:bCs/>
          <w:color w:val="auto"/>
          <w:lang w:eastAsia="en-US"/>
        </w:rPr>
        <w:t>Government Funded Early Education and Childcare</w:t>
      </w:r>
      <w:r w:rsidRPr="00246EC2">
        <w:rPr>
          <w:rFonts w:ascii="Arial" w:hAnsi="Arial" w:cs="Arial"/>
          <w:color w:val="auto"/>
          <w:lang w:eastAsia="en-US"/>
        </w:rPr>
        <w:t xml:space="preserve"> hours for eligible children.</w:t>
      </w:r>
    </w:p>
    <w:p w14:paraId="38FB78F9" w14:textId="77777777" w:rsidR="00EB1D69" w:rsidRPr="00246EC2" w:rsidRDefault="00EB1D69" w:rsidP="008B60B2">
      <w:pPr>
        <w:widowControl w:val="0"/>
        <w:numPr>
          <w:ilvl w:val="0"/>
          <w:numId w:val="141"/>
        </w:numPr>
        <w:suppressAutoHyphens/>
        <w:overflowPunct w:val="0"/>
        <w:autoSpaceDE w:val="0"/>
        <w:autoSpaceDN w:val="0"/>
        <w:spacing w:after="0" w:line="240" w:lineRule="auto"/>
        <w:rPr>
          <w:rFonts w:ascii="Arial" w:hAnsi="Arial" w:cs="Arial"/>
          <w:color w:val="auto"/>
        </w:rPr>
      </w:pPr>
      <w:r w:rsidRPr="00246EC2">
        <w:rPr>
          <w:rFonts w:ascii="Arial" w:hAnsi="Arial" w:cs="Arial"/>
          <w:color w:val="auto"/>
          <w:lang w:eastAsia="en-US"/>
        </w:rPr>
        <w:t xml:space="preserve">We do </w:t>
      </w:r>
      <w:r w:rsidRPr="00246EC2">
        <w:rPr>
          <w:rFonts w:ascii="Arial" w:hAnsi="Arial" w:cs="Arial"/>
          <w:b/>
          <w:bCs/>
          <w:color w:val="auto"/>
          <w:lang w:eastAsia="en-US"/>
        </w:rPr>
        <w:t>not charge any top-up fees</w:t>
      </w:r>
      <w:r w:rsidRPr="00246EC2">
        <w:rPr>
          <w:rFonts w:ascii="Arial" w:hAnsi="Arial" w:cs="Arial"/>
          <w:color w:val="auto"/>
          <w:lang w:eastAsia="en-US"/>
        </w:rPr>
        <w:t xml:space="preserve"> for funded hours.</w:t>
      </w:r>
    </w:p>
    <w:p w14:paraId="225CB782" w14:textId="77777777" w:rsidR="00EB1D69" w:rsidRPr="00246EC2" w:rsidRDefault="00EB1D69" w:rsidP="008B60B2">
      <w:pPr>
        <w:widowControl w:val="0"/>
        <w:numPr>
          <w:ilvl w:val="0"/>
          <w:numId w:val="141"/>
        </w:numPr>
        <w:suppressAutoHyphens/>
        <w:overflowPunct w:val="0"/>
        <w:autoSpaceDE w:val="0"/>
        <w:autoSpaceDN w:val="0"/>
        <w:spacing w:after="0" w:line="240" w:lineRule="auto"/>
        <w:rPr>
          <w:rFonts w:ascii="Arial" w:hAnsi="Arial" w:cs="Arial"/>
          <w:color w:val="auto"/>
          <w:lang w:eastAsia="en-US"/>
        </w:rPr>
      </w:pPr>
      <w:r w:rsidRPr="00246EC2">
        <w:rPr>
          <w:rFonts w:ascii="Arial" w:hAnsi="Arial" w:cs="Arial"/>
          <w:color w:val="auto"/>
          <w:lang w:eastAsia="en-US"/>
        </w:rPr>
        <w:t>Funded hours can be used during our standard opening times, subject to availability.</w:t>
      </w:r>
    </w:p>
    <w:p w14:paraId="59F8C1E7" w14:textId="77777777" w:rsidR="00EB1D69" w:rsidRPr="00246EC2" w:rsidRDefault="00EB1D69" w:rsidP="00EB1D69">
      <w:pPr>
        <w:rPr>
          <w:rFonts w:ascii="Arial" w:hAnsi="Arial" w:cs="Arial"/>
          <w:color w:val="auto"/>
        </w:rPr>
      </w:pPr>
      <w:r w:rsidRPr="00246EC2">
        <w:rPr>
          <w:rFonts w:ascii="Arial" w:hAnsi="Arial" w:cs="Arial"/>
          <w:noProof/>
          <w:color w:val="auto"/>
          <w:lang w:eastAsia="en-US"/>
        </w:rPr>
        <mc:AlternateContent>
          <mc:Choice Requires="wps">
            <w:drawing>
              <wp:inline distT="0" distB="0" distL="0" distR="0" wp14:anchorId="62C56B8B" wp14:editId="4ABB9308">
                <wp:extent cx="41614728" cy="1271"/>
                <wp:effectExtent l="0" t="0" r="28572" b="36829"/>
                <wp:docPr id="334655409" name="Horizontal Line 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arto="http://schemas.microsoft.com/office/word/2006/arto">
            <w:pict>
              <v:rect w14:anchorId="2ED3B44C" id="Horizontal Lin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37F49E3" w14:textId="3FFF8E8B" w:rsidR="00EB1D69" w:rsidRPr="00246EC2" w:rsidRDefault="00EB1D69" w:rsidP="00EB1D69">
      <w:pPr>
        <w:rPr>
          <w:rFonts w:ascii="Arial" w:hAnsi="Arial" w:cs="Arial"/>
          <w:b/>
          <w:bCs/>
          <w:color w:val="auto"/>
          <w:u w:val="single"/>
          <w:lang w:eastAsia="en-US"/>
        </w:rPr>
      </w:pPr>
      <w:r w:rsidRPr="00246EC2">
        <w:rPr>
          <w:rFonts w:ascii="Arial" w:hAnsi="Arial" w:cs="Arial"/>
          <w:b/>
          <w:bCs/>
          <w:color w:val="auto"/>
          <w:u w:val="single"/>
          <w:lang w:eastAsia="en-US"/>
        </w:rPr>
        <w:t>Hourly Rates (Non-Funded Hours)</w:t>
      </w:r>
    </w:p>
    <w:tbl>
      <w:tblPr>
        <w:tblW w:w="7476" w:type="dxa"/>
        <w:tblCellMar>
          <w:left w:w="10" w:type="dxa"/>
          <w:right w:w="10" w:type="dxa"/>
        </w:tblCellMar>
        <w:tblLook w:val="04A0" w:firstRow="1" w:lastRow="0" w:firstColumn="1" w:lastColumn="0" w:noHBand="0" w:noVBand="1"/>
      </w:tblPr>
      <w:tblGrid>
        <w:gridCol w:w="1560"/>
        <w:gridCol w:w="1559"/>
        <w:gridCol w:w="4357"/>
      </w:tblGrid>
      <w:tr w:rsidR="00EB1D69" w:rsidRPr="00246EC2" w14:paraId="64B04CC9" w14:textId="77777777" w:rsidTr="000D0B39">
        <w:trPr>
          <w:tblHeader/>
        </w:trPr>
        <w:tc>
          <w:tcPr>
            <w:tcW w:w="1560" w:type="dxa"/>
            <w:tcMar>
              <w:top w:w="15" w:type="dxa"/>
              <w:left w:w="15" w:type="dxa"/>
              <w:bottom w:w="15" w:type="dxa"/>
              <w:right w:w="15" w:type="dxa"/>
            </w:tcMar>
            <w:vAlign w:val="center"/>
          </w:tcPr>
          <w:p w14:paraId="55425D9C" w14:textId="77777777" w:rsidR="00EB1D69" w:rsidRPr="00246EC2" w:rsidRDefault="00EB1D69" w:rsidP="000D0B39">
            <w:pPr>
              <w:rPr>
                <w:rFonts w:ascii="Arial" w:hAnsi="Arial" w:cs="Arial"/>
                <w:b/>
                <w:bCs/>
                <w:color w:val="auto"/>
                <w:lang w:eastAsia="en-US"/>
              </w:rPr>
            </w:pPr>
            <w:r w:rsidRPr="00246EC2">
              <w:rPr>
                <w:rFonts w:ascii="Arial" w:hAnsi="Arial" w:cs="Arial"/>
                <w:b/>
                <w:bCs/>
                <w:color w:val="auto"/>
                <w:lang w:eastAsia="en-US"/>
              </w:rPr>
              <w:t>Age Group</w:t>
            </w:r>
          </w:p>
        </w:tc>
        <w:tc>
          <w:tcPr>
            <w:tcW w:w="1559" w:type="dxa"/>
            <w:tcMar>
              <w:top w:w="15" w:type="dxa"/>
              <w:left w:w="15" w:type="dxa"/>
              <w:bottom w:w="15" w:type="dxa"/>
              <w:right w:w="15" w:type="dxa"/>
            </w:tcMar>
            <w:vAlign w:val="center"/>
          </w:tcPr>
          <w:p w14:paraId="6E0E02D6" w14:textId="77777777" w:rsidR="00EB1D69" w:rsidRPr="00246EC2" w:rsidRDefault="00EB1D69" w:rsidP="000D0B39">
            <w:pPr>
              <w:rPr>
                <w:rFonts w:ascii="Arial" w:hAnsi="Arial" w:cs="Arial"/>
                <w:b/>
                <w:bCs/>
                <w:color w:val="auto"/>
                <w:lang w:eastAsia="en-US"/>
              </w:rPr>
            </w:pPr>
            <w:r w:rsidRPr="00246EC2">
              <w:rPr>
                <w:rFonts w:ascii="Arial" w:hAnsi="Arial" w:cs="Arial"/>
                <w:b/>
                <w:bCs/>
                <w:color w:val="auto"/>
                <w:lang w:eastAsia="en-US"/>
              </w:rPr>
              <w:t>Hourly Rate</w:t>
            </w:r>
          </w:p>
        </w:tc>
        <w:tc>
          <w:tcPr>
            <w:tcW w:w="4357" w:type="dxa"/>
            <w:tcMar>
              <w:top w:w="15" w:type="dxa"/>
              <w:left w:w="15" w:type="dxa"/>
              <w:bottom w:w="15" w:type="dxa"/>
              <w:right w:w="15" w:type="dxa"/>
            </w:tcMar>
            <w:vAlign w:val="center"/>
          </w:tcPr>
          <w:p w14:paraId="2A8FAB6D" w14:textId="77777777" w:rsidR="00EB1D69" w:rsidRPr="00246EC2" w:rsidRDefault="00EB1D69" w:rsidP="000D0B39">
            <w:pPr>
              <w:rPr>
                <w:rFonts w:ascii="Arial" w:hAnsi="Arial" w:cs="Arial"/>
                <w:b/>
                <w:bCs/>
                <w:color w:val="auto"/>
                <w:lang w:eastAsia="en-US"/>
              </w:rPr>
            </w:pPr>
            <w:r w:rsidRPr="00246EC2">
              <w:rPr>
                <w:rFonts w:ascii="Arial" w:hAnsi="Arial" w:cs="Arial"/>
                <w:b/>
                <w:bCs/>
                <w:color w:val="auto"/>
                <w:lang w:eastAsia="en-US"/>
              </w:rPr>
              <w:t>Notes</w:t>
            </w:r>
          </w:p>
        </w:tc>
      </w:tr>
      <w:tr w:rsidR="00EB1D69" w:rsidRPr="00246EC2" w14:paraId="3800E605" w14:textId="77777777" w:rsidTr="000D0B39">
        <w:tc>
          <w:tcPr>
            <w:tcW w:w="1560" w:type="dxa"/>
            <w:tcMar>
              <w:top w:w="15" w:type="dxa"/>
              <w:left w:w="15" w:type="dxa"/>
              <w:bottom w:w="15" w:type="dxa"/>
              <w:right w:w="15" w:type="dxa"/>
            </w:tcMar>
            <w:vAlign w:val="center"/>
          </w:tcPr>
          <w:p w14:paraId="5A7EB334" w14:textId="77777777" w:rsidR="00EB1D69" w:rsidRPr="00246EC2" w:rsidRDefault="00EB1D69" w:rsidP="000D0B39">
            <w:pPr>
              <w:rPr>
                <w:rFonts w:ascii="Arial" w:hAnsi="Arial" w:cs="Arial"/>
                <w:color w:val="auto"/>
              </w:rPr>
            </w:pPr>
            <w:r w:rsidRPr="00246EC2">
              <w:rPr>
                <w:rFonts w:ascii="Arial" w:hAnsi="Arial" w:cs="Arial"/>
                <w:b/>
                <w:bCs/>
                <w:color w:val="auto"/>
                <w:lang w:eastAsia="en-US"/>
              </w:rPr>
              <w:t>Under 5 years</w:t>
            </w:r>
          </w:p>
        </w:tc>
        <w:tc>
          <w:tcPr>
            <w:tcW w:w="1559" w:type="dxa"/>
            <w:tcMar>
              <w:top w:w="15" w:type="dxa"/>
              <w:left w:w="15" w:type="dxa"/>
              <w:bottom w:w="15" w:type="dxa"/>
              <w:right w:w="15" w:type="dxa"/>
            </w:tcMar>
            <w:vAlign w:val="center"/>
          </w:tcPr>
          <w:p w14:paraId="49ADB937" w14:textId="61E9EC6F" w:rsidR="00EB1D69" w:rsidRPr="00246EC2" w:rsidRDefault="00EB1D69" w:rsidP="000D0B39">
            <w:pPr>
              <w:rPr>
                <w:rFonts w:ascii="Arial" w:hAnsi="Arial" w:cs="Arial"/>
                <w:color w:val="auto"/>
                <w:lang w:eastAsia="en-US"/>
              </w:rPr>
            </w:pPr>
            <w:r w:rsidRPr="00246EC2">
              <w:rPr>
                <w:rFonts w:ascii="Arial" w:hAnsi="Arial" w:cs="Arial"/>
                <w:color w:val="auto"/>
                <w:lang w:eastAsia="en-US"/>
              </w:rPr>
              <w:t>£</w:t>
            </w:r>
            <w:r w:rsidR="00826AD9" w:rsidRPr="00246EC2">
              <w:rPr>
                <w:rFonts w:ascii="Arial" w:hAnsi="Arial" w:cs="Arial"/>
                <w:color w:val="auto"/>
                <w:lang w:eastAsia="en-US"/>
              </w:rPr>
              <w:t>6.50</w:t>
            </w:r>
            <w:r w:rsidRPr="00246EC2">
              <w:rPr>
                <w:rFonts w:ascii="Arial" w:hAnsi="Arial" w:cs="Arial"/>
                <w:color w:val="auto"/>
                <w:lang w:eastAsia="en-US"/>
              </w:rPr>
              <w:t xml:space="preserve"> per hour</w:t>
            </w:r>
          </w:p>
        </w:tc>
        <w:tc>
          <w:tcPr>
            <w:tcW w:w="4357" w:type="dxa"/>
            <w:tcMar>
              <w:top w:w="15" w:type="dxa"/>
              <w:left w:w="15" w:type="dxa"/>
              <w:bottom w:w="15" w:type="dxa"/>
              <w:right w:w="15" w:type="dxa"/>
            </w:tcMar>
            <w:vAlign w:val="center"/>
          </w:tcPr>
          <w:p w14:paraId="28A75F54" w14:textId="77777777" w:rsidR="00EB1D69" w:rsidRPr="00246EC2" w:rsidRDefault="00EB1D69" w:rsidP="000D0B39">
            <w:pPr>
              <w:rPr>
                <w:rFonts w:ascii="Arial" w:hAnsi="Arial" w:cs="Arial"/>
                <w:color w:val="auto"/>
                <w:lang w:eastAsia="en-US"/>
              </w:rPr>
            </w:pPr>
            <w:r w:rsidRPr="00246EC2">
              <w:rPr>
                <w:rFonts w:ascii="Arial" w:hAnsi="Arial" w:cs="Arial"/>
                <w:color w:val="auto"/>
                <w:lang w:eastAsia="en-US"/>
              </w:rPr>
              <w:t>Applies to all hours not covered by government funding.</w:t>
            </w:r>
          </w:p>
        </w:tc>
      </w:tr>
    </w:tbl>
    <w:p w14:paraId="14B38EE8" w14:textId="77777777" w:rsidR="00EB1D69" w:rsidRPr="00246EC2" w:rsidRDefault="00EB1D69" w:rsidP="00EB1D69">
      <w:pPr>
        <w:rPr>
          <w:rFonts w:ascii="Arial" w:hAnsi="Arial" w:cs="Arial"/>
          <w:color w:val="auto"/>
          <w:lang w:eastAsia="en-US"/>
        </w:rPr>
      </w:pPr>
      <w:r w:rsidRPr="00246EC2">
        <w:rPr>
          <w:rFonts w:ascii="Arial" w:hAnsi="Arial" w:cs="Arial"/>
          <w:color w:val="auto"/>
          <w:lang w:eastAsia="en-US"/>
        </w:rPr>
        <w:t>These rates cover full childcare provision, learning activities, and all standard snacks.</w:t>
      </w:r>
    </w:p>
    <w:p w14:paraId="477E20A4" w14:textId="77777777" w:rsidR="00EB1D69" w:rsidRPr="00246EC2" w:rsidRDefault="00EB1D69" w:rsidP="00EB1D69">
      <w:pPr>
        <w:rPr>
          <w:rFonts w:ascii="Arial" w:hAnsi="Arial" w:cs="Arial"/>
          <w:color w:val="auto"/>
        </w:rPr>
      </w:pPr>
      <w:r w:rsidRPr="00246EC2">
        <w:rPr>
          <w:rFonts w:ascii="Arial" w:hAnsi="Arial" w:cs="Arial"/>
          <w:noProof/>
          <w:color w:val="auto"/>
          <w:lang w:eastAsia="en-US"/>
        </w:rPr>
        <mc:AlternateContent>
          <mc:Choice Requires="wps">
            <w:drawing>
              <wp:inline distT="0" distB="0" distL="0" distR="0" wp14:anchorId="19046417" wp14:editId="58807316">
                <wp:extent cx="41614728" cy="1271"/>
                <wp:effectExtent l="0" t="0" r="28572" b="36829"/>
                <wp:docPr id="1336085837" name="Horizontal Line 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arto="http://schemas.microsoft.com/office/word/2006/arto">
            <w:pict>
              <v:rect w14:anchorId="284CD68E" id="Horizontal Line 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CB6FC8F" w14:textId="77777777" w:rsidR="00EB1D69" w:rsidRPr="00246EC2" w:rsidRDefault="00EB1D69" w:rsidP="00EB1D69">
      <w:pPr>
        <w:rPr>
          <w:rFonts w:ascii="Arial" w:hAnsi="Arial" w:cs="Arial"/>
          <w:b/>
          <w:bCs/>
          <w:color w:val="auto"/>
          <w:u w:val="single"/>
          <w:lang w:eastAsia="en-US"/>
        </w:rPr>
      </w:pPr>
      <w:r w:rsidRPr="00246EC2">
        <w:rPr>
          <w:rFonts w:ascii="Arial" w:hAnsi="Arial" w:cs="Arial"/>
          <w:b/>
          <w:bCs/>
          <w:color w:val="auto"/>
          <w:u w:val="single"/>
          <w:lang w:eastAsia="en-US"/>
        </w:rPr>
        <w:t>Meals and Snacks</w:t>
      </w:r>
    </w:p>
    <w:tbl>
      <w:tblPr>
        <w:tblW w:w="9639" w:type="dxa"/>
        <w:tblCellMar>
          <w:left w:w="10" w:type="dxa"/>
          <w:right w:w="10" w:type="dxa"/>
        </w:tblCellMar>
        <w:tblLook w:val="04A0" w:firstRow="1" w:lastRow="0" w:firstColumn="1" w:lastColumn="0" w:noHBand="0" w:noVBand="1"/>
      </w:tblPr>
      <w:tblGrid>
        <w:gridCol w:w="1828"/>
        <w:gridCol w:w="938"/>
        <w:gridCol w:w="2689"/>
        <w:gridCol w:w="4184"/>
      </w:tblGrid>
      <w:tr w:rsidR="00EB1D69" w:rsidRPr="00246EC2" w14:paraId="7887271C" w14:textId="77777777" w:rsidTr="000D0B39">
        <w:trPr>
          <w:tblHeader/>
        </w:trPr>
        <w:tc>
          <w:tcPr>
            <w:tcW w:w="1843" w:type="dxa"/>
            <w:tcMar>
              <w:top w:w="15" w:type="dxa"/>
              <w:left w:w="15" w:type="dxa"/>
              <w:bottom w:w="15" w:type="dxa"/>
              <w:right w:w="15" w:type="dxa"/>
            </w:tcMar>
            <w:vAlign w:val="center"/>
          </w:tcPr>
          <w:p w14:paraId="2303D0A5" w14:textId="77777777" w:rsidR="00EB1D69" w:rsidRPr="00246EC2" w:rsidRDefault="00EB1D69" w:rsidP="000D0B39">
            <w:pPr>
              <w:rPr>
                <w:rFonts w:ascii="Arial" w:hAnsi="Arial" w:cs="Arial"/>
                <w:b/>
                <w:bCs/>
                <w:color w:val="auto"/>
                <w:lang w:eastAsia="en-US"/>
              </w:rPr>
            </w:pPr>
            <w:r w:rsidRPr="00246EC2">
              <w:rPr>
                <w:rFonts w:ascii="Arial" w:hAnsi="Arial" w:cs="Arial"/>
                <w:b/>
                <w:bCs/>
                <w:color w:val="auto"/>
                <w:lang w:eastAsia="en-US"/>
              </w:rPr>
              <w:t>Meal / Service</w:t>
            </w:r>
          </w:p>
        </w:tc>
        <w:tc>
          <w:tcPr>
            <w:tcW w:w="821" w:type="dxa"/>
            <w:tcMar>
              <w:top w:w="15" w:type="dxa"/>
              <w:left w:w="15" w:type="dxa"/>
              <w:bottom w:w="15" w:type="dxa"/>
              <w:right w:w="15" w:type="dxa"/>
            </w:tcMar>
            <w:vAlign w:val="center"/>
          </w:tcPr>
          <w:p w14:paraId="6468037C" w14:textId="77777777" w:rsidR="00EB1D69" w:rsidRPr="00246EC2" w:rsidRDefault="00EB1D69" w:rsidP="000D0B39">
            <w:pPr>
              <w:rPr>
                <w:rFonts w:ascii="Arial" w:hAnsi="Arial" w:cs="Arial"/>
                <w:b/>
                <w:bCs/>
                <w:color w:val="auto"/>
                <w:lang w:eastAsia="en-US"/>
              </w:rPr>
            </w:pPr>
            <w:r w:rsidRPr="00246EC2">
              <w:rPr>
                <w:rFonts w:ascii="Arial" w:hAnsi="Arial" w:cs="Arial"/>
                <w:b/>
                <w:bCs/>
                <w:color w:val="auto"/>
                <w:lang w:eastAsia="en-US"/>
              </w:rPr>
              <w:t>Charge</w:t>
            </w:r>
          </w:p>
        </w:tc>
        <w:tc>
          <w:tcPr>
            <w:tcW w:w="2723" w:type="dxa"/>
            <w:tcMar>
              <w:top w:w="15" w:type="dxa"/>
              <w:left w:w="15" w:type="dxa"/>
              <w:bottom w:w="15" w:type="dxa"/>
              <w:right w:w="15" w:type="dxa"/>
            </w:tcMar>
            <w:vAlign w:val="center"/>
          </w:tcPr>
          <w:p w14:paraId="055A9912" w14:textId="77777777" w:rsidR="00EB1D69" w:rsidRPr="00246EC2" w:rsidRDefault="00EB1D69" w:rsidP="000D0B39">
            <w:pPr>
              <w:rPr>
                <w:rFonts w:ascii="Arial" w:hAnsi="Arial" w:cs="Arial"/>
                <w:b/>
                <w:bCs/>
                <w:color w:val="auto"/>
                <w:lang w:eastAsia="en-US"/>
              </w:rPr>
            </w:pPr>
            <w:r w:rsidRPr="00246EC2">
              <w:rPr>
                <w:rFonts w:ascii="Arial" w:hAnsi="Arial" w:cs="Arial"/>
                <w:b/>
                <w:bCs/>
                <w:color w:val="auto"/>
                <w:lang w:eastAsia="en-US"/>
              </w:rPr>
              <w:t>Opt-Out Option</w:t>
            </w:r>
          </w:p>
        </w:tc>
        <w:tc>
          <w:tcPr>
            <w:tcW w:w="4252" w:type="dxa"/>
            <w:tcMar>
              <w:top w:w="15" w:type="dxa"/>
              <w:left w:w="15" w:type="dxa"/>
              <w:bottom w:w="15" w:type="dxa"/>
              <w:right w:w="15" w:type="dxa"/>
            </w:tcMar>
            <w:vAlign w:val="center"/>
          </w:tcPr>
          <w:p w14:paraId="7FAF0607" w14:textId="77777777" w:rsidR="00EB1D69" w:rsidRPr="00246EC2" w:rsidRDefault="00EB1D69" w:rsidP="000D0B39">
            <w:pPr>
              <w:rPr>
                <w:rFonts w:ascii="Arial" w:hAnsi="Arial" w:cs="Arial"/>
                <w:b/>
                <w:bCs/>
                <w:color w:val="auto"/>
                <w:lang w:eastAsia="en-US"/>
              </w:rPr>
            </w:pPr>
            <w:r w:rsidRPr="00246EC2">
              <w:rPr>
                <w:rFonts w:ascii="Arial" w:hAnsi="Arial" w:cs="Arial"/>
                <w:b/>
                <w:bCs/>
                <w:color w:val="auto"/>
                <w:lang w:eastAsia="en-US"/>
              </w:rPr>
              <w:t>Notes</w:t>
            </w:r>
          </w:p>
        </w:tc>
      </w:tr>
      <w:tr w:rsidR="00EB1D69" w:rsidRPr="00246EC2" w14:paraId="0E0ECACF" w14:textId="77777777" w:rsidTr="000D0B39">
        <w:tc>
          <w:tcPr>
            <w:tcW w:w="1843" w:type="dxa"/>
            <w:tcMar>
              <w:top w:w="15" w:type="dxa"/>
              <w:left w:w="15" w:type="dxa"/>
              <w:bottom w:w="15" w:type="dxa"/>
              <w:right w:w="15" w:type="dxa"/>
            </w:tcMar>
            <w:vAlign w:val="center"/>
          </w:tcPr>
          <w:p w14:paraId="73F46504" w14:textId="77777777" w:rsidR="00EB1D69" w:rsidRPr="00246EC2" w:rsidRDefault="00EB1D69" w:rsidP="000D0B39">
            <w:pPr>
              <w:rPr>
                <w:rFonts w:ascii="Arial" w:hAnsi="Arial" w:cs="Arial"/>
                <w:color w:val="auto"/>
              </w:rPr>
            </w:pPr>
            <w:r w:rsidRPr="00246EC2">
              <w:rPr>
                <w:rFonts w:ascii="Arial" w:hAnsi="Arial" w:cs="Arial"/>
                <w:b/>
                <w:bCs/>
                <w:color w:val="auto"/>
                <w:lang w:eastAsia="en-US"/>
              </w:rPr>
              <w:t>Lunch</w:t>
            </w:r>
          </w:p>
        </w:tc>
        <w:tc>
          <w:tcPr>
            <w:tcW w:w="821" w:type="dxa"/>
            <w:tcMar>
              <w:top w:w="15" w:type="dxa"/>
              <w:left w:w="15" w:type="dxa"/>
              <w:bottom w:w="15" w:type="dxa"/>
              <w:right w:w="15" w:type="dxa"/>
            </w:tcMar>
            <w:vAlign w:val="center"/>
          </w:tcPr>
          <w:p w14:paraId="01D4306F" w14:textId="77777777" w:rsidR="00EB1D69" w:rsidRPr="00246EC2" w:rsidRDefault="00EB1D69" w:rsidP="000D0B39">
            <w:pPr>
              <w:rPr>
                <w:rFonts w:ascii="Arial" w:hAnsi="Arial" w:cs="Arial"/>
                <w:color w:val="auto"/>
                <w:lang w:eastAsia="en-US"/>
              </w:rPr>
            </w:pPr>
            <w:r w:rsidRPr="00246EC2">
              <w:rPr>
                <w:rFonts w:ascii="Arial" w:hAnsi="Arial" w:cs="Arial"/>
                <w:color w:val="auto"/>
                <w:lang w:eastAsia="en-US"/>
              </w:rPr>
              <w:t>£3.00 per day</w:t>
            </w:r>
          </w:p>
        </w:tc>
        <w:tc>
          <w:tcPr>
            <w:tcW w:w="2723" w:type="dxa"/>
            <w:tcMar>
              <w:top w:w="15" w:type="dxa"/>
              <w:left w:w="15" w:type="dxa"/>
              <w:bottom w:w="15" w:type="dxa"/>
              <w:right w:w="15" w:type="dxa"/>
            </w:tcMar>
            <w:vAlign w:val="center"/>
          </w:tcPr>
          <w:p w14:paraId="4452CE0B" w14:textId="77777777" w:rsidR="00EB1D69" w:rsidRPr="00246EC2" w:rsidRDefault="00EB1D69" w:rsidP="000D0B39">
            <w:pPr>
              <w:rPr>
                <w:rFonts w:ascii="Arial" w:hAnsi="Arial" w:cs="Arial"/>
                <w:color w:val="auto"/>
                <w:lang w:eastAsia="en-US"/>
              </w:rPr>
            </w:pPr>
            <w:r w:rsidRPr="00246EC2">
              <w:rPr>
                <w:rFonts w:ascii="Arial" w:hAnsi="Arial" w:cs="Arial"/>
                <w:color w:val="auto"/>
                <w:lang w:eastAsia="en-US"/>
              </w:rPr>
              <w:t>Parents may choose to provide a packed lunch</w:t>
            </w:r>
          </w:p>
        </w:tc>
        <w:tc>
          <w:tcPr>
            <w:tcW w:w="4252" w:type="dxa"/>
            <w:vMerge w:val="restart"/>
            <w:tcMar>
              <w:top w:w="15" w:type="dxa"/>
              <w:left w:w="15" w:type="dxa"/>
              <w:bottom w:w="15" w:type="dxa"/>
              <w:right w:w="15" w:type="dxa"/>
            </w:tcMar>
            <w:vAlign w:val="center"/>
          </w:tcPr>
          <w:p w14:paraId="37B74CEC" w14:textId="77777777" w:rsidR="00EB1D69" w:rsidRPr="00246EC2" w:rsidRDefault="00EB1D69" w:rsidP="000D0B39">
            <w:pPr>
              <w:rPr>
                <w:rFonts w:ascii="Arial" w:hAnsi="Arial" w:cs="Arial"/>
                <w:color w:val="auto"/>
              </w:rPr>
            </w:pPr>
            <w:r w:rsidRPr="00246EC2">
              <w:rPr>
                <w:rFonts w:ascii="Arial" w:hAnsi="Arial" w:cs="Arial"/>
                <w:color w:val="auto"/>
                <w:lang w:eastAsia="en-US"/>
              </w:rPr>
              <w:t xml:space="preserve">If providing your own, please refer to our </w:t>
            </w:r>
            <w:r w:rsidRPr="00246EC2">
              <w:rPr>
                <w:rFonts w:ascii="Arial" w:hAnsi="Arial" w:cs="Arial"/>
                <w:b/>
                <w:bCs/>
                <w:color w:val="auto"/>
                <w:lang w:eastAsia="en-US"/>
              </w:rPr>
              <w:t>Packed Lunch Policy</w:t>
            </w:r>
            <w:r w:rsidRPr="00246EC2">
              <w:rPr>
                <w:rFonts w:ascii="Arial" w:hAnsi="Arial" w:cs="Arial"/>
                <w:color w:val="auto"/>
                <w:lang w:eastAsia="en-US"/>
              </w:rPr>
              <w:t xml:space="preserve"> for guidance on healthy and safe food choices.</w:t>
            </w:r>
          </w:p>
        </w:tc>
      </w:tr>
      <w:tr w:rsidR="00EB1D69" w:rsidRPr="00246EC2" w14:paraId="4EA33431" w14:textId="77777777" w:rsidTr="000D0B39">
        <w:tc>
          <w:tcPr>
            <w:tcW w:w="1843" w:type="dxa"/>
            <w:tcMar>
              <w:top w:w="15" w:type="dxa"/>
              <w:left w:w="15" w:type="dxa"/>
              <w:bottom w:w="15" w:type="dxa"/>
              <w:right w:w="15" w:type="dxa"/>
            </w:tcMar>
            <w:vAlign w:val="center"/>
          </w:tcPr>
          <w:p w14:paraId="68872F34" w14:textId="77777777" w:rsidR="00EB1D69" w:rsidRPr="00246EC2" w:rsidRDefault="00EB1D69" w:rsidP="000D0B39">
            <w:pPr>
              <w:rPr>
                <w:rFonts w:ascii="Arial" w:hAnsi="Arial" w:cs="Arial"/>
                <w:color w:val="auto"/>
              </w:rPr>
            </w:pPr>
            <w:r w:rsidRPr="00246EC2">
              <w:rPr>
                <w:rFonts w:ascii="Arial" w:hAnsi="Arial" w:cs="Arial"/>
                <w:b/>
                <w:bCs/>
                <w:color w:val="auto"/>
                <w:lang w:eastAsia="en-US"/>
              </w:rPr>
              <w:t>Evening Light Snack</w:t>
            </w:r>
          </w:p>
        </w:tc>
        <w:tc>
          <w:tcPr>
            <w:tcW w:w="821" w:type="dxa"/>
            <w:tcMar>
              <w:top w:w="15" w:type="dxa"/>
              <w:left w:w="15" w:type="dxa"/>
              <w:bottom w:w="15" w:type="dxa"/>
              <w:right w:w="15" w:type="dxa"/>
            </w:tcMar>
            <w:vAlign w:val="center"/>
          </w:tcPr>
          <w:p w14:paraId="252ACD16" w14:textId="77777777" w:rsidR="00EB1D69" w:rsidRPr="00246EC2" w:rsidRDefault="00EB1D69" w:rsidP="000D0B39">
            <w:pPr>
              <w:rPr>
                <w:rFonts w:ascii="Arial" w:hAnsi="Arial" w:cs="Arial"/>
                <w:color w:val="auto"/>
                <w:lang w:eastAsia="en-US"/>
              </w:rPr>
            </w:pPr>
            <w:r w:rsidRPr="00246EC2">
              <w:rPr>
                <w:rFonts w:ascii="Arial" w:hAnsi="Arial" w:cs="Arial"/>
                <w:color w:val="auto"/>
                <w:lang w:eastAsia="en-US"/>
              </w:rPr>
              <w:t>£1.25 per day</w:t>
            </w:r>
          </w:p>
        </w:tc>
        <w:tc>
          <w:tcPr>
            <w:tcW w:w="2723" w:type="dxa"/>
            <w:tcMar>
              <w:top w:w="15" w:type="dxa"/>
              <w:left w:w="15" w:type="dxa"/>
              <w:bottom w:w="15" w:type="dxa"/>
              <w:right w:w="15" w:type="dxa"/>
            </w:tcMar>
            <w:vAlign w:val="center"/>
          </w:tcPr>
          <w:p w14:paraId="760A8DBF" w14:textId="77777777" w:rsidR="00EB1D69" w:rsidRPr="00246EC2" w:rsidRDefault="00EB1D69" w:rsidP="000D0B39">
            <w:pPr>
              <w:rPr>
                <w:rFonts w:ascii="Arial" w:hAnsi="Arial" w:cs="Arial"/>
                <w:color w:val="auto"/>
                <w:lang w:eastAsia="en-US"/>
              </w:rPr>
            </w:pPr>
            <w:r w:rsidRPr="00246EC2">
              <w:rPr>
                <w:rFonts w:ascii="Arial" w:hAnsi="Arial" w:cs="Arial"/>
                <w:color w:val="auto"/>
                <w:lang w:eastAsia="en-US"/>
              </w:rPr>
              <w:t>Parents may choose to provide a packed evening snack</w:t>
            </w:r>
          </w:p>
        </w:tc>
        <w:tc>
          <w:tcPr>
            <w:tcW w:w="4252" w:type="dxa"/>
            <w:vMerge/>
            <w:tcMar>
              <w:top w:w="15" w:type="dxa"/>
              <w:left w:w="15" w:type="dxa"/>
              <w:bottom w:w="15" w:type="dxa"/>
              <w:right w:w="15" w:type="dxa"/>
            </w:tcMar>
            <w:vAlign w:val="center"/>
          </w:tcPr>
          <w:p w14:paraId="0DECC08A" w14:textId="77777777" w:rsidR="00EB1D69" w:rsidRPr="00246EC2" w:rsidRDefault="00EB1D69" w:rsidP="000D0B39">
            <w:pPr>
              <w:rPr>
                <w:rFonts w:ascii="Arial" w:hAnsi="Arial" w:cs="Arial"/>
                <w:color w:val="auto"/>
                <w:lang w:eastAsia="en-US"/>
              </w:rPr>
            </w:pPr>
          </w:p>
        </w:tc>
      </w:tr>
      <w:tr w:rsidR="00EB1D69" w:rsidRPr="00246EC2" w14:paraId="0E29733A" w14:textId="77777777" w:rsidTr="000D0B39">
        <w:tc>
          <w:tcPr>
            <w:tcW w:w="1843" w:type="dxa"/>
            <w:tcMar>
              <w:top w:w="15" w:type="dxa"/>
              <w:left w:w="15" w:type="dxa"/>
              <w:bottom w:w="15" w:type="dxa"/>
              <w:right w:w="15" w:type="dxa"/>
            </w:tcMar>
            <w:vAlign w:val="center"/>
          </w:tcPr>
          <w:p w14:paraId="66160F45" w14:textId="77777777" w:rsidR="00EB1D69" w:rsidRPr="00246EC2" w:rsidRDefault="00EB1D69" w:rsidP="000D0B39">
            <w:pPr>
              <w:rPr>
                <w:rFonts w:ascii="Arial" w:hAnsi="Arial" w:cs="Arial"/>
                <w:color w:val="auto"/>
              </w:rPr>
            </w:pPr>
            <w:r w:rsidRPr="00246EC2">
              <w:rPr>
                <w:rFonts w:ascii="Arial" w:hAnsi="Arial" w:cs="Arial"/>
                <w:b/>
                <w:bCs/>
                <w:color w:val="auto"/>
                <w:lang w:eastAsia="en-US"/>
              </w:rPr>
              <w:lastRenderedPageBreak/>
              <w:t>Morning and Afternoon Snacks</w:t>
            </w:r>
          </w:p>
        </w:tc>
        <w:tc>
          <w:tcPr>
            <w:tcW w:w="821" w:type="dxa"/>
            <w:tcMar>
              <w:top w:w="15" w:type="dxa"/>
              <w:left w:w="15" w:type="dxa"/>
              <w:bottom w:w="15" w:type="dxa"/>
              <w:right w:w="15" w:type="dxa"/>
            </w:tcMar>
            <w:vAlign w:val="center"/>
          </w:tcPr>
          <w:p w14:paraId="7754B13D" w14:textId="77777777" w:rsidR="00EB1D69" w:rsidRPr="00246EC2" w:rsidRDefault="00EB1D69" w:rsidP="000D0B39">
            <w:pPr>
              <w:rPr>
                <w:rFonts w:ascii="Arial" w:hAnsi="Arial" w:cs="Arial"/>
                <w:color w:val="auto"/>
                <w:lang w:eastAsia="en-US"/>
              </w:rPr>
            </w:pPr>
            <w:r w:rsidRPr="00246EC2">
              <w:rPr>
                <w:rFonts w:ascii="Arial" w:hAnsi="Arial" w:cs="Arial"/>
                <w:color w:val="auto"/>
                <w:lang w:eastAsia="en-US"/>
              </w:rPr>
              <w:t>Included</w:t>
            </w:r>
          </w:p>
        </w:tc>
        <w:tc>
          <w:tcPr>
            <w:tcW w:w="2723" w:type="dxa"/>
            <w:tcMar>
              <w:top w:w="15" w:type="dxa"/>
              <w:left w:w="15" w:type="dxa"/>
              <w:bottom w:w="15" w:type="dxa"/>
              <w:right w:w="15" w:type="dxa"/>
            </w:tcMar>
            <w:vAlign w:val="center"/>
          </w:tcPr>
          <w:p w14:paraId="072075F0" w14:textId="77777777" w:rsidR="00EB1D69" w:rsidRPr="00246EC2" w:rsidRDefault="00EB1D69" w:rsidP="000D0B39">
            <w:pPr>
              <w:rPr>
                <w:rFonts w:ascii="Arial" w:hAnsi="Arial" w:cs="Arial"/>
                <w:color w:val="auto"/>
                <w:lang w:eastAsia="en-US"/>
              </w:rPr>
            </w:pPr>
            <w:r w:rsidRPr="00246EC2">
              <w:rPr>
                <w:rFonts w:ascii="Arial" w:hAnsi="Arial" w:cs="Arial"/>
                <w:color w:val="auto"/>
                <w:lang w:eastAsia="en-US"/>
              </w:rPr>
              <w:t>Not applicable</w:t>
            </w:r>
          </w:p>
        </w:tc>
        <w:tc>
          <w:tcPr>
            <w:tcW w:w="4252" w:type="dxa"/>
            <w:tcMar>
              <w:top w:w="15" w:type="dxa"/>
              <w:left w:w="15" w:type="dxa"/>
              <w:bottom w:w="15" w:type="dxa"/>
              <w:right w:w="15" w:type="dxa"/>
            </w:tcMar>
            <w:vAlign w:val="center"/>
          </w:tcPr>
          <w:p w14:paraId="03592692" w14:textId="77777777" w:rsidR="00EB1D69" w:rsidRPr="00246EC2" w:rsidRDefault="00EB1D69" w:rsidP="000D0B39">
            <w:pPr>
              <w:rPr>
                <w:rFonts w:ascii="Arial" w:hAnsi="Arial" w:cs="Arial"/>
                <w:color w:val="auto"/>
                <w:lang w:eastAsia="en-US"/>
              </w:rPr>
            </w:pPr>
            <w:r w:rsidRPr="00246EC2">
              <w:rPr>
                <w:rFonts w:ascii="Arial" w:hAnsi="Arial" w:cs="Arial"/>
                <w:color w:val="auto"/>
                <w:lang w:eastAsia="en-US"/>
              </w:rPr>
              <w:t>A variety of nutritious snacks are included at no additional cost.</w:t>
            </w:r>
          </w:p>
        </w:tc>
      </w:tr>
    </w:tbl>
    <w:p w14:paraId="673636C9" w14:textId="77777777" w:rsidR="00EB1D69" w:rsidRPr="00246EC2" w:rsidRDefault="00EB1D69" w:rsidP="00EB1D69">
      <w:pPr>
        <w:rPr>
          <w:rFonts w:ascii="Arial" w:hAnsi="Arial" w:cs="Arial"/>
          <w:color w:val="auto"/>
        </w:rPr>
      </w:pPr>
      <w:r w:rsidRPr="00246EC2">
        <w:rPr>
          <w:rFonts w:ascii="Arial" w:hAnsi="Arial" w:cs="Arial"/>
          <w:noProof/>
          <w:color w:val="auto"/>
          <w:lang w:eastAsia="en-US"/>
        </w:rPr>
        <mc:AlternateContent>
          <mc:Choice Requires="wps">
            <w:drawing>
              <wp:inline distT="0" distB="0" distL="0" distR="0" wp14:anchorId="52CBFDB0" wp14:editId="76D03BF3">
                <wp:extent cx="41614728" cy="1271"/>
                <wp:effectExtent l="0" t="0" r="28572" b="36829"/>
                <wp:docPr id="118565175" name="Horizontal Line 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arto="http://schemas.microsoft.com/office/word/2006/arto">
            <w:pict>
              <v:rect w14:anchorId="6C0039E0" id="Horizontal Line 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5E09822" w14:textId="77777777" w:rsidR="00EB1D69" w:rsidRPr="00246EC2" w:rsidRDefault="00EB1D69" w:rsidP="00EB1D69">
      <w:pPr>
        <w:rPr>
          <w:rFonts w:ascii="Arial" w:hAnsi="Arial" w:cs="Arial"/>
          <w:b/>
          <w:bCs/>
          <w:color w:val="auto"/>
          <w:u w:val="single"/>
          <w:lang w:eastAsia="en-US"/>
        </w:rPr>
      </w:pPr>
      <w:r w:rsidRPr="00246EC2">
        <w:rPr>
          <w:rFonts w:ascii="Arial" w:hAnsi="Arial" w:cs="Arial"/>
          <w:b/>
          <w:bCs/>
          <w:color w:val="auto"/>
          <w:u w:val="single"/>
          <w:lang w:eastAsia="en-US"/>
        </w:rPr>
        <w:t>Opt-Out Policy for Meals</w:t>
      </w:r>
    </w:p>
    <w:p w14:paraId="34392565" w14:textId="77777777" w:rsidR="00EB1D69" w:rsidRPr="00246EC2" w:rsidRDefault="00EB1D69" w:rsidP="00EB1D69">
      <w:pPr>
        <w:rPr>
          <w:rFonts w:ascii="Arial" w:hAnsi="Arial" w:cs="Arial"/>
          <w:color w:val="auto"/>
          <w:lang w:eastAsia="en-US"/>
        </w:rPr>
      </w:pPr>
      <w:r w:rsidRPr="00246EC2">
        <w:rPr>
          <w:rFonts w:ascii="Arial" w:hAnsi="Arial" w:cs="Arial"/>
          <w:color w:val="auto"/>
          <w:lang w:eastAsia="en-US"/>
        </w:rPr>
        <w:t>Parents have the right to opt out of our provided lunch service if they prefer to supply their own packed lunch.</w:t>
      </w:r>
    </w:p>
    <w:p w14:paraId="0F5C73C1" w14:textId="77777777" w:rsidR="00EB1D69" w:rsidRPr="00246EC2" w:rsidRDefault="00EB1D69" w:rsidP="008B60B2">
      <w:pPr>
        <w:widowControl w:val="0"/>
        <w:numPr>
          <w:ilvl w:val="0"/>
          <w:numId w:val="142"/>
        </w:numPr>
        <w:suppressAutoHyphens/>
        <w:overflowPunct w:val="0"/>
        <w:autoSpaceDE w:val="0"/>
        <w:autoSpaceDN w:val="0"/>
        <w:spacing w:after="0" w:line="240" w:lineRule="auto"/>
        <w:rPr>
          <w:rFonts w:ascii="Arial" w:hAnsi="Arial" w:cs="Arial"/>
          <w:color w:val="auto"/>
          <w:lang w:eastAsia="en-US"/>
        </w:rPr>
      </w:pPr>
      <w:r w:rsidRPr="00246EC2">
        <w:rPr>
          <w:rFonts w:ascii="Arial" w:hAnsi="Arial" w:cs="Arial"/>
          <w:color w:val="auto"/>
          <w:lang w:eastAsia="en-US"/>
        </w:rPr>
        <w:t>If you choose to opt out, please specify on our ‘’all about me form’’ or alternatively inform us in writing or by email so we can update your child’s records and ensure no lunch charge is applied.</w:t>
      </w:r>
    </w:p>
    <w:p w14:paraId="68D16158" w14:textId="77777777" w:rsidR="00EB1D69" w:rsidRPr="00246EC2" w:rsidRDefault="00EB1D69" w:rsidP="008B60B2">
      <w:pPr>
        <w:widowControl w:val="0"/>
        <w:numPr>
          <w:ilvl w:val="0"/>
          <w:numId w:val="142"/>
        </w:numPr>
        <w:suppressAutoHyphens/>
        <w:overflowPunct w:val="0"/>
        <w:autoSpaceDE w:val="0"/>
        <w:autoSpaceDN w:val="0"/>
        <w:spacing w:after="0" w:line="240" w:lineRule="auto"/>
        <w:rPr>
          <w:rFonts w:ascii="Arial" w:hAnsi="Arial" w:cs="Arial"/>
          <w:color w:val="auto"/>
        </w:rPr>
      </w:pPr>
      <w:r w:rsidRPr="00246EC2">
        <w:rPr>
          <w:rFonts w:ascii="Arial" w:hAnsi="Arial" w:cs="Arial"/>
          <w:color w:val="auto"/>
          <w:lang w:eastAsia="en-US"/>
        </w:rPr>
        <w:t xml:space="preserve">Packed lunches must follow our </w:t>
      </w:r>
      <w:r w:rsidRPr="00246EC2">
        <w:rPr>
          <w:rFonts w:ascii="Arial" w:hAnsi="Arial" w:cs="Arial"/>
          <w:b/>
          <w:bCs/>
          <w:color w:val="auto"/>
          <w:lang w:eastAsia="en-US"/>
        </w:rPr>
        <w:t>Packed Lunch Policy</w:t>
      </w:r>
      <w:r w:rsidRPr="00246EC2">
        <w:rPr>
          <w:rFonts w:ascii="Arial" w:hAnsi="Arial" w:cs="Arial"/>
          <w:color w:val="auto"/>
          <w:lang w:eastAsia="en-US"/>
        </w:rPr>
        <w:t>, which outlines appropriate and safe food items.</w:t>
      </w:r>
    </w:p>
    <w:p w14:paraId="43904995" w14:textId="77777777" w:rsidR="00EB1D69" w:rsidRPr="00246EC2" w:rsidRDefault="00EB1D69" w:rsidP="008B60B2">
      <w:pPr>
        <w:widowControl w:val="0"/>
        <w:numPr>
          <w:ilvl w:val="0"/>
          <w:numId w:val="142"/>
        </w:numPr>
        <w:suppressAutoHyphens/>
        <w:overflowPunct w:val="0"/>
        <w:autoSpaceDE w:val="0"/>
        <w:autoSpaceDN w:val="0"/>
        <w:spacing w:after="0" w:line="240" w:lineRule="auto"/>
        <w:rPr>
          <w:rFonts w:ascii="Arial" w:hAnsi="Arial" w:cs="Arial"/>
          <w:color w:val="auto"/>
          <w:lang w:eastAsia="en-US"/>
        </w:rPr>
      </w:pPr>
      <w:r w:rsidRPr="00246EC2">
        <w:rPr>
          <w:rFonts w:ascii="Arial" w:hAnsi="Arial" w:cs="Arial"/>
          <w:color w:val="auto"/>
          <w:lang w:eastAsia="en-US"/>
        </w:rPr>
        <w:t>The £1.25 evening snack charge will apply for all children attending during the snack period, unless stated by yourself that this isn’t required and your own snack is provided for them.</w:t>
      </w:r>
    </w:p>
    <w:p w14:paraId="1163A017" w14:textId="77777777" w:rsidR="00EB1D69" w:rsidRPr="00246EC2" w:rsidRDefault="00EB1D69" w:rsidP="00EB1D69">
      <w:pPr>
        <w:rPr>
          <w:rFonts w:ascii="Arial" w:hAnsi="Arial" w:cs="Arial"/>
          <w:color w:val="auto"/>
        </w:rPr>
      </w:pPr>
      <w:r w:rsidRPr="00246EC2">
        <w:rPr>
          <w:rFonts w:ascii="Arial" w:hAnsi="Arial" w:cs="Arial"/>
          <w:noProof/>
          <w:color w:val="auto"/>
          <w:lang w:eastAsia="en-US"/>
        </w:rPr>
        <mc:AlternateContent>
          <mc:Choice Requires="wps">
            <w:drawing>
              <wp:inline distT="0" distB="0" distL="0" distR="0" wp14:anchorId="2D98D283" wp14:editId="5AD0C188">
                <wp:extent cx="41614728" cy="1271"/>
                <wp:effectExtent l="0" t="0" r="28572" b="36829"/>
                <wp:docPr id="1387382543" name="Horizontal Line 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arto="http://schemas.microsoft.com/office/word/2006/arto">
            <w:pict>
              <v:rect w14:anchorId="472F2A82" id="Horizontal Line 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601465B" w14:textId="77777777" w:rsidR="00EB1D69" w:rsidRPr="00246EC2" w:rsidRDefault="00EB1D69" w:rsidP="00EB1D69">
      <w:pPr>
        <w:rPr>
          <w:rFonts w:ascii="Arial" w:hAnsi="Arial" w:cs="Arial"/>
          <w:b/>
          <w:bCs/>
          <w:color w:val="auto"/>
          <w:u w:val="single"/>
          <w:lang w:eastAsia="en-US"/>
        </w:rPr>
      </w:pPr>
      <w:r w:rsidRPr="00246EC2">
        <w:rPr>
          <w:rFonts w:ascii="Arial" w:hAnsi="Arial" w:cs="Arial"/>
          <w:b/>
          <w:bCs/>
          <w:color w:val="auto"/>
          <w:u w:val="single"/>
          <w:lang w:eastAsia="en-US"/>
        </w:rPr>
        <w:t>Additional Information</w:t>
      </w:r>
    </w:p>
    <w:p w14:paraId="69F4ED25" w14:textId="77777777" w:rsidR="00EB1D69" w:rsidRPr="00246EC2" w:rsidRDefault="00EB1D69" w:rsidP="008B60B2">
      <w:pPr>
        <w:widowControl w:val="0"/>
        <w:numPr>
          <w:ilvl w:val="0"/>
          <w:numId w:val="143"/>
        </w:numPr>
        <w:suppressAutoHyphens/>
        <w:overflowPunct w:val="0"/>
        <w:autoSpaceDE w:val="0"/>
        <w:autoSpaceDN w:val="0"/>
        <w:spacing w:after="0" w:line="240" w:lineRule="auto"/>
        <w:rPr>
          <w:rFonts w:ascii="Arial" w:hAnsi="Arial" w:cs="Arial"/>
          <w:color w:val="auto"/>
          <w:lang w:eastAsia="en-US"/>
        </w:rPr>
      </w:pPr>
      <w:r w:rsidRPr="00246EC2">
        <w:rPr>
          <w:rFonts w:ascii="Arial" w:hAnsi="Arial" w:cs="Arial"/>
          <w:color w:val="auto"/>
          <w:lang w:eastAsia="en-US"/>
        </w:rPr>
        <w:t>All meal and snack charges are added to your regular invoice.</w:t>
      </w:r>
    </w:p>
    <w:p w14:paraId="743A8758" w14:textId="77777777" w:rsidR="00EB1D69" w:rsidRPr="00246EC2" w:rsidRDefault="00EB1D69" w:rsidP="008B60B2">
      <w:pPr>
        <w:widowControl w:val="0"/>
        <w:numPr>
          <w:ilvl w:val="0"/>
          <w:numId w:val="143"/>
        </w:numPr>
        <w:suppressAutoHyphens/>
        <w:overflowPunct w:val="0"/>
        <w:autoSpaceDE w:val="0"/>
        <w:autoSpaceDN w:val="0"/>
        <w:spacing w:after="0" w:line="240" w:lineRule="auto"/>
        <w:rPr>
          <w:rFonts w:ascii="Arial" w:hAnsi="Arial" w:cs="Arial"/>
          <w:color w:val="auto"/>
          <w:lang w:eastAsia="en-US"/>
        </w:rPr>
      </w:pPr>
      <w:r w:rsidRPr="00246EC2">
        <w:rPr>
          <w:rFonts w:ascii="Arial" w:hAnsi="Arial" w:cs="Arial"/>
          <w:color w:val="auto"/>
          <w:lang w:eastAsia="en-US"/>
        </w:rPr>
        <w:t>We review fees annually and will notify parents in advance of any changes.</w:t>
      </w:r>
    </w:p>
    <w:p w14:paraId="0467322F" w14:textId="77777777" w:rsidR="00EB1D69" w:rsidRPr="00246EC2" w:rsidRDefault="00EB1D69" w:rsidP="008B60B2">
      <w:pPr>
        <w:widowControl w:val="0"/>
        <w:numPr>
          <w:ilvl w:val="0"/>
          <w:numId w:val="143"/>
        </w:numPr>
        <w:suppressAutoHyphens/>
        <w:overflowPunct w:val="0"/>
        <w:autoSpaceDE w:val="0"/>
        <w:autoSpaceDN w:val="0"/>
        <w:spacing w:after="0" w:line="240" w:lineRule="auto"/>
        <w:rPr>
          <w:rFonts w:ascii="Arial" w:hAnsi="Arial" w:cs="Arial"/>
          <w:color w:val="auto"/>
          <w:lang w:eastAsia="en-US"/>
        </w:rPr>
      </w:pPr>
      <w:r w:rsidRPr="00246EC2">
        <w:rPr>
          <w:rFonts w:ascii="Arial" w:hAnsi="Arial" w:cs="Arial"/>
          <w:color w:val="auto"/>
          <w:lang w:eastAsia="en-US"/>
        </w:rPr>
        <w:t>Government funding covers care and educational provision only; additional food charges are optional and transparent.</w:t>
      </w: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EB1D69" w:rsidRPr="00475F8E" w14:paraId="4A309505" w14:textId="77777777" w:rsidTr="000D0B39">
        <w:tc>
          <w:tcPr>
            <w:tcW w:w="4263" w:type="dxa"/>
          </w:tcPr>
          <w:p w14:paraId="05FCE841" w14:textId="77777777" w:rsidR="00EB1D69" w:rsidRPr="00475F8E" w:rsidRDefault="00EB1D69" w:rsidP="000D0B39">
            <w:pPr>
              <w:rPr>
                <w:rFonts w:ascii="Arial" w:hAnsi="Arial" w:cs="Arial"/>
                <w:color w:val="auto"/>
                <w:lang w:val="en-US"/>
              </w:rPr>
            </w:pPr>
            <w:r w:rsidRPr="00475F8E">
              <w:rPr>
                <w:rFonts w:ascii="Arial" w:hAnsi="Arial" w:cs="Arial"/>
                <w:color w:val="auto"/>
                <w:lang w:val="en-US"/>
              </w:rPr>
              <w:t>T</w:t>
            </w:r>
            <w:r w:rsidRPr="00475F8E">
              <w:rPr>
                <w:rFonts w:ascii="Arial" w:hAnsi="Arial" w:cs="Arial"/>
                <w:color w:val="auto"/>
              </w:rPr>
              <w:t>his policy was adopted by</w:t>
            </w:r>
          </w:p>
        </w:tc>
        <w:tc>
          <w:tcPr>
            <w:tcW w:w="4264" w:type="dxa"/>
          </w:tcPr>
          <w:p w14:paraId="5266BB69" w14:textId="77777777" w:rsidR="00EB1D69" w:rsidRPr="00475F8E" w:rsidRDefault="00EB1D69" w:rsidP="000D0B39">
            <w:pPr>
              <w:rPr>
                <w:rFonts w:ascii="Arial" w:hAnsi="Arial" w:cs="Arial"/>
                <w:color w:val="auto"/>
                <w:lang w:val="en-US"/>
              </w:rPr>
            </w:pPr>
            <w:r w:rsidRPr="00475F8E">
              <w:rPr>
                <w:rFonts w:ascii="Arial" w:hAnsi="Arial" w:cs="Arial"/>
                <w:color w:val="auto"/>
                <w:lang w:val="en-US"/>
              </w:rPr>
              <w:t>Teddy Bears Childcare</w:t>
            </w:r>
          </w:p>
        </w:tc>
      </w:tr>
      <w:tr w:rsidR="00EB1D69" w:rsidRPr="00475F8E" w14:paraId="5E83BFEA" w14:textId="77777777" w:rsidTr="000D0B39">
        <w:tc>
          <w:tcPr>
            <w:tcW w:w="4263" w:type="dxa"/>
          </w:tcPr>
          <w:p w14:paraId="44D1AD8B" w14:textId="77777777" w:rsidR="00EB1D69" w:rsidRPr="00475F8E" w:rsidRDefault="00EB1D69" w:rsidP="000D0B39">
            <w:pPr>
              <w:rPr>
                <w:rFonts w:ascii="Arial" w:hAnsi="Arial" w:cs="Arial"/>
                <w:color w:val="auto"/>
                <w:lang w:val="en-US"/>
              </w:rPr>
            </w:pPr>
            <w:r w:rsidRPr="00475F8E">
              <w:rPr>
                <w:rFonts w:ascii="Arial" w:hAnsi="Arial" w:cs="Arial"/>
                <w:color w:val="auto"/>
                <w:lang w:val="en-US"/>
              </w:rPr>
              <w:t>Policy Created</w:t>
            </w:r>
          </w:p>
        </w:tc>
        <w:tc>
          <w:tcPr>
            <w:tcW w:w="4264" w:type="dxa"/>
          </w:tcPr>
          <w:p w14:paraId="3AFB8756" w14:textId="77777777" w:rsidR="00EB1D69" w:rsidRPr="00475F8E" w:rsidRDefault="00EB1D69" w:rsidP="000D0B39">
            <w:pPr>
              <w:rPr>
                <w:rFonts w:ascii="Arial" w:hAnsi="Arial" w:cs="Arial"/>
                <w:color w:val="auto"/>
                <w:lang w:val="en-US"/>
              </w:rPr>
            </w:pPr>
            <w:r w:rsidRPr="00475F8E">
              <w:rPr>
                <w:rFonts w:ascii="Arial" w:hAnsi="Arial" w:cs="Arial"/>
                <w:color w:val="auto"/>
                <w:lang w:val="en-US"/>
              </w:rPr>
              <w:t>3/11/2025</w:t>
            </w:r>
          </w:p>
        </w:tc>
      </w:tr>
      <w:tr w:rsidR="00EB1D69" w:rsidRPr="00475F8E" w14:paraId="20E165E9" w14:textId="77777777" w:rsidTr="000D0B39">
        <w:tc>
          <w:tcPr>
            <w:tcW w:w="4263" w:type="dxa"/>
          </w:tcPr>
          <w:p w14:paraId="7F664D65" w14:textId="77777777" w:rsidR="00EB1D69" w:rsidRPr="00475F8E" w:rsidRDefault="00EB1D69" w:rsidP="000D0B39">
            <w:pPr>
              <w:rPr>
                <w:rFonts w:ascii="Arial" w:hAnsi="Arial" w:cs="Arial"/>
                <w:color w:val="auto"/>
                <w:lang w:val="en-US"/>
              </w:rPr>
            </w:pPr>
            <w:r w:rsidRPr="00475F8E">
              <w:rPr>
                <w:rFonts w:ascii="Arial" w:hAnsi="Arial" w:cs="Arial"/>
                <w:color w:val="auto"/>
                <w:lang w:val="en-US"/>
              </w:rPr>
              <w:t>Last Reviewed</w:t>
            </w:r>
          </w:p>
        </w:tc>
        <w:tc>
          <w:tcPr>
            <w:tcW w:w="4264" w:type="dxa"/>
          </w:tcPr>
          <w:p w14:paraId="12B41048" w14:textId="6DA4EF76" w:rsidR="00EB1D69" w:rsidRPr="00475F8E" w:rsidRDefault="00246EC2" w:rsidP="000D0B39">
            <w:pPr>
              <w:rPr>
                <w:rFonts w:ascii="Arial" w:hAnsi="Arial" w:cs="Arial"/>
                <w:color w:val="auto"/>
                <w:lang w:val="en-US"/>
              </w:rPr>
            </w:pPr>
            <w:r w:rsidRPr="00475F8E">
              <w:rPr>
                <w:rFonts w:ascii="Arial" w:hAnsi="Arial" w:cs="Arial"/>
                <w:color w:val="auto"/>
                <w:lang w:val="en-US"/>
              </w:rPr>
              <w:t>3/03</w:t>
            </w:r>
            <w:r w:rsidR="00EB1D69" w:rsidRPr="00475F8E">
              <w:rPr>
                <w:rFonts w:ascii="Arial" w:hAnsi="Arial" w:cs="Arial"/>
                <w:color w:val="auto"/>
                <w:lang w:val="en-US"/>
              </w:rPr>
              <w:t>/202</w:t>
            </w:r>
            <w:r w:rsidR="00393BA8">
              <w:rPr>
                <w:rFonts w:ascii="Arial" w:hAnsi="Arial" w:cs="Arial"/>
                <w:color w:val="auto"/>
                <w:lang w:val="en-US"/>
              </w:rPr>
              <w:t>6</w:t>
            </w:r>
          </w:p>
        </w:tc>
      </w:tr>
      <w:tr w:rsidR="00EB1D69" w:rsidRPr="00475F8E" w14:paraId="4055D177" w14:textId="77777777" w:rsidTr="000D0B39">
        <w:tc>
          <w:tcPr>
            <w:tcW w:w="4263" w:type="dxa"/>
          </w:tcPr>
          <w:p w14:paraId="020F67A0" w14:textId="77777777" w:rsidR="00EB1D69" w:rsidRPr="00475F8E" w:rsidRDefault="00EB1D69" w:rsidP="000D0B39">
            <w:pPr>
              <w:rPr>
                <w:rFonts w:ascii="Arial" w:hAnsi="Arial" w:cs="Arial"/>
                <w:color w:val="auto"/>
                <w:lang w:val="en-US"/>
              </w:rPr>
            </w:pPr>
            <w:r w:rsidRPr="00475F8E">
              <w:rPr>
                <w:rFonts w:ascii="Arial" w:hAnsi="Arial" w:cs="Arial"/>
                <w:color w:val="auto"/>
              </w:rPr>
              <w:t>Name and role of signatory</w:t>
            </w:r>
          </w:p>
        </w:tc>
        <w:tc>
          <w:tcPr>
            <w:tcW w:w="4264" w:type="dxa"/>
          </w:tcPr>
          <w:p w14:paraId="24071FA5" w14:textId="77777777" w:rsidR="00EB1D69" w:rsidRPr="00475F8E" w:rsidRDefault="00EB1D69" w:rsidP="000D0B39">
            <w:pPr>
              <w:rPr>
                <w:rFonts w:ascii="Arial" w:hAnsi="Arial" w:cs="Arial"/>
                <w:color w:val="auto"/>
                <w:lang w:val="en-US"/>
              </w:rPr>
            </w:pPr>
            <w:r w:rsidRPr="00475F8E">
              <w:rPr>
                <w:rFonts w:ascii="Arial" w:hAnsi="Arial" w:cs="Arial"/>
                <w:color w:val="auto"/>
                <w:lang w:val="en-US"/>
              </w:rPr>
              <w:t>Melissa Simpson (Manager)</w:t>
            </w:r>
          </w:p>
        </w:tc>
      </w:tr>
    </w:tbl>
    <w:p w14:paraId="368B6A55" w14:textId="77777777" w:rsidR="00114A1D" w:rsidRPr="00475F8E" w:rsidRDefault="00114A1D" w:rsidP="00E3482B">
      <w:pPr>
        <w:tabs>
          <w:tab w:val="left" w:pos="6266"/>
        </w:tabs>
        <w:ind w:left="0" w:firstLine="0"/>
        <w:rPr>
          <w:rFonts w:ascii="Arial" w:hAnsi="Arial" w:cs="Arial"/>
          <w:color w:val="auto"/>
          <w:sz w:val="22"/>
          <w:szCs w:val="22"/>
        </w:rPr>
      </w:pPr>
    </w:p>
    <w:p w14:paraId="53B7A823" w14:textId="77777777" w:rsidR="00EB1D69" w:rsidRPr="00475F8E" w:rsidRDefault="00EB1D69" w:rsidP="00E3482B">
      <w:pPr>
        <w:tabs>
          <w:tab w:val="left" w:pos="6266"/>
        </w:tabs>
        <w:ind w:left="0" w:firstLine="0"/>
        <w:rPr>
          <w:rFonts w:ascii="Arial" w:hAnsi="Arial" w:cs="Arial"/>
          <w:color w:val="auto"/>
          <w:sz w:val="22"/>
          <w:szCs w:val="22"/>
        </w:rPr>
      </w:pPr>
    </w:p>
    <w:p w14:paraId="40BFAFC2" w14:textId="77777777" w:rsidR="003513DC" w:rsidRPr="00475F8E" w:rsidRDefault="003513DC" w:rsidP="00E3482B">
      <w:pPr>
        <w:tabs>
          <w:tab w:val="left" w:pos="6266"/>
        </w:tabs>
        <w:ind w:left="0" w:firstLine="0"/>
        <w:rPr>
          <w:rFonts w:ascii="Arial" w:hAnsi="Arial" w:cs="Arial"/>
          <w:color w:val="auto"/>
          <w:sz w:val="22"/>
          <w:szCs w:val="22"/>
        </w:rPr>
      </w:pPr>
    </w:p>
    <w:p w14:paraId="4C79A27F" w14:textId="77777777" w:rsidR="00EB1D69" w:rsidRPr="00475F8E" w:rsidRDefault="00EB1D69" w:rsidP="00E3482B">
      <w:pPr>
        <w:tabs>
          <w:tab w:val="left" w:pos="6266"/>
        </w:tabs>
        <w:ind w:left="0" w:firstLine="0"/>
        <w:rPr>
          <w:rFonts w:ascii="Arial" w:hAnsi="Arial" w:cs="Arial"/>
          <w:color w:val="auto"/>
          <w:sz w:val="22"/>
          <w:szCs w:val="22"/>
        </w:rPr>
      </w:pPr>
    </w:p>
    <w:p w14:paraId="67BFF20F" w14:textId="77777777" w:rsidR="00EB1D69" w:rsidRPr="00475F8E" w:rsidRDefault="00EB1D69" w:rsidP="00E3482B">
      <w:pPr>
        <w:tabs>
          <w:tab w:val="left" w:pos="6266"/>
        </w:tabs>
        <w:ind w:left="0" w:firstLine="0"/>
        <w:rPr>
          <w:rFonts w:ascii="Arial" w:hAnsi="Arial" w:cs="Arial"/>
          <w:color w:val="auto"/>
          <w:sz w:val="22"/>
          <w:szCs w:val="22"/>
        </w:rPr>
      </w:pPr>
    </w:p>
    <w:p w14:paraId="69665FFF" w14:textId="77777777" w:rsidR="00EB1D69" w:rsidRPr="00475F8E" w:rsidRDefault="00EB1D69" w:rsidP="00E3482B">
      <w:pPr>
        <w:tabs>
          <w:tab w:val="left" w:pos="6266"/>
        </w:tabs>
        <w:ind w:left="0" w:firstLine="0"/>
        <w:rPr>
          <w:rFonts w:ascii="Arial" w:hAnsi="Arial" w:cs="Arial"/>
          <w:color w:val="auto"/>
          <w:sz w:val="22"/>
          <w:szCs w:val="22"/>
        </w:rPr>
      </w:pPr>
    </w:p>
    <w:p w14:paraId="4C078D85" w14:textId="77777777" w:rsidR="00EB1D69" w:rsidRDefault="00EB1D69" w:rsidP="00E3482B">
      <w:pPr>
        <w:tabs>
          <w:tab w:val="left" w:pos="6266"/>
        </w:tabs>
        <w:ind w:left="0" w:firstLine="0"/>
        <w:rPr>
          <w:rFonts w:ascii="Arial" w:hAnsi="Arial" w:cs="Arial"/>
          <w:color w:val="auto"/>
          <w:sz w:val="22"/>
          <w:szCs w:val="22"/>
        </w:rPr>
      </w:pPr>
    </w:p>
    <w:p w14:paraId="5CD03BFE" w14:textId="3FBE1DDD" w:rsidR="00E51290" w:rsidRDefault="00E51290" w:rsidP="00385831">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80" behindDoc="1" locked="0" layoutInCell="1" allowOverlap="1" wp14:anchorId="2CA54DB9" wp14:editId="20C97979">
            <wp:simplePos x="0" y="0"/>
            <wp:positionH relativeFrom="column">
              <wp:posOffset>-877330</wp:posOffset>
            </wp:positionH>
            <wp:positionV relativeFrom="paragraph">
              <wp:posOffset>-900361</wp:posOffset>
            </wp:positionV>
            <wp:extent cx="7752020" cy="1804086"/>
            <wp:effectExtent l="0" t="0" r="1905" b="5715"/>
            <wp:wrapNone/>
            <wp:docPr id="152121848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5BD61C8C" w14:textId="53CECDE8" w:rsidR="00385831" w:rsidRPr="00385831" w:rsidRDefault="00385831" w:rsidP="00E51290">
      <w:pPr>
        <w:ind w:left="0" w:firstLine="0"/>
        <w:rPr>
          <w:noProof/>
          <w:color w:val="auto"/>
          <w:sz w:val="36"/>
          <w:szCs w:val="36"/>
        </w:rPr>
      </w:pPr>
      <w:r w:rsidRPr="00385831">
        <w:rPr>
          <w:rFonts w:ascii="Arial" w:hAnsi="Arial" w:cs="Arial"/>
          <w:b/>
          <w:bCs/>
          <w:color w:val="auto"/>
          <w:sz w:val="44"/>
          <w:szCs w:val="44"/>
          <w:lang w:val="en-US"/>
        </w:rPr>
        <w:t>Promoting British Values Policy</w:t>
      </w:r>
    </w:p>
    <w:p w14:paraId="4011FCCD" w14:textId="59A3E01C" w:rsidR="00385831" w:rsidRPr="00385831" w:rsidRDefault="00DC0639" w:rsidP="00385831">
      <w:pPr>
        <w:pStyle w:val="NoSpacing"/>
        <w:rPr>
          <w:rFonts w:ascii="Arial" w:hAnsi="Arial" w:cs="Arial"/>
          <w:sz w:val="22"/>
        </w:rPr>
      </w:pPr>
      <w:r>
        <w:rPr>
          <w:rFonts w:ascii="Arial" w:hAnsi="Arial" w:cs="Arial"/>
          <w:sz w:val="22"/>
        </w:rPr>
        <w:t>Teddy Bears</w:t>
      </w:r>
      <w:r w:rsidR="00385831" w:rsidRPr="00385831">
        <w:rPr>
          <w:rFonts w:ascii="Arial" w:hAnsi="Arial" w:cs="Arial"/>
          <w:sz w:val="22"/>
        </w:rPr>
        <w:t xml:space="preserve"> setting, we have a duty to promote British Values as part of the Early Years curriculum and as required by the Prevent Duty which came into force in July 2015 and later updated in April 2021. The Prevent Duty requires all childcare providers to understand the risk of radicalisation and know who to contact if there are concerns that a child is being drawn into terrorism or radicalised.</w:t>
      </w:r>
    </w:p>
    <w:p w14:paraId="0D1C2B6D" w14:textId="77777777" w:rsidR="00385831" w:rsidRPr="00385831" w:rsidRDefault="00385831" w:rsidP="00385831">
      <w:pPr>
        <w:spacing w:before="100" w:beforeAutospacing="1" w:after="100" w:afterAutospacing="1"/>
        <w:rPr>
          <w:rFonts w:ascii="Arial" w:hAnsi="Arial" w:cs="Arial"/>
          <w:color w:val="auto"/>
          <w:kern w:val="0"/>
        </w:rPr>
      </w:pPr>
      <w:r w:rsidRPr="00385831">
        <w:rPr>
          <w:rFonts w:ascii="Arial" w:hAnsi="Arial" w:cs="Arial"/>
          <w:color w:val="auto"/>
          <w:kern w:val="0"/>
        </w:rPr>
        <w:t xml:space="preserve">In our nursery, we are dedicated to promoting fundamental British values in a way that is meaningful and accessible to young children. These values </w:t>
      </w:r>
      <w:r w:rsidRPr="00385831">
        <w:rPr>
          <w:rFonts w:ascii="Arial" w:hAnsi="Arial" w:cs="Arial"/>
          <w:b/>
          <w:bCs/>
          <w:color w:val="auto"/>
          <w:kern w:val="0"/>
        </w:rPr>
        <w:t>Democracy, Rule of Law, Individual Liberty, Mutual Respect,</w:t>
      </w:r>
      <w:r w:rsidRPr="00385831">
        <w:rPr>
          <w:rFonts w:ascii="Arial" w:hAnsi="Arial" w:cs="Arial"/>
          <w:color w:val="auto"/>
          <w:kern w:val="0"/>
        </w:rPr>
        <w:t xml:space="preserve"> and </w:t>
      </w:r>
      <w:r w:rsidRPr="00385831">
        <w:rPr>
          <w:rFonts w:ascii="Arial" w:hAnsi="Arial" w:cs="Arial"/>
          <w:b/>
          <w:bCs/>
          <w:color w:val="auto"/>
          <w:kern w:val="0"/>
        </w:rPr>
        <w:t>Tolerance of Different Faiths and Beliefs</w:t>
      </w:r>
      <w:r w:rsidRPr="00385831">
        <w:rPr>
          <w:rFonts w:ascii="Arial" w:hAnsi="Arial" w:cs="Arial"/>
          <w:color w:val="auto"/>
          <w:kern w:val="0"/>
        </w:rPr>
        <w:t xml:space="preserve"> are integrated into our daily activities and interactions to help children grow into respectful, confident, and inclusive individuals. Our approach includes:</w:t>
      </w:r>
    </w:p>
    <w:p w14:paraId="0CBABE1B" w14:textId="77777777" w:rsidR="00385831" w:rsidRPr="00385831" w:rsidRDefault="00385831" w:rsidP="008B60B2">
      <w:pPr>
        <w:numPr>
          <w:ilvl w:val="0"/>
          <w:numId w:val="144"/>
        </w:numPr>
        <w:spacing w:before="100" w:beforeAutospacing="1" w:after="100" w:afterAutospacing="1" w:line="240" w:lineRule="auto"/>
        <w:rPr>
          <w:rFonts w:ascii="Arial" w:hAnsi="Arial" w:cs="Arial"/>
          <w:color w:val="auto"/>
          <w:kern w:val="0"/>
        </w:rPr>
      </w:pPr>
      <w:r w:rsidRPr="00385831">
        <w:rPr>
          <w:rFonts w:ascii="Arial" w:hAnsi="Arial" w:cs="Arial"/>
          <w:b/>
          <w:bCs/>
          <w:color w:val="auto"/>
          <w:kern w:val="0"/>
        </w:rPr>
        <w:t>Democracy:</w:t>
      </w:r>
      <w:r w:rsidRPr="00385831">
        <w:rPr>
          <w:rFonts w:ascii="Arial" w:hAnsi="Arial" w:cs="Arial"/>
          <w:color w:val="auto"/>
          <w:kern w:val="0"/>
        </w:rPr>
        <w:t xml:space="preserve"> We encourage children to make choices and have a voice in our nursery environment, such as selecting activities, choosing stories, or sharing ideas during group discussions. This helps children learn that their opinions matter and introduces the concept of decision-making.</w:t>
      </w:r>
    </w:p>
    <w:p w14:paraId="731BCC8D" w14:textId="77777777" w:rsidR="00385831" w:rsidRPr="00385831" w:rsidRDefault="00385831" w:rsidP="008B60B2">
      <w:pPr>
        <w:numPr>
          <w:ilvl w:val="0"/>
          <w:numId w:val="144"/>
        </w:numPr>
        <w:spacing w:before="100" w:beforeAutospacing="1" w:after="100" w:afterAutospacing="1" w:line="240" w:lineRule="auto"/>
        <w:rPr>
          <w:rFonts w:ascii="Arial" w:hAnsi="Arial" w:cs="Arial"/>
          <w:color w:val="auto"/>
          <w:kern w:val="0"/>
        </w:rPr>
      </w:pPr>
      <w:r w:rsidRPr="00385831">
        <w:rPr>
          <w:rFonts w:ascii="Arial" w:hAnsi="Arial" w:cs="Arial"/>
          <w:b/>
          <w:bCs/>
          <w:color w:val="auto"/>
          <w:kern w:val="0"/>
        </w:rPr>
        <w:t>Rule of Law:</w:t>
      </w:r>
      <w:r w:rsidRPr="00385831">
        <w:rPr>
          <w:rFonts w:ascii="Arial" w:hAnsi="Arial" w:cs="Arial"/>
          <w:color w:val="auto"/>
          <w:kern w:val="0"/>
        </w:rPr>
        <w:t xml:space="preserve"> We help children understand the importance of rules and routines to keep everyone safe and happy. Through gentle guidance, we teach children about boundaries, fairness, and respecting shared spaces and resources.</w:t>
      </w:r>
    </w:p>
    <w:p w14:paraId="0C8326A6" w14:textId="77777777" w:rsidR="00385831" w:rsidRPr="00385831" w:rsidRDefault="00385831" w:rsidP="008B60B2">
      <w:pPr>
        <w:numPr>
          <w:ilvl w:val="0"/>
          <w:numId w:val="144"/>
        </w:numPr>
        <w:spacing w:before="100" w:beforeAutospacing="1" w:after="100" w:afterAutospacing="1" w:line="240" w:lineRule="auto"/>
        <w:rPr>
          <w:rFonts w:ascii="Arial" w:hAnsi="Arial" w:cs="Arial"/>
          <w:color w:val="auto"/>
          <w:kern w:val="0"/>
        </w:rPr>
      </w:pPr>
      <w:r w:rsidRPr="00385831">
        <w:rPr>
          <w:rFonts w:ascii="Arial" w:hAnsi="Arial" w:cs="Arial"/>
          <w:b/>
          <w:bCs/>
          <w:color w:val="auto"/>
          <w:kern w:val="0"/>
        </w:rPr>
        <w:t>Individual Liberty:</w:t>
      </w:r>
      <w:r w:rsidRPr="00385831">
        <w:rPr>
          <w:rFonts w:ascii="Arial" w:hAnsi="Arial" w:cs="Arial"/>
          <w:color w:val="auto"/>
          <w:kern w:val="0"/>
        </w:rPr>
        <w:t xml:space="preserve"> We support each child’s right to express themselves freely and develop a sense of self-confidence. Children are encouraged to explore their interests and express their individuality, fostering a secure environment where they feel safe to be themselves.</w:t>
      </w:r>
    </w:p>
    <w:p w14:paraId="1E6E77A9" w14:textId="77777777" w:rsidR="00385831" w:rsidRPr="00385831" w:rsidRDefault="00385831" w:rsidP="008B60B2">
      <w:pPr>
        <w:numPr>
          <w:ilvl w:val="0"/>
          <w:numId w:val="144"/>
        </w:numPr>
        <w:spacing w:before="100" w:beforeAutospacing="1" w:after="100" w:afterAutospacing="1" w:line="240" w:lineRule="auto"/>
        <w:rPr>
          <w:rFonts w:ascii="Arial" w:hAnsi="Arial" w:cs="Arial"/>
          <w:color w:val="auto"/>
          <w:kern w:val="0"/>
        </w:rPr>
      </w:pPr>
      <w:r w:rsidRPr="00385831">
        <w:rPr>
          <w:rFonts w:ascii="Arial" w:hAnsi="Arial" w:cs="Arial"/>
          <w:b/>
          <w:bCs/>
          <w:color w:val="auto"/>
          <w:kern w:val="0"/>
        </w:rPr>
        <w:t>Mutual Respect:</w:t>
      </w:r>
      <w:r w:rsidRPr="00385831">
        <w:rPr>
          <w:rFonts w:ascii="Arial" w:hAnsi="Arial" w:cs="Arial"/>
          <w:color w:val="auto"/>
          <w:kern w:val="0"/>
        </w:rPr>
        <w:t xml:space="preserve"> We promote kindness, listening, and respect for each other’s feelings and belongings. By modelling positive behaviours, we teach children how to work together, resolve conflicts, and build friendships based on empathy and understanding.</w:t>
      </w:r>
    </w:p>
    <w:p w14:paraId="0EF16191" w14:textId="77777777" w:rsidR="00385831" w:rsidRPr="00385831" w:rsidRDefault="00385831" w:rsidP="008B60B2">
      <w:pPr>
        <w:numPr>
          <w:ilvl w:val="0"/>
          <w:numId w:val="144"/>
        </w:numPr>
        <w:spacing w:before="100" w:beforeAutospacing="1" w:after="100" w:afterAutospacing="1" w:line="240" w:lineRule="auto"/>
        <w:rPr>
          <w:rFonts w:ascii="Arial" w:hAnsi="Arial" w:cs="Arial"/>
          <w:color w:val="auto"/>
          <w:kern w:val="0"/>
        </w:rPr>
      </w:pPr>
      <w:r w:rsidRPr="00385831">
        <w:rPr>
          <w:rFonts w:ascii="Arial" w:hAnsi="Arial" w:cs="Arial"/>
          <w:b/>
          <w:bCs/>
          <w:color w:val="auto"/>
          <w:kern w:val="0"/>
        </w:rPr>
        <w:t>Tolerance of Different Faiths and Beliefs:</w:t>
      </w:r>
      <w:r w:rsidRPr="00385831">
        <w:rPr>
          <w:rFonts w:ascii="Arial" w:hAnsi="Arial" w:cs="Arial"/>
          <w:color w:val="auto"/>
          <w:kern w:val="0"/>
        </w:rPr>
        <w:t xml:space="preserve"> We celebrate cultural diversity by exploring different festivals, traditions, and beliefs. Through stories, activities, and discussions, we foster an appreciation for diversity and help children understand and respect differences in others.</w:t>
      </w:r>
    </w:p>
    <w:p w14:paraId="5D38C2FA" w14:textId="77777777" w:rsidR="00385831" w:rsidRDefault="00385831" w:rsidP="00385831">
      <w:pPr>
        <w:spacing w:before="100" w:beforeAutospacing="1" w:after="100" w:afterAutospacing="1"/>
        <w:rPr>
          <w:rFonts w:ascii="Arial" w:hAnsi="Arial" w:cs="Arial"/>
          <w:color w:val="auto"/>
          <w:kern w:val="0"/>
        </w:rPr>
      </w:pPr>
      <w:r w:rsidRPr="00385831">
        <w:rPr>
          <w:rFonts w:ascii="Arial" w:hAnsi="Arial" w:cs="Arial"/>
          <w:color w:val="auto"/>
          <w:kern w:val="0"/>
        </w:rPr>
        <w:t>By embedding these values into our curriculum and interactions, we aim to create a positive, inclusive environment where every child feels valued and prepared for their future role in society. If you have any questions about our British Values approach, please feel free to reach out!</w:t>
      </w:r>
    </w:p>
    <w:p w14:paraId="55C13F16" w14:textId="77777777" w:rsidR="00E51290" w:rsidRPr="00385831" w:rsidRDefault="00E51290" w:rsidP="00385831">
      <w:pPr>
        <w:spacing w:before="100" w:beforeAutospacing="1" w:after="100" w:afterAutospacing="1"/>
        <w:rPr>
          <w:rFonts w:ascii="Arial" w:hAnsi="Arial" w:cs="Arial"/>
          <w:color w:val="auto"/>
          <w:kern w:val="0"/>
        </w:rPr>
      </w:pP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385831" w:rsidRPr="00385831" w14:paraId="6BEFABD7" w14:textId="77777777" w:rsidTr="000D0B39">
        <w:tc>
          <w:tcPr>
            <w:tcW w:w="4263" w:type="dxa"/>
          </w:tcPr>
          <w:p w14:paraId="659CDFB6" w14:textId="77777777" w:rsidR="00385831" w:rsidRPr="00385831" w:rsidRDefault="00385831" w:rsidP="000D0B39">
            <w:pPr>
              <w:rPr>
                <w:rFonts w:ascii="Arial" w:hAnsi="Arial" w:cs="Arial"/>
                <w:color w:val="auto"/>
                <w:lang w:val="en-US"/>
              </w:rPr>
            </w:pPr>
            <w:r w:rsidRPr="00385831">
              <w:rPr>
                <w:rFonts w:ascii="Arial" w:hAnsi="Arial" w:cs="Arial"/>
                <w:color w:val="auto"/>
                <w:lang w:val="en-US"/>
              </w:rPr>
              <w:lastRenderedPageBreak/>
              <w:t>T</w:t>
            </w:r>
            <w:r w:rsidRPr="00385831">
              <w:rPr>
                <w:rFonts w:ascii="Arial" w:hAnsi="Arial" w:cs="Arial"/>
                <w:color w:val="auto"/>
              </w:rPr>
              <w:t>his policy was adopted by</w:t>
            </w:r>
          </w:p>
        </w:tc>
        <w:tc>
          <w:tcPr>
            <w:tcW w:w="4264" w:type="dxa"/>
          </w:tcPr>
          <w:p w14:paraId="4E3F42BA" w14:textId="77777777" w:rsidR="00385831" w:rsidRPr="00385831" w:rsidRDefault="00385831" w:rsidP="000D0B39">
            <w:pPr>
              <w:rPr>
                <w:rFonts w:ascii="Arial" w:hAnsi="Arial" w:cs="Arial"/>
                <w:color w:val="auto"/>
                <w:lang w:val="en-US"/>
              </w:rPr>
            </w:pPr>
            <w:r w:rsidRPr="00385831">
              <w:rPr>
                <w:rFonts w:ascii="Arial" w:hAnsi="Arial" w:cs="Arial"/>
                <w:color w:val="auto"/>
                <w:lang w:val="en-US"/>
              </w:rPr>
              <w:t>Teddy Bears Childcare</w:t>
            </w:r>
          </w:p>
        </w:tc>
      </w:tr>
      <w:tr w:rsidR="00385831" w:rsidRPr="00385831" w14:paraId="3478000B" w14:textId="77777777" w:rsidTr="000D0B39">
        <w:tc>
          <w:tcPr>
            <w:tcW w:w="4263" w:type="dxa"/>
          </w:tcPr>
          <w:p w14:paraId="64A041E0" w14:textId="77777777" w:rsidR="00385831" w:rsidRPr="00385831" w:rsidRDefault="00385831" w:rsidP="000D0B39">
            <w:pPr>
              <w:rPr>
                <w:rFonts w:ascii="Arial" w:hAnsi="Arial" w:cs="Arial"/>
                <w:color w:val="auto"/>
                <w:lang w:val="en-US"/>
              </w:rPr>
            </w:pPr>
            <w:r w:rsidRPr="00385831">
              <w:rPr>
                <w:rFonts w:ascii="Arial" w:hAnsi="Arial" w:cs="Arial"/>
                <w:color w:val="auto"/>
                <w:lang w:val="en-US"/>
              </w:rPr>
              <w:t>Policy Created</w:t>
            </w:r>
          </w:p>
        </w:tc>
        <w:tc>
          <w:tcPr>
            <w:tcW w:w="4264" w:type="dxa"/>
          </w:tcPr>
          <w:p w14:paraId="730C286E" w14:textId="77777777" w:rsidR="00385831" w:rsidRPr="00385831" w:rsidRDefault="00385831" w:rsidP="000D0B39">
            <w:pPr>
              <w:rPr>
                <w:rFonts w:ascii="Arial" w:hAnsi="Arial" w:cs="Arial"/>
                <w:color w:val="auto"/>
                <w:lang w:val="en-US"/>
              </w:rPr>
            </w:pPr>
            <w:r w:rsidRPr="00385831">
              <w:rPr>
                <w:rFonts w:ascii="Arial" w:hAnsi="Arial" w:cs="Arial"/>
                <w:color w:val="auto"/>
                <w:lang w:val="en-US"/>
              </w:rPr>
              <w:t>7/11/2024</w:t>
            </w:r>
          </w:p>
        </w:tc>
      </w:tr>
      <w:tr w:rsidR="00385831" w:rsidRPr="00385831" w14:paraId="50FEE56B" w14:textId="77777777" w:rsidTr="000D0B39">
        <w:tc>
          <w:tcPr>
            <w:tcW w:w="4263" w:type="dxa"/>
          </w:tcPr>
          <w:p w14:paraId="7AA6780A" w14:textId="77777777" w:rsidR="00385831" w:rsidRPr="00385831" w:rsidRDefault="00385831" w:rsidP="000D0B39">
            <w:pPr>
              <w:rPr>
                <w:rFonts w:ascii="Arial" w:hAnsi="Arial" w:cs="Arial"/>
                <w:color w:val="auto"/>
                <w:lang w:val="en-US"/>
              </w:rPr>
            </w:pPr>
            <w:r w:rsidRPr="00385831">
              <w:rPr>
                <w:rFonts w:ascii="Arial" w:hAnsi="Arial" w:cs="Arial"/>
                <w:color w:val="auto"/>
                <w:lang w:val="en-US"/>
              </w:rPr>
              <w:t>Last Reviewed</w:t>
            </w:r>
          </w:p>
        </w:tc>
        <w:tc>
          <w:tcPr>
            <w:tcW w:w="4264" w:type="dxa"/>
          </w:tcPr>
          <w:p w14:paraId="5F5813DD" w14:textId="4A6E6ADF" w:rsidR="00385831" w:rsidRPr="00385831" w:rsidRDefault="00397E57" w:rsidP="000D0B39">
            <w:pPr>
              <w:rPr>
                <w:rFonts w:ascii="Arial" w:hAnsi="Arial" w:cs="Arial"/>
                <w:color w:val="auto"/>
                <w:lang w:val="en-US"/>
              </w:rPr>
            </w:pPr>
            <w:r>
              <w:rPr>
                <w:rFonts w:ascii="Arial" w:hAnsi="Arial" w:cs="Arial"/>
                <w:color w:val="auto"/>
                <w:lang w:val="en-US"/>
              </w:rPr>
              <w:t>03</w:t>
            </w:r>
            <w:r w:rsidR="00385831" w:rsidRPr="00385831">
              <w:rPr>
                <w:rFonts w:ascii="Arial" w:hAnsi="Arial" w:cs="Arial"/>
                <w:color w:val="auto"/>
                <w:lang w:val="en-US"/>
              </w:rPr>
              <w:t>/0</w:t>
            </w:r>
            <w:r>
              <w:rPr>
                <w:rFonts w:ascii="Arial" w:hAnsi="Arial" w:cs="Arial"/>
                <w:color w:val="auto"/>
                <w:lang w:val="en-US"/>
              </w:rPr>
              <w:t>3</w:t>
            </w:r>
            <w:r w:rsidR="00385831" w:rsidRPr="00385831">
              <w:rPr>
                <w:rFonts w:ascii="Arial" w:hAnsi="Arial" w:cs="Arial"/>
                <w:color w:val="auto"/>
                <w:lang w:val="en-US"/>
              </w:rPr>
              <w:t>/202</w:t>
            </w:r>
            <w:r w:rsidR="00026E0E">
              <w:rPr>
                <w:rFonts w:ascii="Arial" w:hAnsi="Arial" w:cs="Arial"/>
                <w:color w:val="auto"/>
                <w:lang w:val="en-US"/>
              </w:rPr>
              <w:t>6</w:t>
            </w:r>
          </w:p>
        </w:tc>
      </w:tr>
      <w:tr w:rsidR="00385831" w:rsidRPr="00385831" w14:paraId="05E2E843" w14:textId="77777777" w:rsidTr="000D0B39">
        <w:tc>
          <w:tcPr>
            <w:tcW w:w="4263" w:type="dxa"/>
          </w:tcPr>
          <w:p w14:paraId="5DB4156F" w14:textId="77777777" w:rsidR="00385831" w:rsidRPr="00385831" w:rsidRDefault="00385831" w:rsidP="000D0B39">
            <w:pPr>
              <w:rPr>
                <w:rFonts w:ascii="Arial" w:hAnsi="Arial" w:cs="Arial"/>
                <w:color w:val="auto"/>
                <w:lang w:val="en-US"/>
              </w:rPr>
            </w:pPr>
            <w:r w:rsidRPr="00385831">
              <w:rPr>
                <w:rFonts w:ascii="Arial" w:hAnsi="Arial" w:cs="Arial"/>
                <w:color w:val="auto"/>
              </w:rPr>
              <w:t>Name and role of signatory</w:t>
            </w:r>
          </w:p>
        </w:tc>
        <w:tc>
          <w:tcPr>
            <w:tcW w:w="4264" w:type="dxa"/>
          </w:tcPr>
          <w:p w14:paraId="60A71BD0" w14:textId="77777777" w:rsidR="00385831" w:rsidRPr="00385831" w:rsidRDefault="00385831" w:rsidP="000D0B39">
            <w:pPr>
              <w:rPr>
                <w:rFonts w:ascii="Arial" w:hAnsi="Arial" w:cs="Arial"/>
                <w:color w:val="auto"/>
                <w:lang w:val="en-US"/>
              </w:rPr>
            </w:pPr>
            <w:r w:rsidRPr="00385831">
              <w:rPr>
                <w:rFonts w:ascii="Arial" w:hAnsi="Arial" w:cs="Arial"/>
                <w:color w:val="auto"/>
                <w:lang w:val="en-US"/>
              </w:rPr>
              <w:t>Leahna Carmichael (DSL)</w:t>
            </w:r>
          </w:p>
        </w:tc>
      </w:tr>
    </w:tbl>
    <w:p w14:paraId="4D0B1DAF" w14:textId="77777777" w:rsidR="00EB1D69" w:rsidRDefault="00EB1D69" w:rsidP="00E3482B">
      <w:pPr>
        <w:tabs>
          <w:tab w:val="left" w:pos="6266"/>
        </w:tabs>
        <w:ind w:left="0" w:firstLine="0"/>
        <w:rPr>
          <w:rFonts w:ascii="Arial" w:hAnsi="Arial" w:cs="Arial"/>
          <w:color w:val="auto"/>
          <w:sz w:val="22"/>
          <w:szCs w:val="22"/>
        </w:rPr>
      </w:pPr>
    </w:p>
    <w:p w14:paraId="2145F6D4" w14:textId="77777777" w:rsidR="00385831" w:rsidRDefault="00385831" w:rsidP="00E3482B">
      <w:pPr>
        <w:tabs>
          <w:tab w:val="left" w:pos="6266"/>
        </w:tabs>
        <w:ind w:left="0" w:firstLine="0"/>
        <w:rPr>
          <w:rFonts w:ascii="Arial" w:hAnsi="Arial" w:cs="Arial"/>
          <w:color w:val="auto"/>
          <w:sz w:val="22"/>
          <w:szCs w:val="22"/>
        </w:rPr>
      </w:pPr>
    </w:p>
    <w:p w14:paraId="6701F628" w14:textId="77777777" w:rsidR="00385831" w:rsidRDefault="00385831" w:rsidP="00E3482B">
      <w:pPr>
        <w:tabs>
          <w:tab w:val="left" w:pos="6266"/>
        </w:tabs>
        <w:ind w:left="0" w:firstLine="0"/>
        <w:rPr>
          <w:rFonts w:ascii="Arial" w:hAnsi="Arial" w:cs="Arial"/>
          <w:color w:val="auto"/>
          <w:sz w:val="22"/>
          <w:szCs w:val="22"/>
        </w:rPr>
      </w:pPr>
    </w:p>
    <w:p w14:paraId="1C05F6D9" w14:textId="77777777" w:rsidR="00385831" w:rsidRDefault="00385831" w:rsidP="00E3482B">
      <w:pPr>
        <w:tabs>
          <w:tab w:val="left" w:pos="6266"/>
        </w:tabs>
        <w:ind w:left="0" w:firstLine="0"/>
        <w:rPr>
          <w:rFonts w:ascii="Arial" w:hAnsi="Arial" w:cs="Arial"/>
          <w:color w:val="auto"/>
          <w:sz w:val="22"/>
          <w:szCs w:val="22"/>
        </w:rPr>
      </w:pPr>
    </w:p>
    <w:p w14:paraId="23A634EA" w14:textId="77777777" w:rsidR="00385831" w:rsidRDefault="00385831" w:rsidP="00E3482B">
      <w:pPr>
        <w:tabs>
          <w:tab w:val="left" w:pos="6266"/>
        </w:tabs>
        <w:ind w:left="0" w:firstLine="0"/>
        <w:rPr>
          <w:rFonts w:ascii="Arial" w:hAnsi="Arial" w:cs="Arial"/>
          <w:color w:val="auto"/>
          <w:sz w:val="22"/>
          <w:szCs w:val="22"/>
        </w:rPr>
      </w:pPr>
    </w:p>
    <w:p w14:paraId="13402E85" w14:textId="77777777" w:rsidR="00385831" w:rsidRDefault="00385831" w:rsidP="00E3482B">
      <w:pPr>
        <w:tabs>
          <w:tab w:val="left" w:pos="6266"/>
        </w:tabs>
        <w:ind w:left="0" w:firstLine="0"/>
        <w:rPr>
          <w:rFonts w:ascii="Arial" w:hAnsi="Arial" w:cs="Arial"/>
          <w:color w:val="auto"/>
          <w:sz w:val="22"/>
          <w:szCs w:val="22"/>
        </w:rPr>
      </w:pPr>
    </w:p>
    <w:p w14:paraId="20A76883" w14:textId="77777777" w:rsidR="00385831" w:rsidRDefault="00385831" w:rsidP="00E3482B">
      <w:pPr>
        <w:tabs>
          <w:tab w:val="left" w:pos="6266"/>
        </w:tabs>
        <w:ind w:left="0" w:firstLine="0"/>
        <w:rPr>
          <w:rFonts w:ascii="Arial" w:hAnsi="Arial" w:cs="Arial"/>
          <w:color w:val="auto"/>
          <w:sz w:val="22"/>
          <w:szCs w:val="22"/>
        </w:rPr>
      </w:pPr>
    </w:p>
    <w:p w14:paraId="1A1A1382" w14:textId="77777777" w:rsidR="00385831" w:rsidRDefault="00385831" w:rsidP="00E3482B">
      <w:pPr>
        <w:tabs>
          <w:tab w:val="left" w:pos="6266"/>
        </w:tabs>
        <w:ind w:left="0" w:firstLine="0"/>
        <w:rPr>
          <w:rFonts w:ascii="Arial" w:hAnsi="Arial" w:cs="Arial"/>
          <w:color w:val="auto"/>
          <w:sz w:val="22"/>
          <w:szCs w:val="22"/>
        </w:rPr>
      </w:pPr>
    </w:p>
    <w:p w14:paraId="2A23756F" w14:textId="77777777" w:rsidR="00385831" w:rsidRDefault="00385831" w:rsidP="00E3482B">
      <w:pPr>
        <w:tabs>
          <w:tab w:val="left" w:pos="6266"/>
        </w:tabs>
        <w:ind w:left="0" w:firstLine="0"/>
        <w:rPr>
          <w:rFonts w:ascii="Arial" w:hAnsi="Arial" w:cs="Arial"/>
          <w:color w:val="auto"/>
          <w:sz w:val="22"/>
          <w:szCs w:val="22"/>
        </w:rPr>
      </w:pPr>
    </w:p>
    <w:p w14:paraId="5EC2FB78" w14:textId="77777777" w:rsidR="00385831" w:rsidRDefault="00385831" w:rsidP="00E3482B">
      <w:pPr>
        <w:tabs>
          <w:tab w:val="left" w:pos="6266"/>
        </w:tabs>
        <w:ind w:left="0" w:firstLine="0"/>
        <w:rPr>
          <w:rFonts w:ascii="Arial" w:hAnsi="Arial" w:cs="Arial"/>
          <w:color w:val="auto"/>
          <w:sz w:val="22"/>
          <w:szCs w:val="22"/>
        </w:rPr>
      </w:pPr>
    </w:p>
    <w:p w14:paraId="2AFB497A" w14:textId="77777777" w:rsidR="00385831" w:rsidRDefault="00385831" w:rsidP="00E3482B">
      <w:pPr>
        <w:tabs>
          <w:tab w:val="left" w:pos="6266"/>
        </w:tabs>
        <w:ind w:left="0" w:firstLine="0"/>
        <w:rPr>
          <w:rFonts w:ascii="Arial" w:hAnsi="Arial" w:cs="Arial"/>
          <w:color w:val="auto"/>
          <w:sz w:val="22"/>
          <w:szCs w:val="22"/>
        </w:rPr>
      </w:pPr>
    </w:p>
    <w:p w14:paraId="4D8EB95D" w14:textId="77777777" w:rsidR="00385831" w:rsidRDefault="00385831" w:rsidP="00E3482B">
      <w:pPr>
        <w:tabs>
          <w:tab w:val="left" w:pos="6266"/>
        </w:tabs>
        <w:ind w:left="0" w:firstLine="0"/>
        <w:rPr>
          <w:rFonts w:ascii="Arial" w:hAnsi="Arial" w:cs="Arial"/>
          <w:color w:val="auto"/>
          <w:sz w:val="22"/>
          <w:szCs w:val="22"/>
        </w:rPr>
      </w:pPr>
    </w:p>
    <w:p w14:paraId="36EFE218" w14:textId="77777777" w:rsidR="00385831" w:rsidRDefault="00385831" w:rsidP="00E3482B">
      <w:pPr>
        <w:tabs>
          <w:tab w:val="left" w:pos="6266"/>
        </w:tabs>
        <w:ind w:left="0" w:firstLine="0"/>
        <w:rPr>
          <w:rFonts w:ascii="Arial" w:hAnsi="Arial" w:cs="Arial"/>
          <w:color w:val="auto"/>
          <w:sz w:val="22"/>
          <w:szCs w:val="22"/>
        </w:rPr>
      </w:pPr>
    </w:p>
    <w:p w14:paraId="387CBB2D" w14:textId="77777777" w:rsidR="00385831" w:rsidRDefault="00385831" w:rsidP="00E3482B">
      <w:pPr>
        <w:tabs>
          <w:tab w:val="left" w:pos="6266"/>
        </w:tabs>
        <w:ind w:left="0" w:firstLine="0"/>
        <w:rPr>
          <w:rFonts w:ascii="Arial" w:hAnsi="Arial" w:cs="Arial"/>
          <w:color w:val="auto"/>
          <w:sz w:val="22"/>
          <w:szCs w:val="22"/>
        </w:rPr>
      </w:pPr>
    </w:p>
    <w:p w14:paraId="4FE540EB" w14:textId="77777777" w:rsidR="00385831" w:rsidRDefault="00385831" w:rsidP="00E3482B">
      <w:pPr>
        <w:tabs>
          <w:tab w:val="left" w:pos="6266"/>
        </w:tabs>
        <w:ind w:left="0" w:firstLine="0"/>
        <w:rPr>
          <w:rFonts w:ascii="Arial" w:hAnsi="Arial" w:cs="Arial"/>
          <w:color w:val="auto"/>
          <w:sz w:val="22"/>
          <w:szCs w:val="22"/>
        </w:rPr>
      </w:pPr>
    </w:p>
    <w:p w14:paraId="597E5438" w14:textId="77777777" w:rsidR="00385831" w:rsidRDefault="00385831" w:rsidP="00E3482B">
      <w:pPr>
        <w:tabs>
          <w:tab w:val="left" w:pos="6266"/>
        </w:tabs>
        <w:ind w:left="0" w:firstLine="0"/>
        <w:rPr>
          <w:rFonts w:ascii="Arial" w:hAnsi="Arial" w:cs="Arial"/>
          <w:color w:val="auto"/>
          <w:sz w:val="22"/>
          <w:szCs w:val="22"/>
        </w:rPr>
      </w:pPr>
    </w:p>
    <w:p w14:paraId="4EC004E6" w14:textId="77777777" w:rsidR="00385831" w:rsidRDefault="00385831" w:rsidP="00E3482B">
      <w:pPr>
        <w:tabs>
          <w:tab w:val="left" w:pos="6266"/>
        </w:tabs>
        <w:ind w:left="0" w:firstLine="0"/>
        <w:rPr>
          <w:rFonts w:ascii="Arial" w:hAnsi="Arial" w:cs="Arial"/>
          <w:color w:val="auto"/>
          <w:sz w:val="22"/>
          <w:szCs w:val="22"/>
        </w:rPr>
      </w:pPr>
    </w:p>
    <w:p w14:paraId="15FAFA81" w14:textId="77777777" w:rsidR="00385831" w:rsidRDefault="00385831" w:rsidP="00E3482B">
      <w:pPr>
        <w:tabs>
          <w:tab w:val="left" w:pos="6266"/>
        </w:tabs>
        <w:ind w:left="0" w:firstLine="0"/>
        <w:rPr>
          <w:rFonts w:ascii="Arial" w:hAnsi="Arial" w:cs="Arial"/>
          <w:color w:val="auto"/>
          <w:sz w:val="22"/>
          <w:szCs w:val="22"/>
        </w:rPr>
      </w:pPr>
    </w:p>
    <w:p w14:paraId="49594F9B" w14:textId="77777777" w:rsidR="00385831" w:rsidRDefault="00385831" w:rsidP="00E3482B">
      <w:pPr>
        <w:tabs>
          <w:tab w:val="left" w:pos="6266"/>
        </w:tabs>
        <w:ind w:left="0" w:firstLine="0"/>
        <w:rPr>
          <w:rFonts w:ascii="Arial" w:hAnsi="Arial" w:cs="Arial"/>
          <w:color w:val="auto"/>
          <w:sz w:val="22"/>
          <w:szCs w:val="22"/>
        </w:rPr>
      </w:pPr>
    </w:p>
    <w:p w14:paraId="4924D3A6" w14:textId="77777777" w:rsidR="00385831" w:rsidRDefault="00385831" w:rsidP="00E3482B">
      <w:pPr>
        <w:tabs>
          <w:tab w:val="left" w:pos="6266"/>
        </w:tabs>
        <w:ind w:left="0" w:firstLine="0"/>
        <w:rPr>
          <w:rFonts w:ascii="Arial" w:hAnsi="Arial" w:cs="Arial"/>
          <w:color w:val="auto"/>
          <w:sz w:val="22"/>
          <w:szCs w:val="22"/>
        </w:rPr>
      </w:pPr>
    </w:p>
    <w:p w14:paraId="1DB75E3D" w14:textId="77777777" w:rsidR="00385831" w:rsidRDefault="00385831" w:rsidP="00E3482B">
      <w:pPr>
        <w:tabs>
          <w:tab w:val="left" w:pos="6266"/>
        </w:tabs>
        <w:ind w:left="0" w:firstLine="0"/>
        <w:rPr>
          <w:rFonts w:ascii="Arial" w:hAnsi="Arial" w:cs="Arial"/>
          <w:color w:val="auto"/>
          <w:sz w:val="22"/>
          <w:szCs w:val="22"/>
        </w:rPr>
      </w:pPr>
    </w:p>
    <w:p w14:paraId="62B648CB" w14:textId="3076ECC4" w:rsidR="00E51290" w:rsidRDefault="00E51290" w:rsidP="00EB1494">
      <w:pPr>
        <w:rPr>
          <w:rFonts w:ascii="Arial" w:hAnsi="Arial" w:cs="Arial"/>
          <w:b/>
          <w:bCs/>
          <w:color w:val="auto"/>
          <w:sz w:val="22"/>
          <w:szCs w:val="22"/>
          <w:lang w:val="en-US"/>
        </w:rPr>
      </w:pPr>
      <w:r w:rsidRPr="00862A53">
        <w:rPr>
          <w:rFonts w:ascii="Arial" w:hAnsi="Arial" w:cs="Arial"/>
          <w:b/>
          <w:bCs/>
          <w:noProof/>
          <w:color w:val="auto"/>
          <w:sz w:val="44"/>
          <w:szCs w:val="44"/>
        </w:rPr>
        <w:lastRenderedPageBreak/>
        <w:drawing>
          <wp:anchor distT="0" distB="0" distL="114300" distR="114300" simplePos="0" relativeHeight="251658281" behindDoc="1" locked="0" layoutInCell="1" allowOverlap="1" wp14:anchorId="6903AE50" wp14:editId="37DE02BA">
            <wp:simplePos x="0" y="0"/>
            <wp:positionH relativeFrom="column">
              <wp:posOffset>-877330</wp:posOffset>
            </wp:positionH>
            <wp:positionV relativeFrom="paragraph">
              <wp:posOffset>-877930</wp:posOffset>
            </wp:positionV>
            <wp:extent cx="7752020" cy="1804086"/>
            <wp:effectExtent l="0" t="0" r="1905" b="5715"/>
            <wp:wrapNone/>
            <wp:docPr id="190591431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24EA5F1" w14:textId="694BA4BC" w:rsidR="00E51290" w:rsidRDefault="00E51290" w:rsidP="00EB1494">
      <w:pPr>
        <w:rPr>
          <w:rFonts w:ascii="Arial" w:hAnsi="Arial" w:cs="Arial"/>
          <w:b/>
          <w:bCs/>
          <w:color w:val="auto"/>
          <w:sz w:val="22"/>
          <w:szCs w:val="22"/>
          <w:lang w:val="en-US"/>
        </w:rPr>
      </w:pPr>
    </w:p>
    <w:p w14:paraId="3DD6DEBA" w14:textId="5D65ED66" w:rsidR="00EB1494" w:rsidRPr="00EB1494" w:rsidRDefault="00EB1494" w:rsidP="00E51290">
      <w:pPr>
        <w:ind w:left="0" w:firstLine="0"/>
        <w:rPr>
          <w:rFonts w:ascii="Arial" w:hAnsi="Arial" w:cs="Arial"/>
          <w:b/>
          <w:bCs/>
          <w:color w:val="auto"/>
          <w:sz w:val="22"/>
          <w:szCs w:val="22"/>
        </w:rPr>
      </w:pPr>
      <w:r w:rsidRPr="00EB1494">
        <w:rPr>
          <w:rFonts w:ascii="Arial" w:hAnsi="Arial" w:cs="Arial"/>
          <w:b/>
          <w:bCs/>
          <w:color w:val="auto"/>
          <w:sz w:val="48"/>
          <w:szCs w:val="48"/>
        </w:rPr>
        <w:t>Safer Recruitment Policy</w:t>
      </w:r>
    </w:p>
    <w:p w14:paraId="772B658D" w14:textId="0C5C9B1E" w:rsidR="00EB1494" w:rsidRPr="00EB1494" w:rsidRDefault="00EB1494" w:rsidP="00EB1494">
      <w:pPr>
        <w:rPr>
          <w:rFonts w:ascii="Arial" w:hAnsi="Arial" w:cs="Arial"/>
          <w:color w:val="auto"/>
          <w:sz w:val="22"/>
          <w:szCs w:val="22"/>
        </w:rPr>
      </w:pPr>
      <w:r w:rsidRPr="00EB1494">
        <w:rPr>
          <w:rFonts w:ascii="Arial" w:hAnsi="Arial" w:cs="Arial"/>
          <w:color w:val="auto"/>
          <w:sz w:val="22"/>
          <w:szCs w:val="22"/>
        </w:rPr>
        <w:t>Teddy Bears is committed to safeguarding and promoting the welfare of all children in our care. We expect all staff, volunteers, and contractors to share this commitment. This policy outlines the safer recruitment practices we follow to ensure that individuals who pose a risk to children are prevented from working with them.</w:t>
      </w:r>
    </w:p>
    <w:p w14:paraId="56E3C636"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Aims</w:t>
      </w:r>
    </w:p>
    <w:p w14:paraId="7B37E659" w14:textId="77777777" w:rsidR="00EB1494" w:rsidRPr="00EB1494" w:rsidRDefault="00EB1494" w:rsidP="008B60B2">
      <w:pPr>
        <w:numPr>
          <w:ilvl w:val="0"/>
          <w:numId w:val="145"/>
        </w:numPr>
        <w:spacing w:after="0"/>
        <w:rPr>
          <w:rFonts w:ascii="Arial" w:hAnsi="Arial" w:cs="Arial"/>
          <w:color w:val="auto"/>
          <w:sz w:val="22"/>
          <w:szCs w:val="22"/>
        </w:rPr>
      </w:pPr>
      <w:r w:rsidRPr="00EB1494">
        <w:rPr>
          <w:rFonts w:ascii="Arial" w:hAnsi="Arial" w:cs="Arial"/>
          <w:color w:val="auto"/>
          <w:sz w:val="22"/>
          <w:szCs w:val="22"/>
        </w:rPr>
        <w:t>To ensure recruitment processes are fair, consistent, and transparent.</w:t>
      </w:r>
    </w:p>
    <w:p w14:paraId="2A8CD148" w14:textId="77777777" w:rsidR="00EB1494" w:rsidRPr="00EB1494" w:rsidRDefault="00EB1494" w:rsidP="008B60B2">
      <w:pPr>
        <w:numPr>
          <w:ilvl w:val="0"/>
          <w:numId w:val="145"/>
        </w:numPr>
        <w:spacing w:after="0"/>
        <w:rPr>
          <w:rFonts w:ascii="Arial" w:hAnsi="Arial" w:cs="Arial"/>
          <w:color w:val="auto"/>
          <w:sz w:val="22"/>
          <w:szCs w:val="22"/>
        </w:rPr>
      </w:pPr>
      <w:r w:rsidRPr="00EB1494">
        <w:rPr>
          <w:rFonts w:ascii="Arial" w:hAnsi="Arial" w:cs="Arial"/>
          <w:color w:val="auto"/>
          <w:sz w:val="22"/>
          <w:szCs w:val="22"/>
        </w:rPr>
        <w:t>To deter, reject, or identify people who are unsuitable to work with children.</w:t>
      </w:r>
    </w:p>
    <w:p w14:paraId="77456ED3" w14:textId="77777777" w:rsidR="00EB1494" w:rsidRPr="00EB1494" w:rsidRDefault="00EB1494" w:rsidP="008B60B2">
      <w:pPr>
        <w:numPr>
          <w:ilvl w:val="0"/>
          <w:numId w:val="145"/>
        </w:numPr>
        <w:rPr>
          <w:rFonts w:ascii="Arial" w:hAnsi="Arial" w:cs="Arial"/>
          <w:color w:val="auto"/>
          <w:sz w:val="22"/>
          <w:szCs w:val="22"/>
        </w:rPr>
      </w:pPr>
      <w:r w:rsidRPr="00EB1494">
        <w:rPr>
          <w:rFonts w:ascii="Arial" w:hAnsi="Arial" w:cs="Arial"/>
          <w:color w:val="auto"/>
          <w:sz w:val="22"/>
          <w:szCs w:val="22"/>
        </w:rPr>
        <w:t>To maintain compliance with statutory safeguarding requirements, including the Children Act 1989 and 2004, EYFS Statutory Framework, and Keeping Children Safe in Education (KCSIE) guidance.</w:t>
      </w:r>
    </w:p>
    <w:p w14:paraId="3DB99348" w14:textId="77777777" w:rsidR="00EB1494" w:rsidRPr="00EB1494" w:rsidRDefault="00EB1494" w:rsidP="00EB1494">
      <w:pPr>
        <w:rPr>
          <w:rFonts w:ascii="Arial" w:hAnsi="Arial" w:cs="Arial"/>
          <w:b/>
          <w:bCs/>
          <w:color w:val="auto"/>
          <w:sz w:val="22"/>
          <w:szCs w:val="22"/>
          <w:u w:val="single"/>
        </w:rPr>
      </w:pPr>
      <w:r w:rsidRPr="00EB1494">
        <w:rPr>
          <w:rFonts w:ascii="Arial" w:hAnsi="Arial" w:cs="Arial"/>
          <w:b/>
          <w:bCs/>
          <w:color w:val="auto"/>
          <w:sz w:val="22"/>
          <w:szCs w:val="22"/>
          <w:u w:val="single"/>
        </w:rPr>
        <w:t>Recruitment and Selection Procedures</w:t>
      </w:r>
    </w:p>
    <w:p w14:paraId="13540A19"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Advertising Vacancies</w:t>
      </w:r>
    </w:p>
    <w:p w14:paraId="1A142BDD" w14:textId="77777777" w:rsidR="00EB1494" w:rsidRPr="00EB1494" w:rsidRDefault="00EB1494" w:rsidP="008B60B2">
      <w:pPr>
        <w:numPr>
          <w:ilvl w:val="0"/>
          <w:numId w:val="146"/>
        </w:numPr>
        <w:spacing w:after="0"/>
        <w:rPr>
          <w:rFonts w:ascii="Arial" w:hAnsi="Arial" w:cs="Arial"/>
          <w:color w:val="auto"/>
          <w:sz w:val="22"/>
          <w:szCs w:val="22"/>
        </w:rPr>
      </w:pPr>
      <w:r w:rsidRPr="00EB1494">
        <w:rPr>
          <w:rFonts w:ascii="Arial" w:hAnsi="Arial" w:cs="Arial"/>
          <w:color w:val="auto"/>
          <w:sz w:val="22"/>
          <w:szCs w:val="22"/>
        </w:rPr>
        <w:t>All adverts will include a clear statement of our safeguarding commitment.</w:t>
      </w:r>
    </w:p>
    <w:p w14:paraId="12E37B67" w14:textId="77777777" w:rsidR="00EB1494" w:rsidRPr="00EB1494" w:rsidRDefault="00EB1494" w:rsidP="008B60B2">
      <w:pPr>
        <w:numPr>
          <w:ilvl w:val="0"/>
          <w:numId w:val="146"/>
        </w:numPr>
        <w:rPr>
          <w:rFonts w:ascii="Arial" w:hAnsi="Arial" w:cs="Arial"/>
          <w:color w:val="auto"/>
          <w:sz w:val="22"/>
          <w:szCs w:val="22"/>
        </w:rPr>
      </w:pPr>
      <w:r w:rsidRPr="00EB1494">
        <w:rPr>
          <w:rFonts w:ascii="Arial" w:hAnsi="Arial" w:cs="Arial"/>
          <w:color w:val="auto"/>
          <w:sz w:val="22"/>
          <w:szCs w:val="22"/>
        </w:rPr>
        <w:t>Job descriptions and person specifications will detail safeguarding responsibilities.</w:t>
      </w:r>
    </w:p>
    <w:p w14:paraId="3C01E826"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Application Process</w:t>
      </w:r>
    </w:p>
    <w:p w14:paraId="3033C974" w14:textId="77777777" w:rsidR="00EB1494" w:rsidRPr="00EB1494" w:rsidRDefault="00EB1494" w:rsidP="008B60B2">
      <w:pPr>
        <w:numPr>
          <w:ilvl w:val="0"/>
          <w:numId w:val="147"/>
        </w:numPr>
        <w:spacing w:after="0"/>
        <w:rPr>
          <w:rFonts w:ascii="Arial" w:hAnsi="Arial" w:cs="Arial"/>
          <w:color w:val="auto"/>
          <w:sz w:val="22"/>
          <w:szCs w:val="22"/>
        </w:rPr>
      </w:pPr>
      <w:r w:rsidRPr="00EB1494">
        <w:rPr>
          <w:rFonts w:ascii="Arial" w:hAnsi="Arial" w:cs="Arial"/>
          <w:color w:val="auto"/>
          <w:sz w:val="22"/>
          <w:szCs w:val="22"/>
        </w:rPr>
        <w:t>All applicants must complete a full application form; CVs alone will not be accepted.</w:t>
      </w:r>
    </w:p>
    <w:p w14:paraId="4DC44433" w14:textId="77777777" w:rsidR="00EB1494" w:rsidRPr="00EB1494" w:rsidRDefault="00EB1494" w:rsidP="008B60B2">
      <w:pPr>
        <w:numPr>
          <w:ilvl w:val="0"/>
          <w:numId w:val="147"/>
        </w:numPr>
        <w:rPr>
          <w:rFonts w:ascii="Arial" w:hAnsi="Arial" w:cs="Arial"/>
          <w:color w:val="auto"/>
          <w:sz w:val="22"/>
          <w:szCs w:val="22"/>
        </w:rPr>
      </w:pPr>
      <w:r w:rsidRPr="00EB1494">
        <w:rPr>
          <w:rFonts w:ascii="Arial" w:hAnsi="Arial" w:cs="Arial"/>
          <w:color w:val="auto"/>
          <w:sz w:val="22"/>
          <w:szCs w:val="22"/>
        </w:rPr>
        <w:t>Applicants must declare gaps in employment and provide explanations.</w:t>
      </w:r>
    </w:p>
    <w:p w14:paraId="7D79494A"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Shortlisting</w:t>
      </w:r>
    </w:p>
    <w:p w14:paraId="30FDAA3F" w14:textId="77777777" w:rsidR="00EB1494" w:rsidRPr="00EB1494" w:rsidRDefault="00EB1494" w:rsidP="008B60B2">
      <w:pPr>
        <w:numPr>
          <w:ilvl w:val="0"/>
          <w:numId w:val="148"/>
        </w:numPr>
        <w:spacing w:after="0"/>
        <w:rPr>
          <w:rFonts w:ascii="Arial" w:hAnsi="Arial" w:cs="Arial"/>
          <w:color w:val="auto"/>
          <w:sz w:val="22"/>
          <w:szCs w:val="22"/>
        </w:rPr>
      </w:pPr>
      <w:r w:rsidRPr="00EB1494">
        <w:rPr>
          <w:rFonts w:ascii="Arial" w:hAnsi="Arial" w:cs="Arial"/>
          <w:color w:val="auto"/>
          <w:sz w:val="22"/>
          <w:szCs w:val="22"/>
        </w:rPr>
        <w:t>Shortlisting will be carried out by at least two members of staff.</w:t>
      </w:r>
    </w:p>
    <w:p w14:paraId="0E79113A" w14:textId="77777777" w:rsidR="00EB1494" w:rsidRPr="00EB1494" w:rsidRDefault="00EB1494" w:rsidP="008B60B2">
      <w:pPr>
        <w:numPr>
          <w:ilvl w:val="0"/>
          <w:numId w:val="148"/>
        </w:numPr>
        <w:rPr>
          <w:rFonts w:ascii="Arial" w:hAnsi="Arial" w:cs="Arial"/>
          <w:color w:val="auto"/>
          <w:sz w:val="22"/>
          <w:szCs w:val="22"/>
        </w:rPr>
      </w:pPr>
      <w:r w:rsidRPr="00EB1494">
        <w:rPr>
          <w:rFonts w:ascii="Arial" w:hAnsi="Arial" w:cs="Arial"/>
          <w:color w:val="auto"/>
          <w:sz w:val="22"/>
          <w:szCs w:val="22"/>
        </w:rPr>
        <w:t>Any anomalies, employment gaps, or safeguarding concerns will be explored during the interview.</w:t>
      </w:r>
    </w:p>
    <w:p w14:paraId="5596857B"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Interviews</w:t>
      </w:r>
    </w:p>
    <w:p w14:paraId="0A8BAE5B" w14:textId="77777777" w:rsidR="00EB1494" w:rsidRPr="00EB1494" w:rsidRDefault="00EB1494" w:rsidP="008B60B2">
      <w:pPr>
        <w:numPr>
          <w:ilvl w:val="0"/>
          <w:numId w:val="149"/>
        </w:numPr>
        <w:spacing w:after="0"/>
        <w:rPr>
          <w:rFonts w:ascii="Arial" w:hAnsi="Arial" w:cs="Arial"/>
          <w:color w:val="auto"/>
          <w:sz w:val="22"/>
          <w:szCs w:val="22"/>
        </w:rPr>
      </w:pPr>
      <w:r w:rsidRPr="00EB1494">
        <w:rPr>
          <w:rFonts w:ascii="Arial" w:hAnsi="Arial" w:cs="Arial"/>
          <w:color w:val="auto"/>
          <w:sz w:val="22"/>
          <w:szCs w:val="22"/>
        </w:rPr>
        <w:t>Interviews will include at least one question that assesses safeguarding knowledge and commitment.</w:t>
      </w:r>
    </w:p>
    <w:p w14:paraId="2BAC9767" w14:textId="77777777" w:rsidR="00EB1494" w:rsidRPr="00EB1494" w:rsidRDefault="00EB1494" w:rsidP="008B60B2">
      <w:pPr>
        <w:numPr>
          <w:ilvl w:val="0"/>
          <w:numId w:val="149"/>
        </w:numPr>
        <w:rPr>
          <w:rFonts w:ascii="Arial" w:hAnsi="Arial" w:cs="Arial"/>
          <w:color w:val="auto"/>
          <w:sz w:val="22"/>
          <w:szCs w:val="22"/>
        </w:rPr>
      </w:pPr>
      <w:r w:rsidRPr="00EB1494">
        <w:rPr>
          <w:rFonts w:ascii="Arial" w:hAnsi="Arial" w:cs="Arial"/>
          <w:color w:val="auto"/>
          <w:sz w:val="22"/>
          <w:szCs w:val="22"/>
        </w:rPr>
        <w:t>Identity will be verified at interview (e.g., photo ID, right-to-work checks).</w:t>
      </w:r>
    </w:p>
    <w:p w14:paraId="173902B1"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Pre-Employment Checks</w:t>
      </w:r>
    </w:p>
    <w:p w14:paraId="01290397" w14:textId="77777777" w:rsidR="00EB1494" w:rsidRPr="00EB1494" w:rsidRDefault="00EB1494" w:rsidP="00EB1494">
      <w:pPr>
        <w:spacing w:after="0"/>
        <w:rPr>
          <w:rFonts w:ascii="Arial" w:hAnsi="Arial" w:cs="Arial"/>
          <w:color w:val="auto"/>
          <w:sz w:val="22"/>
          <w:szCs w:val="22"/>
        </w:rPr>
      </w:pPr>
      <w:r w:rsidRPr="00EB1494">
        <w:rPr>
          <w:rFonts w:ascii="Arial" w:hAnsi="Arial" w:cs="Arial"/>
          <w:color w:val="auto"/>
          <w:sz w:val="22"/>
          <w:szCs w:val="22"/>
        </w:rPr>
        <w:t>Before an offer of employment is confirmed, the following checks will be completed:</w:t>
      </w:r>
    </w:p>
    <w:p w14:paraId="1D7B6FAE" w14:textId="77777777" w:rsidR="00EB1494" w:rsidRPr="00EB1494" w:rsidRDefault="00EB1494" w:rsidP="008B60B2">
      <w:pPr>
        <w:numPr>
          <w:ilvl w:val="0"/>
          <w:numId w:val="150"/>
        </w:numPr>
        <w:spacing w:after="0"/>
        <w:rPr>
          <w:rFonts w:ascii="Arial" w:hAnsi="Arial" w:cs="Arial"/>
          <w:color w:val="auto"/>
          <w:sz w:val="22"/>
          <w:szCs w:val="22"/>
        </w:rPr>
      </w:pPr>
      <w:r w:rsidRPr="00EB1494">
        <w:rPr>
          <w:rFonts w:ascii="Arial" w:hAnsi="Arial" w:cs="Arial"/>
          <w:color w:val="auto"/>
          <w:sz w:val="22"/>
          <w:szCs w:val="22"/>
        </w:rPr>
        <w:t>Enhanced DBS check with barred list information.</w:t>
      </w:r>
    </w:p>
    <w:p w14:paraId="2378260E" w14:textId="77777777" w:rsidR="00EB1494" w:rsidRPr="00EB1494" w:rsidRDefault="00EB1494" w:rsidP="008B60B2">
      <w:pPr>
        <w:numPr>
          <w:ilvl w:val="0"/>
          <w:numId w:val="150"/>
        </w:numPr>
        <w:rPr>
          <w:rFonts w:ascii="Arial" w:hAnsi="Arial" w:cs="Arial"/>
          <w:color w:val="auto"/>
          <w:sz w:val="22"/>
          <w:szCs w:val="22"/>
        </w:rPr>
      </w:pPr>
      <w:r w:rsidRPr="00EB1494">
        <w:rPr>
          <w:rFonts w:ascii="Arial" w:hAnsi="Arial" w:cs="Arial"/>
          <w:color w:val="auto"/>
          <w:sz w:val="22"/>
          <w:szCs w:val="22"/>
        </w:rPr>
        <w:t>Two references, one from the most recent employer, both references verified by telephone.</w:t>
      </w:r>
    </w:p>
    <w:p w14:paraId="53589CC5" w14:textId="77777777" w:rsidR="00EB1494" w:rsidRPr="00EB1494" w:rsidRDefault="00EB1494" w:rsidP="008B60B2">
      <w:pPr>
        <w:numPr>
          <w:ilvl w:val="0"/>
          <w:numId w:val="150"/>
        </w:numPr>
        <w:spacing w:after="0"/>
        <w:rPr>
          <w:rFonts w:ascii="Arial" w:hAnsi="Arial" w:cs="Arial"/>
          <w:color w:val="auto"/>
          <w:sz w:val="22"/>
          <w:szCs w:val="22"/>
        </w:rPr>
      </w:pPr>
      <w:r w:rsidRPr="00EB1494">
        <w:rPr>
          <w:rFonts w:ascii="Arial" w:hAnsi="Arial" w:cs="Arial"/>
          <w:color w:val="auto"/>
          <w:sz w:val="22"/>
          <w:szCs w:val="22"/>
        </w:rPr>
        <w:lastRenderedPageBreak/>
        <w:t>Proof of qualifications.</w:t>
      </w:r>
    </w:p>
    <w:p w14:paraId="0983242C" w14:textId="77777777" w:rsidR="00EB1494" w:rsidRPr="00EB1494" w:rsidRDefault="00EB1494" w:rsidP="008B60B2">
      <w:pPr>
        <w:numPr>
          <w:ilvl w:val="0"/>
          <w:numId w:val="150"/>
        </w:numPr>
        <w:spacing w:after="0"/>
        <w:rPr>
          <w:rFonts w:ascii="Arial" w:hAnsi="Arial" w:cs="Arial"/>
          <w:color w:val="auto"/>
          <w:sz w:val="22"/>
          <w:szCs w:val="22"/>
        </w:rPr>
      </w:pPr>
      <w:r w:rsidRPr="00EB1494">
        <w:rPr>
          <w:rFonts w:ascii="Arial" w:hAnsi="Arial" w:cs="Arial"/>
          <w:color w:val="auto"/>
          <w:sz w:val="22"/>
          <w:szCs w:val="22"/>
        </w:rPr>
        <w:t>Right to work in the UK.</w:t>
      </w:r>
    </w:p>
    <w:p w14:paraId="070F6BAD" w14:textId="77777777" w:rsidR="00EB1494" w:rsidRPr="00EB1494" w:rsidRDefault="00EB1494" w:rsidP="008B60B2">
      <w:pPr>
        <w:numPr>
          <w:ilvl w:val="0"/>
          <w:numId w:val="150"/>
        </w:numPr>
        <w:rPr>
          <w:rFonts w:ascii="Arial" w:hAnsi="Arial" w:cs="Arial"/>
          <w:color w:val="auto"/>
          <w:sz w:val="22"/>
          <w:szCs w:val="22"/>
        </w:rPr>
      </w:pPr>
      <w:r w:rsidRPr="00EB1494">
        <w:rPr>
          <w:rFonts w:ascii="Arial" w:hAnsi="Arial" w:cs="Arial"/>
          <w:color w:val="auto"/>
          <w:sz w:val="22"/>
          <w:szCs w:val="22"/>
        </w:rPr>
        <w:t>Health declaration to ensure fitness to work with children.</w:t>
      </w:r>
    </w:p>
    <w:p w14:paraId="75A28E75"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Induction and Probation</w:t>
      </w:r>
    </w:p>
    <w:p w14:paraId="78400AB2" w14:textId="77777777" w:rsidR="00EB1494" w:rsidRPr="00EB1494" w:rsidRDefault="00EB1494" w:rsidP="008B60B2">
      <w:pPr>
        <w:numPr>
          <w:ilvl w:val="0"/>
          <w:numId w:val="151"/>
        </w:numPr>
        <w:spacing w:after="0"/>
        <w:rPr>
          <w:rFonts w:ascii="Arial" w:hAnsi="Arial" w:cs="Arial"/>
          <w:color w:val="auto"/>
          <w:sz w:val="22"/>
          <w:szCs w:val="22"/>
        </w:rPr>
      </w:pPr>
      <w:r w:rsidRPr="00EB1494">
        <w:rPr>
          <w:rFonts w:ascii="Arial" w:hAnsi="Arial" w:cs="Arial"/>
          <w:color w:val="auto"/>
          <w:sz w:val="22"/>
          <w:szCs w:val="22"/>
        </w:rPr>
        <w:t>New staff will receive a full induction, including safeguarding training and code of conduct.</w:t>
      </w:r>
    </w:p>
    <w:p w14:paraId="4BE759F5" w14:textId="77777777" w:rsidR="00EB1494" w:rsidRPr="00EB1494" w:rsidRDefault="00EB1494" w:rsidP="008B60B2">
      <w:pPr>
        <w:numPr>
          <w:ilvl w:val="0"/>
          <w:numId w:val="151"/>
        </w:numPr>
        <w:rPr>
          <w:rFonts w:ascii="Arial" w:hAnsi="Arial" w:cs="Arial"/>
          <w:color w:val="auto"/>
          <w:sz w:val="22"/>
          <w:szCs w:val="22"/>
        </w:rPr>
      </w:pPr>
      <w:r w:rsidRPr="00EB1494">
        <w:rPr>
          <w:rFonts w:ascii="Arial" w:hAnsi="Arial" w:cs="Arial"/>
          <w:color w:val="auto"/>
          <w:sz w:val="22"/>
          <w:szCs w:val="22"/>
        </w:rPr>
        <w:t>All appointments will be subject to a probationary period (3 months).</w:t>
      </w:r>
    </w:p>
    <w:p w14:paraId="0572D942"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Ongoing Safeguarding Measures</w:t>
      </w:r>
    </w:p>
    <w:p w14:paraId="220576DF" w14:textId="5B8BA434" w:rsidR="00EB1494" w:rsidRPr="00EB1494" w:rsidRDefault="00F11591" w:rsidP="008B60B2">
      <w:pPr>
        <w:numPr>
          <w:ilvl w:val="0"/>
          <w:numId w:val="152"/>
        </w:numPr>
        <w:spacing w:after="0"/>
        <w:rPr>
          <w:rFonts w:ascii="Arial" w:hAnsi="Arial" w:cs="Arial"/>
          <w:color w:val="auto"/>
          <w:sz w:val="22"/>
          <w:szCs w:val="22"/>
        </w:rPr>
      </w:pPr>
      <w:r>
        <w:rPr>
          <w:rFonts w:ascii="Arial" w:hAnsi="Arial" w:cs="Arial"/>
          <w:color w:val="auto"/>
          <w:sz w:val="22"/>
          <w:szCs w:val="22"/>
        </w:rPr>
        <w:t>S</w:t>
      </w:r>
      <w:r w:rsidR="00EB1494" w:rsidRPr="00EB1494">
        <w:rPr>
          <w:rFonts w:ascii="Arial" w:hAnsi="Arial" w:cs="Arial"/>
          <w:color w:val="auto"/>
          <w:sz w:val="22"/>
          <w:szCs w:val="22"/>
        </w:rPr>
        <w:t>afeguarding training for all staff.</w:t>
      </w:r>
    </w:p>
    <w:p w14:paraId="46ADFDD6" w14:textId="77777777" w:rsidR="00EB1494" w:rsidRPr="00EB1494" w:rsidRDefault="00EB1494" w:rsidP="008B60B2">
      <w:pPr>
        <w:numPr>
          <w:ilvl w:val="0"/>
          <w:numId w:val="152"/>
        </w:numPr>
        <w:spacing w:after="0"/>
        <w:rPr>
          <w:rFonts w:ascii="Arial" w:hAnsi="Arial" w:cs="Arial"/>
          <w:color w:val="auto"/>
          <w:sz w:val="22"/>
          <w:szCs w:val="22"/>
        </w:rPr>
      </w:pPr>
      <w:r w:rsidRPr="00EB1494">
        <w:rPr>
          <w:rFonts w:ascii="Arial" w:hAnsi="Arial" w:cs="Arial"/>
          <w:color w:val="auto"/>
          <w:sz w:val="22"/>
          <w:szCs w:val="22"/>
        </w:rPr>
        <w:t>Regular supervision and performance monitoring.</w:t>
      </w:r>
    </w:p>
    <w:p w14:paraId="1BEFD6C2" w14:textId="77777777" w:rsidR="00EB1494" w:rsidRPr="00EB1494" w:rsidRDefault="00EB1494" w:rsidP="008B60B2">
      <w:pPr>
        <w:numPr>
          <w:ilvl w:val="0"/>
          <w:numId w:val="152"/>
        </w:numPr>
        <w:rPr>
          <w:rFonts w:ascii="Arial" w:hAnsi="Arial" w:cs="Arial"/>
          <w:color w:val="auto"/>
          <w:sz w:val="22"/>
          <w:szCs w:val="22"/>
        </w:rPr>
      </w:pPr>
      <w:r w:rsidRPr="00EB1494">
        <w:rPr>
          <w:rFonts w:ascii="Arial" w:hAnsi="Arial" w:cs="Arial"/>
          <w:color w:val="auto"/>
          <w:sz w:val="22"/>
          <w:szCs w:val="22"/>
        </w:rPr>
        <w:t>Renewed DBS checks every three years (or through the DBS update service).</w:t>
      </w:r>
    </w:p>
    <w:p w14:paraId="5B0E860D"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Volunteers, Students, and Agency Staff</w:t>
      </w:r>
    </w:p>
    <w:p w14:paraId="573975B1" w14:textId="77777777" w:rsidR="00EB1494" w:rsidRPr="00EB1494" w:rsidRDefault="00EB1494" w:rsidP="008B60B2">
      <w:pPr>
        <w:numPr>
          <w:ilvl w:val="0"/>
          <w:numId w:val="153"/>
        </w:numPr>
        <w:spacing w:after="0"/>
        <w:rPr>
          <w:rFonts w:ascii="Arial" w:hAnsi="Arial" w:cs="Arial"/>
          <w:color w:val="auto"/>
          <w:sz w:val="22"/>
          <w:szCs w:val="22"/>
        </w:rPr>
      </w:pPr>
      <w:r w:rsidRPr="00EB1494">
        <w:rPr>
          <w:rFonts w:ascii="Arial" w:hAnsi="Arial" w:cs="Arial"/>
          <w:color w:val="auto"/>
          <w:sz w:val="22"/>
          <w:szCs w:val="22"/>
        </w:rPr>
        <w:t>Volunteers and students will not have unsupervised access to children.</w:t>
      </w:r>
    </w:p>
    <w:p w14:paraId="5264E064" w14:textId="77777777" w:rsidR="00EB1494" w:rsidRPr="00EB1494" w:rsidRDefault="00EB1494" w:rsidP="008B60B2">
      <w:pPr>
        <w:numPr>
          <w:ilvl w:val="0"/>
          <w:numId w:val="153"/>
        </w:numPr>
        <w:rPr>
          <w:rFonts w:ascii="Arial" w:hAnsi="Arial" w:cs="Arial"/>
          <w:color w:val="auto"/>
          <w:sz w:val="22"/>
          <w:szCs w:val="22"/>
        </w:rPr>
      </w:pPr>
      <w:r w:rsidRPr="00EB1494">
        <w:rPr>
          <w:rFonts w:ascii="Arial" w:hAnsi="Arial" w:cs="Arial"/>
          <w:color w:val="auto"/>
          <w:sz w:val="22"/>
          <w:szCs w:val="22"/>
        </w:rPr>
        <w:t>Agency staff will be subject to the same safer recruitment checks, verified with their agency.</w:t>
      </w:r>
    </w:p>
    <w:p w14:paraId="0301350C"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Record Keeping</w:t>
      </w:r>
    </w:p>
    <w:p w14:paraId="605CC33B" w14:textId="77777777" w:rsidR="00EB1494" w:rsidRPr="00EB1494" w:rsidRDefault="00EB1494" w:rsidP="008B60B2">
      <w:pPr>
        <w:numPr>
          <w:ilvl w:val="0"/>
          <w:numId w:val="154"/>
        </w:numPr>
        <w:rPr>
          <w:rFonts w:ascii="Arial" w:hAnsi="Arial" w:cs="Arial"/>
          <w:color w:val="auto"/>
          <w:sz w:val="22"/>
          <w:szCs w:val="22"/>
        </w:rPr>
      </w:pPr>
      <w:r w:rsidRPr="00EB1494">
        <w:rPr>
          <w:rFonts w:ascii="Arial" w:hAnsi="Arial" w:cs="Arial"/>
          <w:color w:val="auto"/>
          <w:sz w:val="22"/>
          <w:szCs w:val="22"/>
        </w:rPr>
        <w:t>A Single Central Record (SCR) will be maintained of all staff, volunteers, and agency workers, evidencing the checks undertaken.</w:t>
      </w:r>
    </w:p>
    <w:p w14:paraId="61BA9F47" w14:textId="77777777" w:rsidR="00EB1494" w:rsidRPr="00EB1494" w:rsidRDefault="00EB1494" w:rsidP="00EB1494">
      <w:pPr>
        <w:spacing w:after="0"/>
        <w:rPr>
          <w:rFonts w:ascii="Arial" w:hAnsi="Arial" w:cs="Arial"/>
          <w:color w:val="auto"/>
          <w:sz w:val="22"/>
          <w:szCs w:val="22"/>
          <w:u w:val="single"/>
        </w:rPr>
      </w:pPr>
      <w:r w:rsidRPr="00EB1494">
        <w:rPr>
          <w:rFonts w:ascii="Arial" w:hAnsi="Arial" w:cs="Arial"/>
          <w:color w:val="auto"/>
          <w:sz w:val="22"/>
          <w:szCs w:val="22"/>
          <w:u w:val="single"/>
        </w:rPr>
        <w:t>Policy Review</w:t>
      </w:r>
    </w:p>
    <w:p w14:paraId="4F7D4667" w14:textId="77777777" w:rsidR="00EB1494" w:rsidRPr="00EB1494" w:rsidRDefault="00EB1494" w:rsidP="00EB1494">
      <w:pPr>
        <w:rPr>
          <w:rFonts w:ascii="Arial" w:hAnsi="Arial" w:cs="Arial"/>
          <w:color w:val="auto"/>
          <w:sz w:val="22"/>
          <w:szCs w:val="22"/>
        </w:rPr>
      </w:pPr>
      <w:r w:rsidRPr="00EB1494">
        <w:rPr>
          <w:rFonts w:ascii="Arial" w:hAnsi="Arial" w:cs="Arial"/>
          <w:color w:val="auto"/>
          <w:sz w:val="22"/>
          <w:szCs w:val="22"/>
        </w:rPr>
        <w:t>This policy will be reviewed annually, or sooner if statutory guidance changes.</w:t>
      </w:r>
    </w:p>
    <w:p w14:paraId="1402AE91" w14:textId="77777777" w:rsidR="00EB1494" w:rsidRPr="00EB1494" w:rsidRDefault="00EB1494" w:rsidP="00EB1494">
      <w:pPr>
        <w:rPr>
          <w:rFonts w:ascii="Arial" w:hAnsi="Arial" w:cs="Arial"/>
          <w:color w:val="auto"/>
          <w:sz w:val="22"/>
          <w:szCs w:val="22"/>
        </w:rPr>
      </w:pPr>
    </w:p>
    <w:tbl>
      <w:tblPr>
        <w:tblpPr w:leftFromText="180" w:rightFromText="180" w:vertAnchor="text" w:horzAnchor="margin" w:tblpXSpec="center" w:tblpY="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453FF9" w:rsidRPr="00A72047" w14:paraId="2FA2B9F2" w14:textId="77777777" w:rsidTr="00453FF9">
        <w:tc>
          <w:tcPr>
            <w:tcW w:w="4263" w:type="dxa"/>
          </w:tcPr>
          <w:p w14:paraId="4CA93D1F"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w:t>
            </w:r>
            <w:r w:rsidRPr="00A72047">
              <w:rPr>
                <w:rFonts w:ascii="Arial" w:eastAsia="Times New Roman" w:hAnsi="Arial" w:cs="Arial"/>
                <w:color w:val="auto"/>
                <w:kern w:val="28"/>
                <w14:ligatures w14:val="none"/>
              </w:rPr>
              <w:t>his policy was adopted by</w:t>
            </w:r>
          </w:p>
        </w:tc>
        <w:tc>
          <w:tcPr>
            <w:tcW w:w="4264" w:type="dxa"/>
          </w:tcPr>
          <w:p w14:paraId="139AAB1A"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Teddy Bears Childcare</w:t>
            </w:r>
          </w:p>
        </w:tc>
      </w:tr>
      <w:tr w:rsidR="00453FF9" w:rsidRPr="00A72047" w14:paraId="649BA8AF" w14:textId="77777777" w:rsidTr="00453FF9">
        <w:tc>
          <w:tcPr>
            <w:tcW w:w="4263" w:type="dxa"/>
          </w:tcPr>
          <w:p w14:paraId="10C446EB"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Policy Created</w:t>
            </w:r>
          </w:p>
        </w:tc>
        <w:tc>
          <w:tcPr>
            <w:tcW w:w="4264" w:type="dxa"/>
          </w:tcPr>
          <w:p w14:paraId="54E15C38"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19/08/2025</w:t>
            </w:r>
          </w:p>
        </w:tc>
      </w:tr>
      <w:tr w:rsidR="00453FF9" w:rsidRPr="00A72047" w14:paraId="20F30277" w14:textId="77777777" w:rsidTr="00453FF9">
        <w:tc>
          <w:tcPr>
            <w:tcW w:w="4263" w:type="dxa"/>
          </w:tcPr>
          <w:p w14:paraId="42A32155"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Last Reviewed</w:t>
            </w:r>
          </w:p>
        </w:tc>
        <w:tc>
          <w:tcPr>
            <w:tcW w:w="4264" w:type="dxa"/>
          </w:tcPr>
          <w:p w14:paraId="074298F7" w14:textId="0E72CE93" w:rsidR="00453FF9" w:rsidRPr="00A72047" w:rsidRDefault="0056327B"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03</w:t>
            </w:r>
            <w:r w:rsidR="00453FF9">
              <w:rPr>
                <w:rFonts w:ascii="Arial" w:eastAsia="Times New Roman" w:hAnsi="Arial" w:cs="Arial"/>
                <w:color w:val="auto"/>
                <w:kern w:val="28"/>
                <w:lang w:val="en-US"/>
                <w14:ligatures w14:val="none"/>
              </w:rPr>
              <w:t>/0</w:t>
            </w:r>
            <w:r>
              <w:rPr>
                <w:rFonts w:ascii="Arial" w:eastAsia="Times New Roman" w:hAnsi="Arial" w:cs="Arial"/>
                <w:color w:val="auto"/>
                <w:kern w:val="28"/>
                <w:lang w:val="en-US"/>
                <w14:ligatures w14:val="none"/>
              </w:rPr>
              <w:t>3</w:t>
            </w:r>
            <w:r w:rsidR="00453FF9">
              <w:rPr>
                <w:rFonts w:ascii="Arial" w:eastAsia="Times New Roman" w:hAnsi="Arial" w:cs="Arial"/>
                <w:color w:val="auto"/>
                <w:kern w:val="28"/>
                <w:lang w:val="en-US"/>
                <w14:ligatures w14:val="none"/>
              </w:rPr>
              <w:t>/202</w:t>
            </w:r>
            <w:r w:rsidR="0083424D">
              <w:rPr>
                <w:rFonts w:ascii="Arial" w:eastAsia="Times New Roman" w:hAnsi="Arial" w:cs="Arial"/>
                <w:color w:val="auto"/>
                <w:kern w:val="28"/>
                <w:lang w:val="en-US"/>
                <w14:ligatures w14:val="none"/>
              </w:rPr>
              <w:t>6</w:t>
            </w:r>
          </w:p>
        </w:tc>
      </w:tr>
      <w:tr w:rsidR="00453FF9" w:rsidRPr="00A72047" w14:paraId="3A18D3BF" w14:textId="77777777" w:rsidTr="00453FF9">
        <w:tc>
          <w:tcPr>
            <w:tcW w:w="4263" w:type="dxa"/>
          </w:tcPr>
          <w:p w14:paraId="25B254B1"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14:ligatures w14:val="none"/>
              </w:rPr>
              <w:t>Name and role of signatory</w:t>
            </w:r>
          </w:p>
        </w:tc>
        <w:tc>
          <w:tcPr>
            <w:tcW w:w="4264" w:type="dxa"/>
          </w:tcPr>
          <w:p w14:paraId="4567CC63" w14:textId="77777777" w:rsidR="00453FF9" w:rsidRPr="00A72047" w:rsidRDefault="00453FF9" w:rsidP="00453FF9">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A72047">
              <w:rPr>
                <w:rFonts w:ascii="Arial" w:eastAsia="Times New Roman" w:hAnsi="Arial" w:cs="Arial"/>
                <w:color w:val="auto"/>
                <w:kern w:val="28"/>
                <w:lang w:val="en-US"/>
                <w14:ligatures w14:val="none"/>
              </w:rPr>
              <w:t xml:space="preserve">Leahna </w:t>
            </w:r>
            <w:r>
              <w:rPr>
                <w:rFonts w:ascii="Arial" w:eastAsia="Times New Roman" w:hAnsi="Arial" w:cs="Arial"/>
                <w:color w:val="auto"/>
                <w:kern w:val="28"/>
                <w:lang w:val="en-US"/>
                <w14:ligatures w14:val="none"/>
              </w:rPr>
              <w:t>Carmichael (DSL)</w:t>
            </w:r>
          </w:p>
        </w:tc>
      </w:tr>
    </w:tbl>
    <w:p w14:paraId="45EFBFA6" w14:textId="77777777" w:rsidR="00EB1494" w:rsidRDefault="00EB1494" w:rsidP="00EB1494">
      <w:pPr>
        <w:ind w:left="0" w:firstLine="0"/>
        <w:rPr>
          <w:rFonts w:ascii="Arial" w:hAnsi="Arial" w:cs="Arial"/>
          <w:b/>
          <w:bCs/>
          <w:color w:val="auto"/>
          <w:sz w:val="48"/>
          <w:szCs w:val="48"/>
        </w:rPr>
      </w:pPr>
    </w:p>
    <w:p w14:paraId="15C7C251" w14:textId="77777777" w:rsidR="00453FF9" w:rsidRDefault="00453FF9" w:rsidP="00EB1494">
      <w:pPr>
        <w:ind w:left="0" w:firstLine="0"/>
        <w:rPr>
          <w:rFonts w:ascii="Arial" w:hAnsi="Arial" w:cs="Arial"/>
          <w:b/>
          <w:bCs/>
          <w:color w:val="auto"/>
          <w:sz w:val="48"/>
          <w:szCs w:val="48"/>
        </w:rPr>
      </w:pPr>
    </w:p>
    <w:p w14:paraId="060E91B2" w14:textId="77777777" w:rsidR="008F2367" w:rsidRDefault="008F2367" w:rsidP="00EB1494">
      <w:pPr>
        <w:ind w:left="0" w:firstLine="0"/>
        <w:rPr>
          <w:rFonts w:ascii="Arial" w:hAnsi="Arial" w:cs="Arial"/>
          <w:b/>
          <w:bCs/>
          <w:color w:val="auto"/>
          <w:sz w:val="48"/>
          <w:szCs w:val="48"/>
        </w:rPr>
      </w:pPr>
    </w:p>
    <w:p w14:paraId="792C4FFF" w14:textId="55FA77B4" w:rsidR="00896910" w:rsidRDefault="008F2367" w:rsidP="00EB1494">
      <w:pPr>
        <w:ind w:left="0" w:firstLine="0"/>
        <w:rPr>
          <w:rFonts w:ascii="Arial" w:hAnsi="Arial" w:cs="Arial"/>
          <w:b/>
          <w:bCs/>
          <w:color w:val="auto"/>
          <w:sz w:val="48"/>
          <w:szCs w:val="48"/>
        </w:rPr>
      </w:pPr>
      <w:r w:rsidRPr="00862A53">
        <w:rPr>
          <w:rFonts w:ascii="Arial" w:hAnsi="Arial" w:cs="Arial"/>
          <w:b/>
          <w:bCs/>
          <w:noProof/>
          <w:color w:val="auto"/>
          <w:sz w:val="44"/>
          <w:szCs w:val="44"/>
        </w:rPr>
        <w:lastRenderedPageBreak/>
        <w:drawing>
          <wp:anchor distT="0" distB="0" distL="114300" distR="114300" simplePos="0" relativeHeight="251661366" behindDoc="1" locked="0" layoutInCell="1" allowOverlap="1" wp14:anchorId="04CF2550" wp14:editId="1303281B">
            <wp:simplePos x="0" y="0"/>
            <wp:positionH relativeFrom="page">
              <wp:align>right</wp:align>
            </wp:positionH>
            <wp:positionV relativeFrom="paragraph">
              <wp:posOffset>-914400</wp:posOffset>
            </wp:positionV>
            <wp:extent cx="7752020" cy="1804086"/>
            <wp:effectExtent l="0" t="0" r="1905" b="5715"/>
            <wp:wrapNone/>
            <wp:docPr id="166487373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0D1528C3" w14:textId="77777777" w:rsidR="00896910" w:rsidRPr="00C63A03" w:rsidRDefault="00896910" w:rsidP="00896910">
      <w:pPr>
        <w:rPr>
          <w:b/>
          <w:bCs/>
          <w:sz w:val="40"/>
          <w:szCs w:val="40"/>
        </w:rPr>
      </w:pPr>
      <w:r w:rsidRPr="002D3891">
        <w:rPr>
          <w:b/>
          <w:bCs/>
          <w:sz w:val="40"/>
          <w:szCs w:val="40"/>
        </w:rPr>
        <w:t xml:space="preserve">Safer </w:t>
      </w:r>
      <w:r w:rsidRPr="00C63A03">
        <w:rPr>
          <w:b/>
          <w:bCs/>
          <w:sz w:val="40"/>
          <w:szCs w:val="40"/>
        </w:rPr>
        <w:t>Sleep and Rest Policy</w:t>
      </w:r>
    </w:p>
    <w:p w14:paraId="7FC980FA" w14:textId="77777777" w:rsidR="00896910" w:rsidRPr="00707727" w:rsidRDefault="00896910" w:rsidP="00896910">
      <w:pPr>
        <w:rPr>
          <w:sz w:val="22"/>
          <w:szCs w:val="22"/>
        </w:rPr>
      </w:pPr>
      <w:r w:rsidRPr="00707727">
        <w:rPr>
          <w:sz w:val="22"/>
          <w:szCs w:val="22"/>
        </w:rPr>
        <w:t xml:space="preserve">Teddy Bears Childcare is committed to ensuring that all children in our care </w:t>
      </w:r>
      <w:proofErr w:type="gramStart"/>
      <w:r w:rsidRPr="00707727">
        <w:rPr>
          <w:sz w:val="22"/>
          <w:szCs w:val="22"/>
        </w:rPr>
        <w:t>are able to</w:t>
      </w:r>
      <w:proofErr w:type="gramEnd"/>
      <w:r w:rsidRPr="00707727">
        <w:rPr>
          <w:sz w:val="22"/>
          <w:szCs w:val="22"/>
        </w:rPr>
        <w:t xml:space="preserve"> rest or sleep safely. This applies across both our home-from-home environment on </w:t>
      </w:r>
      <w:proofErr w:type="spellStart"/>
      <w:r w:rsidRPr="00707727">
        <w:rPr>
          <w:sz w:val="22"/>
          <w:szCs w:val="22"/>
        </w:rPr>
        <w:t>Queenswood</w:t>
      </w:r>
      <w:proofErr w:type="spellEnd"/>
      <w:r w:rsidRPr="00707727">
        <w:rPr>
          <w:sz w:val="22"/>
          <w:szCs w:val="22"/>
        </w:rPr>
        <w:t xml:space="preserve"> Road and our setting on Glanville Avenue. We prioritise children’s comfort, safety, and wellbeing, while respecting their individual needs and routines.</w:t>
      </w:r>
    </w:p>
    <w:p w14:paraId="7065E33D" w14:textId="77777777" w:rsidR="00896910" w:rsidRPr="00707727" w:rsidRDefault="00896910" w:rsidP="00896910">
      <w:pPr>
        <w:rPr>
          <w:sz w:val="22"/>
          <w:szCs w:val="22"/>
        </w:rPr>
      </w:pPr>
      <w:r w:rsidRPr="00707727">
        <w:rPr>
          <w:sz w:val="22"/>
          <w:szCs w:val="22"/>
        </w:rPr>
        <w:t>When supporting children to sleep, we always place them on their back, in their own separate sleep space that is clear, firm, and flat. We ensure that:</w:t>
      </w:r>
    </w:p>
    <w:p w14:paraId="0FCB9512" w14:textId="77777777" w:rsidR="00896910" w:rsidRPr="00707727" w:rsidRDefault="00896910" w:rsidP="00896910">
      <w:pPr>
        <w:numPr>
          <w:ilvl w:val="0"/>
          <w:numId w:val="216"/>
        </w:numPr>
        <w:spacing w:after="160" w:line="278" w:lineRule="auto"/>
        <w:rPr>
          <w:sz w:val="22"/>
          <w:szCs w:val="22"/>
        </w:rPr>
      </w:pPr>
      <w:r w:rsidRPr="00707727">
        <w:rPr>
          <w:sz w:val="22"/>
          <w:szCs w:val="22"/>
        </w:rPr>
        <w:t>No pillows, duvets, cot bumpers, or soft toys are used during sleep</w:t>
      </w:r>
      <w:r>
        <w:rPr>
          <w:sz w:val="22"/>
          <w:szCs w:val="22"/>
        </w:rPr>
        <w:t>.</w:t>
      </w:r>
    </w:p>
    <w:p w14:paraId="10229B66" w14:textId="77777777" w:rsidR="00896910" w:rsidRPr="00707727" w:rsidRDefault="00896910" w:rsidP="00896910">
      <w:pPr>
        <w:numPr>
          <w:ilvl w:val="0"/>
          <w:numId w:val="216"/>
        </w:numPr>
        <w:spacing w:after="160" w:line="278" w:lineRule="auto"/>
        <w:rPr>
          <w:sz w:val="22"/>
          <w:szCs w:val="22"/>
        </w:rPr>
      </w:pPr>
      <w:r w:rsidRPr="00707727">
        <w:rPr>
          <w:sz w:val="22"/>
          <w:szCs w:val="22"/>
        </w:rPr>
        <w:t>Children are not left to sleep in buggies, car seats, or any equipment not designed for safe sleep, except for short, supervised periods where unavoidable</w:t>
      </w:r>
      <w:r>
        <w:rPr>
          <w:sz w:val="22"/>
          <w:szCs w:val="22"/>
        </w:rPr>
        <w:t xml:space="preserve">. </w:t>
      </w:r>
      <w:proofErr w:type="spellStart"/>
      <w:r>
        <w:rPr>
          <w:sz w:val="22"/>
          <w:szCs w:val="22"/>
        </w:rPr>
        <w:t>E.g</w:t>
      </w:r>
      <w:proofErr w:type="spellEnd"/>
      <w:r>
        <w:rPr>
          <w:sz w:val="22"/>
          <w:szCs w:val="22"/>
        </w:rPr>
        <w:t xml:space="preserve"> on a walk, when returning to the setting the child will be transferred to a suit sleep environment (Cot/ Sleep Mat).</w:t>
      </w:r>
    </w:p>
    <w:p w14:paraId="1AB052F3" w14:textId="77777777" w:rsidR="00896910" w:rsidRPr="00707727" w:rsidRDefault="00896910" w:rsidP="00896910">
      <w:pPr>
        <w:spacing w:after="0"/>
        <w:rPr>
          <w:b/>
          <w:bCs/>
          <w:sz w:val="22"/>
          <w:szCs w:val="22"/>
        </w:rPr>
      </w:pPr>
      <w:r w:rsidRPr="00707727">
        <w:rPr>
          <w:b/>
          <w:bCs/>
          <w:sz w:val="22"/>
          <w:szCs w:val="22"/>
        </w:rPr>
        <w:t>Sleep Environment</w:t>
      </w:r>
    </w:p>
    <w:p w14:paraId="796B0546" w14:textId="77777777" w:rsidR="00896910" w:rsidRPr="00707727" w:rsidRDefault="00896910" w:rsidP="00896910">
      <w:pPr>
        <w:rPr>
          <w:sz w:val="22"/>
          <w:szCs w:val="22"/>
        </w:rPr>
      </w:pPr>
      <w:r w:rsidRPr="00707727">
        <w:rPr>
          <w:sz w:val="22"/>
          <w:szCs w:val="22"/>
        </w:rPr>
        <w:t>We provide a safe and suitable sleep environment. Children in cots are positioned feet-to-foot and use their own sleep bag where appropriate. Rooms are well ventilated and maintained at a safe temperature (approximately 16–20°C), which is monitored using a Grow Egg.</w:t>
      </w:r>
    </w:p>
    <w:p w14:paraId="19B635D5" w14:textId="77777777" w:rsidR="00896910" w:rsidRPr="00707727" w:rsidRDefault="00896910" w:rsidP="00896910">
      <w:pPr>
        <w:rPr>
          <w:sz w:val="22"/>
          <w:szCs w:val="22"/>
        </w:rPr>
      </w:pPr>
      <w:r w:rsidRPr="00707727">
        <w:rPr>
          <w:sz w:val="22"/>
          <w:szCs w:val="22"/>
        </w:rPr>
        <w:t>Sleeping children are always within staff sight and hearing</w:t>
      </w:r>
      <w:r>
        <w:rPr>
          <w:sz w:val="22"/>
          <w:szCs w:val="22"/>
        </w:rPr>
        <w:t xml:space="preserve"> with the use of camera</w:t>
      </w:r>
      <w:r w:rsidRPr="00707727">
        <w:rPr>
          <w:sz w:val="22"/>
          <w:szCs w:val="22"/>
        </w:rPr>
        <w:t>. Regular physical checks are carried out, recorded, and monitored. Sleep checks are logged on the Famly app, allowing parents to view when checks take place and when their child is asleep or awake. Any concerns identified are acted upon immediately.</w:t>
      </w:r>
    </w:p>
    <w:p w14:paraId="7E3BF954" w14:textId="77777777" w:rsidR="00896910" w:rsidRPr="00707727" w:rsidRDefault="00896910" w:rsidP="00896910">
      <w:pPr>
        <w:spacing w:after="0"/>
        <w:rPr>
          <w:b/>
          <w:bCs/>
          <w:sz w:val="22"/>
          <w:szCs w:val="22"/>
        </w:rPr>
      </w:pPr>
      <w:r w:rsidRPr="00707727">
        <w:rPr>
          <w:b/>
          <w:bCs/>
          <w:sz w:val="22"/>
          <w:szCs w:val="22"/>
        </w:rPr>
        <w:t>Individual Sleep Routines</w:t>
      </w:r>
    </w:p>
    <w:p w14:paraId="5DD8FA42" w14:textId="77777777" w:rsidR="00896910" w:rsidRPr="00707727" w:rsidRDefault="00896910" w:rsidP="00896910">
      <w:pPr>
        <w:rPr>
          <w:sz w:val="22"/>
          <w:szCs w:val="22"/>
        </w:rPr>
      </w:pPr>
      <w:r w:rsidRPr="00707727">
        <w:rPr>
          <w:sz w:val="22"/>
          <w:szCs w:val="22"/>
        </w:rPr>
        <w:t>We recognise that every child has different sleep needs. Detailed sleep information is gathered from parents when a child starts at Teddy Bears, and we aim to follow home routines as closely as possible. Children are never forced to sleep.</w:t>
      </w:r>
      <w:r>
        <w:rPr>
          <w:sz w:val="22"/>
          <w:szCs w:val="22"/>
        </w:rPr>
        <w:t xml:space="preserve"> Small sleep aids/ comforters can be used under close supervision.</w:t>
      </w:r>
    </w:p>
    <w:p w14:paraId="6805A1CC" w14:textId="77777777" w:rsidR="00896910" w:rsidRPr="00707727" w:rsidRDefault="00896910" w:rsidP="00896910">
      <w:pPr>
        <w:spacing w:after="0"/>
        <w:rPr>
          <w:b/>
          <w:bCs/>
          <w:sz w:val="22"/>
          <w:szCs w:val="22"/>
        </w:rPr>
      </w:pPr>
      <w:r w:rsidRPr="00707727">
        <w:rPr>
          <w:b/>
          <w:bCs/>
          <w:sz w:val="22"/>
          <w:szCs w:val="22"/>
        </w:rPr>
        <w:t>Health and Safety</w:t>
      </w:r>
    </w:p>
    <w:p w14:paraId="3B1CF78F" w14:textId="77777777" w:rsidR="00896910" w:rsidRPr="00707727" w:rsidRDefault="00896910" w:rsidP="00896910">
      <w:pPr>
        <w:rPr>
          <w:sz w:val="22"/>
          <w:szCs w:val="22"/>
        </w:rPr>
      </w:pPr>
      <w:r w:rsidRPr="00707727">
        <w:rPr>
          <w:sz w:val="22"/>
          <w:szCs w:val="22"/>
        </w:rPr>
        <w:t xml:space="preserve">We take health and safety seriously. </w:t>
      </w:r>
      <w:r>
        <w:rPr>
          <w:sz w:val="22"/>
          <w:szCs w:val="22"/>
        </w:rPr>
        <w:t>We make sure c</w:t>
      </w:r>
      <w:r w:rsidRPr="00707727">
        <w:rPr>
          <w:sz w:val="22"/>
          <w:szCs w:val="22"/>
        </w:rPr>
        <w:t>hildren are dressed appropriately for the room temperature, and outdoor clothing, hats, and hooded garments are removed before sleep. Bottles and food are not given to children while they are in a cot or on a sleep mat. All sleep equipment is checked regularly to ensure it is safe and clean.</w:t>
      </w:r>
    </w:p>
    <w:p w14:paraId="61520ABB" w14:textId="77777777" w:rsidR="00896910" w:rsidRPr="00707727" w:rsidRDefault="00896910" w:rsidP="00896910">
      <w:pPr>
        <w:spacing w:after="0"/>
        <w:rPr>
          <w:sz w:val="22"/>
          <w:szCs w:val="22"/>
        </w:rPr>
      </w:pPr>
      <w:r w:rsidRPr="00707727">
        <w:rPr>
          <w:sz w:val="22"/>
          <w:szCs w:val="22"/>
        </w:rPr>
        <w:t>This policy is in line with the following and is reviewed regularly:</w:t>
      </w:r>
    </w:p>
    <w:p w14:paraId="23728359" w14:textId="77777777" w:rsidR="00896910" w:rsidRPr="00707727" w:rsidRDefault="00896910" w:rsidP="00896910">
      <w:pPr>
        <w:numPr>
          <w:ilvl w:val="0"/>
          <w:numId w:val="217"/>
        </w:numPr>
        <w:spacing w:after="0" w:line="278" w:lineRule="auto"/>
        <w:rPr>
          <w:sz w:val="22"/>
          <w:szCs w:val="22"/>
        </w:rPr>
      </w:pPr>
      <w:r w:rsidRPr="00707727">
        <w:rPr>
          <w:sz w:val="22"/>
          <w:szCs w:val="22"/>
        </w:rPr>
        <w:t xml:space="preserve">Statutory Framework for the Early Years Foundation Stage (EYFS) 2026 </w:t>
      </w:r>
    </w:p>
    <w:p w14:paraId="7B25B7E2" w14:textId="77777777" w:rsidR="00896910" w:rsidRPr="00707727" w:rsidRDefault="00896910" w:rsidP="00896910">
      <w:pPr>
        <w:numPr>
          <w:ilvl w:val="0"/>
          <w:numId w:val="217"/>
        </w:numPr>
        <w:spacing w:after="0" w:line="278" w:lineRule="auto"/>
        <w:rPr>
          <w:sz w:val="22"/>
          <w:szCs w:val="22"/>
        </w:rPr>
      </w:pPr>
      <w:r w:rsidRPr="00707727">
        <w:rPr>
          <w:sz w:val="22"/>
          <w:szCs w:val="22"/>
        </w:rPr>
        <w:t xml:space="preserve">Safeguarding and Welfare Requirements </w:t>
      </w:r>
    </w:p>
    <w:p w14:paraId="276BAD56" w14:textId="6D6A7380" w:rsidR="00453FF9" w:rsidRPr="008F2367" w:rsidRDefault="00896910" w:rsidP="00896910">
      <w:pPr>
        <w:numPr>
          <w:ilvl w:val="0"/>
          <w:numId w:val="217"/>
        </w:numPr>
        <w:spacing w:after="160" w:line="278" w:lineRule="auto"/>
        <w:ind w:left="0" w:firstLine="0"/>
        <w:rPr>
          <w:rFonts w:ascii="Arial" w:hAnsi="Arial" w:cs="Arial"/>
          <w:b/>
          <w:bCs/>
          <w:color w:val="auto"/>
          <w:sz w:val="48"/>
          <w:szCs w:val="48"/>
        </w:rPr>
      </w:pPr>
      <w:r w:rsidRPr="008F2367">
        <w:rPr>
          <w:sz w:val="22"/>
          <w:szCs w:val="22"/>
        </w:rPr>
        <w:t>Recognised safer sleep guidance (e.g. NHS and The Lullaby Trust principles)</w:t>
      </w:r>
      <w:r w:rsidRPr="008F2367">
        <w:rPr>
          <w:rFonts w:ascii="Arial" w:hAnsi="Arial" w:cs="Arial"/>
          <w:b/>
          <w:bCs/>
          <w:color w:val="auto"/>
          <w:sz w:val="48"/>
          <w:szCs w:val="48"/>
        </w:rPr>
        <w:br w:type="page"/>
      </w:r>
    </w:p>
    <w:p w14:paraId="4FC4F807" w14:textId="6F19CFA0" w:rsidR="00E51290" w:rsidRDefault="00E51290" w:rsidP="00900991">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82" behindDoc="1" locked="0" layoutInCell="1" allowOverlap="1" wp14:anchorId="5DC65074" wp14:editId="627039E5">
            <wp:simplePos x="0" y="0"/>
            <wp:positionH relativeFrom="column">
              <wp:posOffset>-889686</wp:posOffset>
            </wp:positionH>
            <wp:positionV relativeFrom="paragraph">
              <wp:posOffset>-912718</wp:posOffset>
            </wp:positionV>
            <wp:extent cx="7752020" cy="1804086"/>
            <wp:effectExtent l="0" t="0" r="1905" b="5715"/>
            <wp:wrapNone/>
            <wp:docPr id="416813047"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06770FD8" w14:textId="715543E0" w:rsidR="00900991" w:rsidRPr="00900991" w:rsidRDefault="00900991" w:rsidP="00E51290">
      <w:pPr>
        <w:ind w:left="0" w:firstLine="0"/>
        <w:rPr>
          <w:rFonts w:ascii="Arial" w:hAnsi="Arial" w:cs="Arial"/>
          <w:b/>
          <w:bCs/>
          <w:color w:val="auto"/>
          <w:sz w:val="44"/>
          <w:szCs w:val="44"/>
          <w:lang w:val="en-US"/>
        </w:rPr>
      </w:pPr>
      <w:r w:rsidRPr="00900991">
        <w:rPr>
          <w:rFonts w:ascii="Arial" w:hAnsi="Arial" w:cs="Arial"/>
          <w:b/>
          <w:bCs/>
          <w:color w:val="auto"/>
          <w:sz w:val="44"/>
          <w:szCs w:val="44"/>
          <w:lang w:val="en-US"/>
        </w:rPr>
        <w:t>Special Educational Needs &amp; Disabilities (SEND) Policy</w:t>
      </w:r>
    </w:p>
    <w:p w14:paraId="20A78519" w14:textId="26F64ADC" w:rsidR="00900991" w:rsidRPr="00900991" w:rsidRDefault="00900991" w:rsidP="00900991">
      <w:pPr>
        <w:rPr>
          <w:rFonts w:ascii="Arial" w:hAnsi="Arial" w:cs="Arial"/>
          <w:color w:val="auto"/>
          <w:sz w:val="22"/>
          <w:szCs w:val="22"/>
        </w:rPr>
      </w:pPr>
      <w:r w:rsidRPr="00900991">
        <w:rPr>
          <w:rFonts w:ascii="Arial" w:hAnsi="Arial" w:cs="Arial"/>
          <w:color w:val="auto"/>
          <w:sz w:val="22"/>
          <w:szCs w:val="22"/>
          <w:lang w:val="en-US"/>
        </w:rPr>
        <w:t>A</w:t>
      </w:r>
      <w:r w:rsidR="0056327B">
        <w:rPr>
          <w:rFonts w:ascii="Arial" w:hAnsi="Arial" w:cs="Arial"/>
          <w:color w:val="auto"/>
          <w:sz w:val="22"/>
          <w:szCs w:val="22"/>
          <w:lang w:val="en-US"/>
        </w:rPr>
        <w:t>t Teddy Bears</w:t>
      </w:r>
      <w:r w:rsidRPr="00900991">
        <w:rPr>
          <w:rFonts w:ascii="Arial" w:hAnsi="Arial" w:cs="Arial"/>
          <w:color w:val="auto"/>
          <w:sz w:val="22"/>
          <w:szCs w:val="22"/>
          <w:lang w:val="en-US"/>
        </w:rPr>
        <w:t xml:space="preserve">, we </w:t>
      </w:r>
      <w:proofErr w:type="gramStart"/>
      <w:r w:rsidRPr="00900991">
        <w:rPr>
          <w:rFonts w:ascii="Arial" w:hAnsi="Arial" w:cs="Arial"/>
          <w:color w:val="auto"/>
          <w:sz w:val="22"/>
          <w:szCs w:val="22"/>
          <w:lang w:val="en-US"/>
        </w:rPr>
        <w:t>follow</w:t>
      </w:r>
      <w:proofErr w:type="gramEnd"/>
      <w:r w:rsidRPr="00900991">
        <w:rPr>
          <w:rFonts w:ascii="Arial" w:hAnsi="Arial" w:cs="Arial"/>
          <w:color w:val="auto"/>
          <w:sz w:val="22"/>
          <w:szCs w:val="22"/>
          <w:lang w:val="en-US"/>
        </w:rPr>
        <w:t xml:space="preserve"> the requirements of the EYFS and Childcare Register as set by Ofsted. We must also comply with the </w:t>
      </w:r>
      <w:r w:rsidRPr="00900991">
        <w:rPr>
          <w:rFonts w:ascii="Arial" w:hAnsi="Arial" w:cs="Arial"/>
          <w:color w:val="auto"/>
          <w:sz w:val="22"/>
          <w:szCs w:val="22"/>
        </w:rPr>
        <w:t xml:space="preserve">Equality Act 2010 and the SEND (Special Educational Needs and Disabilities) Code of Practice 2014. We aim to provide an inclusive environment for all children and their families and are aware that </w:t>
      </w:r>
      <w:r w:rsidRPr="00900991">
        <w:rPr>
          <w:rFonts w:ascii="Arial" w:hAnsi="Arial" w:cs="Arial"/>
          <w:color w:val="auto"/>
          <w:sz w:val="22"/>
          <w:szCs w:val="22"/>
          <w:lang w:val="en-US"/>
        </w:rPr>
        <w:t xml:space="preserve">some children may have special needs. We must ensure that appropriate action is taken when a child is identified as having special needs. We must promote the welfare and development of the child in partnership with parents and other relevant agencies. We will do this by following the </w:t>
      </w:r>
      <w:r w:rsidRPr="00900991">
        <w:rPr>
          <w:rFonts w:ascii="Arial" w:hAnsi="Arial" w:cs="Arial"/>
          <w:color w:val="auto"/>
          <w:sz w:val="22"/>
          <w:szCs w:val="22"/>
        </w:rPr>
        <w:t xml:space="preserve">steps as laid out in the Department for Education SEND Code of Practice to ensure every Child receives the best possible care and development support. </w:t>
      </w:r>
    </w:p>
    <w:p w14:paraId="55A9C954" w14:textId="77777777" w:rsidR="00900991" w:rsidRPr="00900991" w:rsidRDefault="00900991" w:rsidP="00900991">
      <w:pPr>
        <w:pStyle w:val="NormalWeb"/>
        <w:rPr>
          <w:rFonts w:ascii="Arial" w:hAnsi="Arial" w:cs="Arial"/>
          <w:sz w:val="22"/>
          <w:szCs w:val="22"/>
        </w:rPr>
      </w:pPr>
      <w:r w:rsidRPr="00900991">
        <w:rPr>
          <w:rFonts w:ascii="Arial" w:hAnsi="Arial" w:cs="Arial"/>
          <w:sz w:val="22"/>
          <w:szCs w:val="22"/>
        </w:rPr>
        <w:t>Key aspects of our SEND Policy include:</w:t>
      </w:r>
    </w:p>
    <w:p w14:paraId="6D9D6CA9" w14:textId="77777777" w:rsidR="00900991" w:rsidRPr="00900991" w:rsidRDefault="00900991" w:rsidP="008B60B2">
      <w:pPr>
        <w:pStyle w:val="NormalWeb"/>
        <w:numPr>
          <w:ilvl w:val="0"/>
          <w:numId w:val="156"/>
        </w:numPr>
        <w:rPr>
          <w:rFonts w:ascii="Arial" w:hAnsi="Arial" w:cs="Arial"/>
          <w:sz w:val="22"/>
          <w:szCs w:val="22"/>
        </w:rPr>
      </w:pPr>
      <w:r w:rsidRPr="00900991">
        <w:rPr>
          <w:rStyle w:val="Strong"/>
          <w:rFonts w:ascii="Arial" w:hAnsi="Arial" w:cs="Arial"/>
          <w:sz w:val="22"/>
          <w:szCs w:val="22"/>
        </w:rPr>
        <w:t>Early Identification and Assessment:</w:t>
      </w:r>
      <w:r w:rsidRPr="00900991">
        <w:rPr>
          <w:rFonts w:ascii="Arial" w:hAnsi="Arial" w:cs="Arial"/>
          <w:sz w:val="22"/>
          <w:szCs w:val="22"/>
        </w:rPr>
        <w:t xml:space="preserve"> We observe and assess children regularly to identify any signs of developmental delay or additional needs. When a potential need is identified, we work with parents/carers and professionals to assess and plan appropriate support.</w:t>
      </w:r>
    </w:p>
    <w:p w14:paraId="4B5E84BB" w14:textId="77777777" w:rsidR="00900991" w:rsidRPr="00900991" w:rsidRDefault="00900991" w:rsidP="008B60B2">
      <w:pPr>
        <w:pStyle w:val="NormalWeb"/>
        <w:numPr>
          <w:ilvl w:val="0"/>
          <w:numId w:val="156"/>
        </w:numPr>
        <w:rPr>
          <w:rFonts w:ascii="Arial" w:hAnsi="Arial" w:cs="Arial"/>
          <w:sz w:val="22"/>
          <w:szCs w:val="22"/>
        </w:rPr>
      </w:pPr>
      <w:r w:rsidRPr="00900991">
        <w:rPr>
          <w:rStyle w:val="Strong"/>
          <w:rFonts w:ascii="Arial" w:hAnsi="Arial" w:cs="Arial"/>
          <w:sz w:val="22"/>
          <w:szCs w:val="22"/>
        </w:rPr>
        <w:t>Individualized Support Plans:</w:t>
      </w:r>
      <w:r w:rsidRPr="00900991">
        <w:rPr>
          <w:rFonts w:ascii="Arial" w:hAnsi="Arial" w:cs="Arial"/>
          <w:sz w:val="22"/>
          <w:szCs w:val="22"/>
        </w:rPr>
        <w:t xml:space="preserve"> For children with identified SEND, we create an individualized support plan (ISP) with specific, achievable goals. These plans are regularly reviewed and updated in partnership with parents/carers, ensuring that support remains relevant and effective.</w:t>
      </w:r>
    </w:p>
    <w:p w14:paraId="0416E529" w14:textId="77777777" w:rsidR="00900991" w:rsidRPr="00900991" w:rsidRDefault="00900991" w:rsidP="008B60B2">
      <w:pPr>
        <w:pStyle w:val="NormalWeb"/>
        <w:numPr>
          <w:ilvl w:val="0"/>
          <w:numId w:val="156"/>
        </w:numPr>
        <w:rPr>
          <w:rFonts w:ascii="Arial" w:hAnsi="Arial" w:cs="Arial"/>
          <w:sz w:val="22"/>
          <w:szCs w:val="22"/>
        </w:rPr>
      </w:pPr>
      <w:r w:rsidRPr="00900991">
        <w:rPr>
          <w:rStyle w:val="Strong"/>
          <w:rFonts w:ascii="Arial" w:hAnsi="Arial" w:cs="Arial"/>
          <w:sz w:val="22"/>
          <w:szCs w:val="22"/>
        </w:rPr>
        <w:t>Inclusive Practices:</w:t>
      </w:r>
      <w:r w:rsidRPr="00900991">
        <w:rPr>
          <w:rFonts w:ascii="Arial" w:hAnsi="Arial" w:cs="Arial"/>
          <w:sz w:val="22"/>
          <w:szCs w:val="22"/>
        </w:rPr>
        <w:t xml:space="preserve"> We adapt our activities, routines, and learning environment to accommodate children’s unique needs, ensuring full participation in daily activities. We promote positive attitudes toward diversity and encourage all children to respect each other’s differences.</w:t>
      </w:r>
    </w:p>
    <w:p w14:paraId="7D620698" w14:textId="77777777" w:rsidR="00900991" w:rsidRPr="00900991" w:rsidRDefault="00900991" w:rsidP="008B60B2">
      <w:pPr>
        <w:pStyle w:val="NormalWeb"/>
        <w:numPr>
          <w:ilvl w:val="0"/>
          <w:numId w:val="156"/>
        </w:numPr>
        <w:rPr>
          <w:rFonts w:ascii="Arial" w:hAnsi="Arial" w:cs="Arial"/>
          <w:sz w:val="22"/>
          <w:szCs w:val="22"/>
        </w:rPr>
      </w:pPr>
      <w:r w:rsidRPr="00900991">
        <w:rPr>
          <w:rStyle w:val="Strong"/>
          <w:rFonts w:ascii="Arial" w:hAnsi="Arial" w:cs="Arial"/>
          <w:sz w:val="22"/>
          <w:szCs w:val="22"/>
        </w:rPr>
        <w:t>Collaboration with Families:</w:t>
      </w:r>
      <w:r w:rsidRPr="00900991">
        <w:rPr>
          <w:rFonts w:ascii="Arial" w:hAnsi="Arial" w:cs="Arial"/>
          <w:sz w:val="22"/>
          <w:szCs w:val="22"/>
        </w:rPr>
        <w:t xml:space="preserve"> We work closely with families, valuing their insights and involving them in every step of their child's care and development. Our open communication ensures that parents/carers feel supported and informed about their child's progress.</w:t>
      </w:r>
    </w:p>
    <w:p w14:paraId="34A3F7F8" w14:textId="77777777" w:rsidR="00900991" w:rsidRPr="00900991" w:rsidRDefault="00900991" w:rsidP="008B60B2">
      <w:pPr>
        <w:pStyle w:val="NormalWeb"/>
        <w:numPr>
          <w:ilvl w:val="0"/>
          <w:numId w:val="156"/>
        </w:numPr>
        <w:rPr>
          <w:rFonts w:ascii="Arial" w:hAnsi="Arial" w:cs="Arial"/>
          <w:sz w:val="22"/>
          <w:szCs w:val="22"/>
        </w:rPr>
      </w:pPr>
      <w:r w:rsidRPr="00900991">
        <w:rPr>
          <w:rStyle w:val="Strong"/>
          <w:rFonts w:ascii="Arial" w:hAnsi="Arial" w:cs="Arial"/>
          <w:sz w:val="22"/>
          <w:szCs w:val="22"/>
        </w:rPr>
        <w:t>Staff Training and Development:</w:t>
      </w:r>
      <w:r w:rsidRPr="00900991">
        <w:rPr>
          <w:rFonts w:ascii="Arial" w:hAnsi="Arial" w:cs="Arial"/>
          <w:sz w:val="22"/>
          <w:szCs w:val="22"/>
        </w:rPr>
        <w:t xml:space="preserve"> Our staff receive ongoing training in SEND awareness and inclusive teaching strategies. This ensures that we provide knowledgeable, compassionate care for children with diverse needs and create a positive learning environment for everyone.</w:t>
      </w:r>
    </w:p>
    <w:p w14:paraId="116CBD96" w14:textId="77777777" w:rsidR="00900991" w:rsidRPr="00900991" w:rsidRDefault="00900991" w:rsidP="008B60B2">
      <w:pPr>
        <w:pStyle w:val="NormalWeb"/>
        <w:numPr>
          <w:ilvl w:val="0"/>
          <w:numId w:val="156"/>
        </w:numPr>
        <w:rPr>
          <w:rFonts w:ascii="Arial" w:hAnsi="Arial" w:cs="Arial"/>
          <w:sz w:val="22"/>
          <w:szCs w:val="22"/>
        </w:rPr>
      </w:pPr>
      <w:r w:rsidRPr="00900991">
        <w:rPr>
          <w:rStyle w:val="Strong"/>
          <w:rFonts w:ascii="Arial" w:hAnsi="Arial" w:cs="Arial"/>
          <w:sz w:val="22"/>
          <w:szCs w:val="22"/>
        </w:rPr>
        <w:t>Access to Specialist Services:</w:t>
      </w:r>
      <w:r w:rsidRPr="00900991">
        <w:rPr>
          <w:rFonts w:ascii="Arial" w:hAnsi="Arial" w:cs="Arial"/>
          <w:sz w:val="22"/>
          <w:szCs w:val="22"/>
        </w:rPr>
        <w:t xml:space="preserve"> When additional support is needed, we work in partnership with local authorities, healthcare providers, and other specialists. We facilitate referrals and help families access external support services that may benefit their child.</w:t>
      </w:r>
    </w:p>
    <w:p w14:paraId="13B1EAD4" w14:textId="77777777" w:rsidR="00900991" w:rsidRPr="00900991" w:rsidRDefault="00900991" w:rsidP="00900991">
      <w:pPr>
        <w:pStyle w:val="NormalWeb"/>
        <w:rPr>
          <w:rFonts w:ascii="Arial" w:hAnsi="Arial" w:cs="Arial"/>
          <w:sz w:val="22"/>
          <w:szCs w:val="22"/>
        </w:rPr>
      </w:pPr>
      <w:r w:rsidRPr="00900991">
        <w:rPr>
          <w:rFonts w:ascii="Arial" w:hAnsi="Arial" w:cs="Arial"/>
          <w:sz w:val="22"/>
          <w:szCs w:val="22"/>
        </w:rPr>
        <w:t>Our SEND Policy is designed to support children in building confidence, developing skills, and engaging fully with their peers. If you have any questions about our SEND approach or would like further information, please feel free to reach out.</w:t>
      </w:r>
    </w:p>
    <w:p w14:paraId="7A170A9D" w14:textId="5C71583A" w:rsidR="00900991" w:rsidRPr="00900991" w:rsidRDefault="00900991" w:rsidP="0083424D">
      <w:pPr>
        <w:rPr>
          <w:rFonts w:ascii="Arial" w:hAnsi="Arial" w:cs="Arial"/>
          <w:color w:val="auto"/>
          <w:sz w:val="22"/>
          <w:szCs w:val="22"/>
          <w:lang w:val="en-US"/>
        </w:rPr>
      </w:pPr>
      <w:r w:rsidRPr="00900991">
        <w:rPr>
          <w:rFonts w:ascii="Arial" w:hAnsi="Arial" w:cs="Arial"/>
          <w:color w:val="auto"/>
          <w:sz w:val="22"/>
          <w:szCs w:val="22"/>
          <w:lang w:val="en-US"/>
        </w:rPr>
        <w:lastRenderedPageBreak/>
        <w:t xml:space="preserve">You may wish to refer to the following documents for further information: </w:t>
      </w:r>
    </w:p>
    <w:p w14:paraId="60FF342D" w14:textId="77777777" w:rsidR="00900991" w:rsidRPr="00900991" w:rsidRDefault="00900991" w:rsidP="008B60B2">
      <w:pPr>
        <w:widowControl w:val="0"/>
        <w:numPr>
          <w:ilvl w:val="0"/>
          <w:numId w:val="155"/>
        </w:numPr>
        <w:overflowPunct w:val="0"/>
        <w:autoSpaceDE w:val="0"/>
        <w:autoSpaceDN w:val="0"/>
        <w:adjustRightInd w:val="0"/>
        <w:spacing w:after="0" w:line="240" w:lineRule="auto"/>
        <w:rPr>
          <w:rFonts w:ascii="Arial" w:hAnsi="Arial" w:cs="Arial"/>
          <w:color w:val="auto"/>
          <w:sz w:val="22"/>
          <w:szCs w:val="22"/>
          <w:lang w:val="en-US"/>
        </w:rPr>
      </w:pPr>
      <w:r w:rsidRPr="00900991">
        <w:rPr>
          <w:rFonts w:ascii="Arial" w:hAnsi="Arial" w:cs="Arial"/>
          <w:color w:val="auto"/>
          <w:sz w:val="22"/>
          <w:szCs w:val="22"/>
          <w:lang w:val="en-US"/>
        </w:rPr>
        <w:t xml:space="preserve">SEND Code </w:t>
      </w:r>
      <w:proofErr w:type="gramStart"/>
      <w:r w:rsidRPr="00900991">
        <w:rPr>
          <w:rFonts w:ascii="Arial" w:hAnsi="Arial" w:cs="Arial"/>
          <w:color w:val="auto"/>
          <w:sz w:val="22"/>
          <w:szCs w:val="22"/>
          <w:lang w:val="en-US"/>
        </w:rPr>
        <w:t>Of</w:t>
      </w:r>
      <w:proofErr w:type="gramEnd"/>
      <w:r w:rsidRPr="00900991">
        <w:rPr>
          <w:rFonts w:ascii="Arial" w:hAnsi="Arial" w:cs="Arial"/>
          <w:color w:val="auto"/>
          <w:sz w:val="22"/>
          <w:szCs w:val="22"/>
          <w:lang w:val="en-US"/>
        </w:rPr>
        <w:t xml:space="preserve"> Practice:</w:t>
      </w:r>
      <w:r w:rsidRPr="00900991">
        <w:rPr>
          <w:rFonts w:ascii="Arial" w:hAnsi="Arial" w:cs="Arial"/>
          <w:color w:val="215E99" w:themeColor="text2" w:themeTint="BF"/>
          <w:sz w:val="22"/>
          <w:szCs w:val="22"/>
          <w:lang w:val="en-US"/>
        </w:rPr>
        <w:t xml:space="preserve"> </w:t>
      </w:r>
      <w:hyperlink r:id="rId24" w:history="1">
        <w:r w:rsidRPr="00900991">
          <w:rPr>
            <w:rStyle w:val="Hyperlink"/>
            <w:rFonts w:ascii="Arial" w:hAnsi="Arial" w:cs="Arial"/>
            <w:color w:val="215E99" w:themeColor="text2" w:themeTint="BF"/>
            <w:sz w:val="22"/>
            <w:szCs w:val="22"/>
            <w:lang w:val="en-US"/>
          </w:rPr>
          <w:t>https://www.gov.uk/government/publications/send-code-of-practice-0-to-25</w:t>
        </w:r>
      </w:hyperlink>
      <w:r w:rsidRPr="00900991">
        <w:rPr>
          <w:rFonts w:ascii="Arial" w:hAnsi="Arial" w:cs="Arial"/>
          <w:color w:val="215E99" w:themeColor="text2" w:themeTint="BF"/>
          <w:sz w:val="22"/>
          <w:szCs w:val="22"/>
          <w:lang w:val="en-US"/>
        </w:rPr>
        <w:t xml:space="preserve"> </w:t>
      </w:r>
    </w:p>
    <w:p w14:paraId="39818807" w14:textId="77777777" w:rsidR="00900991" w:rsidRPr="00900991" w:rsidRDefault="00900991" w:rsidP="008B60B2">
      <w:pPr>
        <w:widowControl w:val="0"/>
        <w:numPr>
          <w:ilvl w:val="0"/>
          <w:numId w:val="155"/>
        </w:numPr>
        <w:overflowPunct w:val="0"/>
        <w:autoSpaceDE w:val="0"/>
        <w:autoSpaceDN w:val="0"/>
        <w:adjustRightInd w:val="0"/>
        <w:spacing w:after="0" w:line="240" w:lineRule="auto"/>
        <w:rPr>
          <w:rFonts w:ascii="Arial" w:hAnsi="Arial" w:cs="Arial"/>
          <w:color w:val="auto"/>
          <w:sz w:val="22"/>
          <w:szCs w:val="22"/>
          <w:lang w:val="en-US"/>
        </w:rPr>
      </w:pPr>
      <w:r w:rsidRPr="00900991">
        <w:rPr>
          <w:rFonts w:ascii="Arial" w:hAnsi="Arial" w:cs="Arial"/>
          <w:color w:val="auto"/>
          <w:sz w:val="22"/>
          <w:szCs w:val="22"/>
          <w:lang w:val="en-US"/>
        </w:rPr>
        <w:t xml:space="preserve">SEND Guide for parents and carers: </w:t>
      </w:r>
      <w:hyperlink r:id="rId25" w:history="1">
        <w:r w:rsidRPr="00900991">
          <w:rPr>
            <w:rStyle w:val="Hyperlink"/>
            <w:rFonts w:ascii="Arial" w:hAnsi="Arial" w:cs="Arial"/>
            <w:color w:val="215E99" w:themeColor="text2" w:themeTint="BF"/>
            <w:sz w:val="22"/>
            <w:szCs w:val="22"/>
            <w:lang w:val="en-US"/>
          </w:rPr>
          <w:t>https://www.gov.uk/government/publications/send-guide-for-parents-and-carers</w:t>
        </w:r>
      </w:hyperlink>
      <w:r w:rsidRPr="00900991">
        <w:rPr>
          <w:rFonts w:ascii="Arial" w:hAnsi="Arial" w:cs="Arial"/>
          <w:color w:val="215E99" w:themeColor="text2" w:themeTint="BF"/>
          <w:sz w:val="22"/>
          <w:szCs w:val="22"/>
          <w:lang w:val="en-US"/>
        </w:rPr>
        <w:t xml:space="preserve"> </w:t>
      </w:r>
    </w:p>
    <w:p w14:paraId="394C3AAD" w14:textId="77777777" w:rsidR="00900991" w:rsidRPr="00900991" w:rsidRDefault="00900991" w:rsidP="00900991">
      <w:pPr>
        <w:rPr>
          <w:rFonts w:ascii="Arial" w:hAnsi="Arial" w:cs="Arial"/>
          <w:color w:val="auto"/>
          <w:u w:val="single" w:color="FF0000"/>
          <w:lang w:val="en-US"/>
        </w:rPr>
      </w:pPr>
    </w:p>
    <w:p w14:paraId="3C73D949" w14:textId="77777777" w:rsidR="00900991" w:rsidRPr="00900991" w:rsidRDefault="00900991" w:rsidP="00900991">
      <w:pPr>
        <w:rPr>
          <w:rFonts w:ascii="Arial" w:hAnsi="Arial" w:cs="Arial"/>
          <w:color w:val="auto"/>
          <w:u w:val="single" w:color="FF0000"/>
          <w:lang w:val="en-US"/>
        </w:rPr>
      </w:pPr>
    </w:p>
    <w:p w14:paraId="21EA1574" w14:textId="77777777" w:rsidR="00900991" w:rsidRPr="00900991" w:rsidRDefault="00900991" w:rsidP="00900991">
      <w:pPr>
        <w:rPr>
          <w:rFonts w:ascii="Arial" w:hAnsi="Arial" w:cs="Arial"/>
          <w:color w:val="auto"/>
          <w:u w:val="single" w:color="FF0000"/>
          <w:lang w:val="en-US"/>
        </w:rPr>
      </w:pPr>
    </w:p>
    <w:tbl>
      <w:tblPr>
        <w:tblpPr w:leftFromText="180" w:rightFromText="180" w:vertAnchor="text" w:horzAnchor="margin" w:tblpY="29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261"/>
      </w:tblGrid>
      <w:tr w:rsidR="00900991" w:rsidRPr="00900991" w14:paraId="5F4B128A" w14:textId="77777777" w:rsidTr="000D0B39">
        <w:tc>
          <w:tcPr>
            <w:tcW w:w="4260" w:type="dxa"/>
          </w:tcPr>
          <w:p w14:paraId="3A1DC157" w14:textId="77777777" w:rsidR="00900991" w:rsidRPr="00900991" w:rsidRDefault="00900991" w:rsidP="000D0B39">
            <w:pPr>
              <w:rPr>
                <w:rFonts w:ascii="Arial" w:hAnsi="Arial" w:cs="Arial"/>
                <w:color w:val="auto"/>
                <w:lang w:val="en-US"/>
              </w:rPr>
            </w:pPr>
            <w:r w:rsidRPr="00900991">
              <w:rPr>
                <w:rFonts w:ascii="Arial" w:hAnsi="Arial" w:cs="Arial"/>
                <w:color w:val="auto"/>
                <w:lang w:val="en-US"/>
              </w:rPr>
              <w:t>T</w:t>
            </w:r>
            <w:r w:rsidRPr="00900991">
              <w:rPr>
                <w:rFonts w:ascii="Arial" w:hAnsi="Arial" w:cs="Arial"/>
                <w:color w:val="auto"/>
              </w:rPr>
              <w:t>his policy was adopted by</w:t>
            </w:r>
          </w:p>
        </w:tc>
        <w:tc>
          <w:tcPr>
            <w:tcW w:w="4261" w:type="dxa"/>
          </w:tcPr>
          <w:p w14:paraId="228EE745" w14:textId="77777777" w:rsidR="00900991" w:rsidRPr="00900991" w:rsidRDefault="00900991" w:rsidP="000D0B39">
            <w:pPr>
              <w:rPr>
                <w:rFonts w:ascii="Arial" w:hAnsi="Arial" w:cs="Arial"/>
                <w:color w:val="auto"/>
                <w:lang w:val="en-US"/>
              </w:rPr>
            </w:pPr>
            <w:r w:rsidRPr="00900991">
              <w:rPr>
                <w:rFonts w:ascii="Arial" w:hAnsi="Arial" w:cs="Arial"/>
                <w:color w:val="auto"/>
                <w:lang w:val="en-US"/>
              </w:rPr>
              <w:t>Teddy Bears Childcare</w:t>
            </w:r>
          </w:p>
        </w:tc>
      </w:tr>
      <w:tr w:rsidR="00900991" w:rsidRPr="00900991" w14:paraId="2466DDCA" w14:textId="77777777" w:rsidTr="000D0B39">
        <w:tc>
          <w:tcPr>
            <w:tcW w:w="4260" w:type="dxa"/>
          </w:tcPr>
          <w:p w14:paraId="5E13151E" w14:textId="77777777" w:rsidR="00900991" w:rsidRPr="00900991" w:rsidRDefault="00900991" w:rsidP="000D0B39">
            <w:pPr>
              <w:rPr>
                <w:rFonts w:ascii="Arial" w:hAnsi="Arial" w:cs="Arial"/>
                <w:color w:val="auto"/>
                <w:lang w:val="en-US"/>
              </w:rPr>
            </w:pPr>
            <w:r w:rsidRPr="00900991">
              <w:rPr>
                <w:rFonts w:ascii="Arial" w:hAnsi="Arial" w:cs="Arial"/>
                <w:color w:val="auto"/>
                <w:lang w:val="en-US"/>
              </w:rPr>
              <w:t>Policy Created</w:t>
            </w:r>
          </w:p>
        </w:tc>
        <w:tc>
          <w:tcPr>
            <w:tcW w:w="4261" w:type="dxa"/>
          </w:tcPr>
          <w:p w14:paraId="1D1E09B3" w14:textId="77777777" w:rsidR="00900991" w:rsidRPr="00900991" w:rsidRDefault="00900991" w:rsidP="000D0B39">
            <w:pPr>
              <w:rPr>
                <w:rFonts w:ascii="Arial" w:hAnsi="Arial" w:cs="Arial"/>
                <w:color w:val="auto"/>
                <w:lang w:val="en-US"/>
              </w:rPr>
            </w:pPr>
            <w:r w:rsidRPr="00900991">
              <w:rPr>
                <w:rFonts w:ascii="Arial" w:hAnsi="Arial" w:cs="Arial"/>
                <w:color w:val="auto"/>
                <w:lang w:val="en-US"/>
              </w:rPr>
              <w:t>7/11/2024</w:t>
            </w:r>
          </w:p>
        </w:tc>
      </w:tr>
      <w:tr w:rsidR="00900991" w:rsidRPr="00900991" w14:paraId="473B6E98" w14:textId="77777777" w:rsidTr="000D0B39">
        <w:tc>
          <w:tcPr>
            <w:tcW w:w="4260" w:type="dxa"/>
          </w:tcPr>
          <w:p w14:paraId="195745FB" w14:textId="77777777" w:rsidR="00900991" w:rsidRPr="00900991" w:rsidRDefault="00900991" w:rsidP="000D0B39">
            <w:pPr>
              <w:rPr>
                <w:rFonts w:ascii="Arial" w:hAnsi="Arial" w:cs="Arial"/>
                <w:color w:val="auto"/>
                <w:lang w:val="en-US"/>
              </w:rPr>
            </w:pPr>
            <w:r w:rsidRPr="00900991">
              <w:rPr>
                <w:rFonts w:ascii="Arial" w:hAnsi="Arial" w:cs="Arial"/>
                <w:color w:val="auto"/>
                <w:lang w:val="en-US"/>
              </w:rPr>
              <w:t>Last Reviewed</w:t>
            </w:r>
          </w:p>
        </w:tc>
        <w:tc>
          <w:tcPr>
            <w:tcW w:w="4261" w:type="dxa"/>
          </w:tcPr>
          <w:p w14:paraId="44247F7B" w14:textId="6D53BA5F" w:rsidR="00900991" w:rsidRPr="00900991" w:rsidRDefault="0083424D" w:rsidP="000D0B39">
            <w:pPr>
              <w:rPr>
                <w:rFonts w:ascii="Arial" w:hAnsi="Arial" w:cs="Arial"/>
                <w:color w:val="auto"/>
                <w:lang w:val="en-US"/>
              </w:rPr>
            </w:pPr>
            <w:r>
              <w:rPr>
                <w:rFonts w:ascii="Arial" w:hAnsi="Arial" w:cs="Arial"/>
                <w:color w:val="auto"/>
                <w:lang w:val="en-US"/>
              </w:rPr>
              <w:t>03</w:t>
            </w:r>
            <w:r w:rsidR="00900991" w:rsidRPr="00900991">
              <w:rPr>
                <w:rFonts w:ascii="Arial" w:hAnsi="Arial" w:cs="Arial"/>
                <w:color w:val="auto"/>
                <w:lang w:val="en-US"/>
              </w:rPr>
              <w:t>/0</w:t>
            </w:r>
            <w:r>
              <w:rPr>
                <w:rFonts w:ascii="Arial" w:hAnsi="Arial" w:cs="Arial"/>
                <w:color w:val="auto"/>
                <w:lang w:val="en-US"/>
              </w:rPr>
              <w:t>3</w:t>
            </w:r>
            <w:r w:rsidR="00900991" w:rsidRPr="00900991">
              <w:rPr>
                <w:rFonts w:ascii="Arial" w:hAnsi="Arial" w:cs="Arial"/>
                <w:color w:val="auto"/>
                <w:lang w:val="en-US"/>
              </w:rPr>
              <w:t>/202</w:t>
            </w:r>
            <w:r>
              <w:rPr>
                <w:rFonts w:ascii="Arial" w:hAnsi="Arial" w:cs="Arial"/>
                <w:color w:val="auto"/>
                <w:lang w:val="en-US"/>
              </w:rPr>
              <w:t>6</w:t>
            </w:r>
          </w:p>
        </w:tc>
      </w:tr>
      <w:tr w:rsidR="00900991" w:rsidRPr="00900991" w14:paraId="1501DD89" w14:textId="77777777" w:rsidTr="000D0B39">
        <w:tc>
          <w:tcPr>
            <w:tcW w:w="4260" w:type="dxa"/>
          </w:tcPr>
          <w:p w14:paraId="4E0EA00C" w14:textId="77777777" w:rsidR="00900991" w:rsidRPr="00900991" w:rsidRDefault="00900991" w:rsidP="000D0B39">
            <w:pPr>
              <w:rPr>
                <w:rFonts w:ascii="Arial" w:hAnsi="Arial" w:cs="Arial"/>
                <w:color w:val="auto"/>
                <w:lang w:val="en-US"/>
              </w:rPr>
            </w:pPr>
            <w:r w:rsidRPr="00900991">
              <w:rPr>
                <w:rFonts w:ascii="Arial" w:hAnsi="Arial" w:cs="Arial"/>
                <w:color w:val="auto"/>
              </w:rPr>
              <w:t>Name and role of signatory</w:t>
            </w:r>
          </w:p>
        </w:tc>
        <w:tc>
          <w:tcPr>
            <w:tcW w:w="4261" w:type="dxa"/>
          </w:tcPr>
          <w:p w14:paraId="221EDC9B" w14:textId="77777777" w:rsidR="00900991" w:rsidRPr="00900991" w:rsidRDefault="00900991" w:rsidP="000D0B39">
            <w:pPr>
              <w:rPr>
                <w:rFonts w:ascii="Arial" w:hAnsi="Arial" w:cs="Arial"/>
                <w:color w:val="auto"/>
                <w:lang w:val="en-US"/>
              </w:rPr>
            </w:pPr>
            <w:r w:rsidRPr="00900991">
              <w:rPr>
                <w:rFonts w:ascii="Arial" w:hAnsi="Arial" w:cs="Arial"/>
                <w:color w:val="auto"/>
                <w:lang w:val="en-US"/>
              </w:rPr>
              <w:t>Leahna Welch (DSL)</w:t>
            </w:r>
          </w:p>
        </w:tc>
      </w:tr>
    </w:tbl>
    <w:p w14:paraId="5EC992CE" w14:textId="77777777" w:rsidR="00453FF9" w:rsidRPr="00900991" w:rsidRDefault="00453FF9" w:rsidP="00EB1494">
      <w:pPr>
        <w:ind w:left="0" w:firstLine="0"/>
        <w:rPr>
          <w:rFonts w:ascii="Arial" w:hAnsi="Arial" w:cs="Arial"/>
          <w:b/>
          <w:bCs/>
          <w:color w:val="auto"/>
          <w:sz w:val="48"/>
          <w:szCs w:val="48"/>
        </w:rPr>
      </w:pPr>
    </w:p>
    <w:p w14:paraId="4770FCC7" w14:textId="77777777" w:rsidR="00453FF9" w:rsidRPr="00900991" w:rsidRDefault="00453FF9" w:rsidP="00EB1494">
      <w:pPr>
        <w:ind w:left="0" w:firstLine="0"/>
        <w:rPr>
          <w:rFonts w:ascii="Arial" w:hAnsi="Arial" w:cs="Arial"/>
          <w:b/>
          <w:bCs/>
          <w:color w:val="auto"/>
          <w:sz w:val="48"/>
          <w:szCs w:val="48"/>
        </w:rPr>
      </w:pPr>
    </w:p>
    <w:p w14:paraId="19982E61" w14:textId="77777777" w:rsidR="00EB1494" w:rsidRPr="00900991" w:rsidRDefault="00EB1494" w:rsidP="00EB1494">
      <w:pPr>
        <w:ind w:left="0" w:firstLine="0"/>
        <w:rPr>
          <w:rFonts w:ascii="Arial" w:eastAsia="Cambria" w:hAnsi="Arial" w:cs="Arial"/>
          <w:color w:val="auto"/>
          <w:kern w:val="0"/>
          <w:lang w:val="en" w:eastAsia="en-US"/>
        </w:rPr>
      </w:pPr>
      <w:r w:rsidRPr="00900991">
        <w:rPr>
          <w:color w:val="auto"/>
        </w:rPr>
        <w:t xml:space="preserve"> </w:t>
      </w:r>
    </w:p>
    <w:p w14:paraId="07C1C35D" w14:textId="77777777" w:rsidR="00385831" w:rsidRDefault="00385831" w:rsidP="00E3482B">
      <w:pPr>
        <w:tabs>
          <w:tab w:val="left" w:pos="6266"/>
        </w:tabs>
        <w:ind w:left="0" w:firstLine="0"/>
        <w:rPr>
          <w:rFonts w:ascii="Arial" w:hAnsi="Arial" w:cs="Arial"/>
          <w:color w:val="auto"/>
          <w:sz w:val="22"/>
          <w:szCs w:val="22"/>
        </w:rPr>
      </w:pPr>
    </w:p>
    <w:p w14:paraId="12D8E92C" w14:textId="77777777" w:rsidR="00900991" w:rsidRDefault="00900991" w:rsidP="00E3482B">
      <w:pPr>
        <w:tabs>
          <w:tab w:val="left" w:pos="6266"/>
        </w:tabs>
        <w:ind w:left="0" w:firstLine="0"/>
        <w:rPr>
          <w:rFonts w:ascii="Arial" w:hAnsi="Arial" w:cs="Arial"/>
          <w:color w:val="auto"/>
          <w:sz w:val="22"/>
          <w:szCs w:val="22"/>
        </w:rPr>
      </w:pPr>
    </w:p>
    <w:p w14:paraId="16CD2293" w14:textId="77777777" w:rsidR="00900991" w:rsidRDefault="00900991" w:rsidP="00E3482B">
      <w:pPr>
        <w:tabs>
          <w:tab w:val="left" w:pos="6266"/>
        </w:tabs>
        <w:ind w:left="0" w:firstLine="0"/>
        <w:rPr>
          <w:rFonts w:ascii="Arial" w:hAnsi="Arial" w:cs="Arial"/>
          <w:color w:val="auto"/>
          <w:sz w:val="22"/>
          <w:szCs w:val="22"/>
        </w:rPr>
      </w:pPr>
    </w:p>
    <w:p w14:paraId="57CAF3CD" w14:textId="77777777" w:rsidR="00900991" w:rsidRDefault="00900991" w:rsidP="00E3482B">
      <w:pPr>
        <w:tabs>
          <w:tab w:val="left" w:pos="6266"/>
        </w:tabs>
        <w:ind w:left="0" w:firstLine="0"/>
        <w:rPr>
          <w:rFonts w:ascii="Arial" w:hAnsi="Arial" w:cs="Arial"/>
          <w:color w:val="auto"/>
          <w:sz w:val="22"/>
          <w:szCs w:val="22"/>
        </w:rPr>
      </w:pPr>
    </w:p>
    <w:p w14:paraId="067A7425" w14:textId="77777777" w:rsidR="00900991" w:rsidRDefault="00900991" w:rsidP="00E3482B">
      <w:pPr>
        <w:tabs>
          <w:tab w:val="left" w:pos="6266"/>
        </w:tabs>
        <w:ind w:left="0" w:firstLine="0"/>
        <w:rPr>
          <w:rFonts w:ascii="Arial" w:hAnsi="Arial" w:cs="Arial"/>
          <w:color w:val="auto"/>
          <w:sz w:val="22"/>
          <w:szCs w:val="22"/>
        </w:rPr>
      </w:pPr>
    </w:p>
    <w:p w14:paraId="326E44C8" w14:textId="77777777" w:rsidR="00900991" w:rsidRDefault="00900991" w:rsidP="00E3482B">
      <w:pPr>
        <w:tabs>
          <w:tab w:val="left" w:pos="6266"/>
        </w:tabs>
        <w:ind w:left="0" w:firstLine="0"/>
        <w:rPr>
          <w:rFonts w:ascii="Arial" w:hAnsi="Arial" w:cs="Arial"/>
          <w:color w:val="auto"/>
          <w:sz w:val="22"/>
          <w:szCs w:val="22"/>
        </w:rPr>
      </w:pPr>
    </w:p>
    <w:p w14:paraId="10C711A4" w14:textId="77777777" w:rsidR="00900991" w:rsidRDefault="00900991" w:rsidP="00E3482B">
      <w:pPr>
        <w:tabs>
          <w:tab w:val="left" w:pos="6266"/>
        </w:tabs>
        <w:ind w:left="0" w:firstLine="0"/>
        <w:rPr>
          <w:rFonts w:ascii="Arial" w:hAnsi="Arial" w:cs="Arial"/>
          <w:color w:val="auto"/>
          <w:sz w:val="22"/>
          <w:szCs w:val="22"/>
        </w:rPr>
      </w:pPr>
    </w:p>
    <w:p w14:paraId="53DD44AB" w14:textId="77777777" w:rsidR="00900991" w:rsidRDefault="00900991" w:rsidP="00E3482B">
      <w:pPr>
        <w:tabs>
          <w:tab w:val="left" w:pos="6266"/>
        </w:tabs>
        <w:ind w:left="0" w:firstLine="0"/>
        <w:rPr>
          <w:rFonts w:ascii="Arial" w:hAnsi="Arial" w:cs="Arial"/>
          <w:color w:val="auto"/>
          <w:sz w:val="22"/>
          <w:szCs w:val="22"/>
        </w:rPr>
      </w:pPr>
    </w:p>
    <w:p w14:paraId="149650A0" w14:textId="77777777" w:rsidR="00275C6E" w:rsidRDefault="00275C6E" w:rsidP="00E3482B">
      <w:pPr>
        <w:tabs>
          <w:tab w:val="left" w:pos="6266"/>
        </w:tabs>
        <w:ind w:left="0" w:firstLine="0"/>
        <w:rPr>
          <w:rFonts w:ascii="Arial" w:hAnsi="Arial" w:cs="Arial"/>
          <w:color w:val="auto"/>
          <w:sz w:val="22"/>
          <w:szCs w:val="22"/>
        </w:rPr>
      </w:pPr>
    </w:p>
    <w:p w14:paraId="2190DFB1" w14:textId="77777777" w:rsidR="00900991" w:rsidRDefault="00900991" w:rsidP="00E3482B">
      <w:pPr>
        <w:tabs>
          <w:tab w:val="left" w:pos="6266"/>
        </w:tabs>
        <w:ind w:left="0" w:firstLine="0"/>
        <w:rPr>
          <w:rFonts w:ascii="Arial" w:hAnsi="Arial" w:cs="Arial"/>
          <w:color w:val="auto"/>
          <w:sz w:val="22"/>
          <w:szCs w:val="22"/>
        </w:rPr>
      </w:pPr>
    </w:p>
    <w:p w14:paraId="76AA6E07" w14:textId="77777777" w:rsidR="00011F9F" w:rsidRDefault="00011F9F" w:rsidP="002E1EB9">
      <w:pPr>
        <w:rPr>
          <w:rFonts w:ascii="Arial" w:hAnsi="Arial" w:cs="Arial"/>
          <w:b/>
          <w:bCs/>
          <w:color w:val="auto"/>
          <w:sz w:val="44"/>
          <w:szCs w:val="44"/>
          <w:lang w:val="en-US"/>
        </w:rPr>
      </w:pPr>
    </w:p>
    <w:p w14:paraId="15713261" w14:textId="32A66DD6" w:rsidR="00011F9F" w:rsidRDefault="00011F9F" w:rsidP="002E1EB9">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83" behindDoc="1" locked="0" layoutInCell="1" allowOverlap="1" wp14:anchorId="35D076DF" wp14:editId="6C566325">
            <wp:simplePos x="0" y="0"/>
            <wp:positionH relativeFrom="column">
              <wp:posOffset>-877330</wp:posOffset>
            </wp:positionH>
            <wp:positionV relativeFrom="paragraph">
              <wp:posOffset>-914400</wp:posOffset>
            </wp:positionV>
            <wp:extent cx="7752020" cy="1804086"/>
            <wp:effectExtent l="0" t="0" r="1905" b="5715"/>
            <wp:wrapNone/>
            <wp:docPr id="1898300246"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00EB6017" w14:textId="034BFE8E" w:rsidR="002E1EB9" w:rsidRPr="002E1EB9" w:rsidRDefault="002E1EB9" w:rsidP="002E1EB9">
      <w:pPr>
        <w:rPr>
          <w:rFonts w:ascii="Arial" w:hAnsi="Arial" w:cs="Arial"/>
          <w:b/>
          <w:bCs/>
          <w:color w:val="auto"/>
          <w:sz w:val="44"/>
          <w:szCs w:val="44"/>
          <w:lang w:val="en-US"/>
        </w:rPr>
      </w:pPr>
      <w:r w:rsidRPr="002E1EB9">
        <w:rPr>
          <w:rFonts w:ascii="Arial" w:hAnsi="Arial" w:cs="Arial"/>
          <w:b/>
          <w:bCs/>
          <w:color w:val="auto"/>
          <w:sz w:val="44"/>
          <w:szCs w:val="44"/>
          <w:lang w:val="en-US"/>
        </w:rPr>
        <w:t>Service Evaluation Policy</w:t>
      </w:r>
    </w:p>
    <w:p w14:paraId="76A0A93D" w14:textId="0502E525" w:rsidR="002E1EB9" w:rsidRPr="002E1EB9" w:rsidRDefault="002E1EB9" w:rsidP="002E1EB9">
      <w:pPr>
        <w:jc w:val="both"/>
        <w:rPr>
          <w:rFonts w:ascii="Arial" w:hAnsi="Arial" w:cs="Arial"/>
          <w:color w:val="auto"/>
        </w:rPr>
      </w:pPr>
      <w:r w:rsidRPr="002E1EB9">
        <w:rPr>
          <w:rFonts w:ascii="Arial" w:hAnsi="Arial" w:cs="Arial"/>
          <w:color w:val="auto"/>
        </w:rPr>
        <w:t xml:space="preserve">At our nursery, we are dedicated to providing the highest quality care and education for all children, and continuous improvement is central to our approach. Our </w:t>
      </w:r>
      <w:r w:rsidRPr="002E1EB9">
        <w:rPr>
          <w:rFonts w:ascii="Arial" w:hAnsi="Arial" w:cs="Arial"/>
          <w:b/>
          <w:bCs/>
          <w:color w:val="auto"/>
        </w:rPr>
        <w:t>Service Evaluation Policy</w:t>
      </w:r>
      <w:r w:rsidRPr="002E1EB9">
        <w:rPr>
          <w:rFonts w:ascii="Arial" w:hAnsi="Arial" w:cs="Arial"/>
          <w:color w:val="auto"/>
        </w:rPr>
        <w:t xml:space="preserve"> outlines how we assess and enhance our practices, ensuring we consistently meet the needs of children, families, and staff. Through regular evaluation, feedback, and reflection, we aim to maintain a nurturing, safe, and engaging environment. Key elements of our Service Evaluation Policy include:</w:t>
      </w:r>
    </w:p>
    <w:p w14:paraId="0C898F6F" w14:textId="77777777" w:rsidR="002E1EB9" w:rsidRPr="002E1EB9" w:rsidRDefault="002E1EB9" w:rsidP="008B60B2">
      <w:pPr>
        <w:widowControl w:val="0"/>
        <w:numPr>
          <w:ilvl w:val="0"/>
          <w:numId w:val="157"/>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Regular Self-Assessment:</w:t>
      </w:r>
      <w:r w:rsidRPr="002E1EB9">
        <w:rPr>
          <w:rFonts w:ascii="Arial" w:hAnsi="Arial" w:cs="Arial"/>
          <w:color w:val="auto"/>
        </w:rPr>
        <w:t xml:space="preserve"> Our team conducts self-assessments of the nursery’s practices, facilities, and curriculum. This helps us identify areas for improvement and celebrate what we’re doing well, allowing us to maintain high standards in all areas.</w:t>
      </w:r>
    </w:p>
    <w:p w14:paraId="14505BFC" w14:textId="77777777" w:rsidR="002E1EB9" w:rsidRPr="002E1EB9" w:rsidRDefault="002E1EB9" w:rsidP="008B60B2">
      <w:pPr>
        <w:widowControl w:val="0"/>
        <w:numPr>
          <w:ilvl w:val="0"/>
          <w:numId w:val="157"/>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Feedback from Families:</w:t>
      </w:r>
      <w:r w:rsidRPr="002E1EB9">
        <w:rPr>
          <w:rFonts w:ascii="Arial" w:hAnsi="Arial" w:cs="Arial"/>
          <w:color w:val="auto"/>
        </w:rPr>
        <w:t xml:space="preserve"> We value feedback from parents and carers as essential to our service improvement. Through surveys, suggestion boxes, and regular conversations, we encourage families to share their thoughts and experiences so we can address any concerns and respond to needs effectively.</w:t>
      </w:r>
    </w:p>
    <w:p w14:paraId="69E59109" w14:textId="77777777" w:rsidR="002E1EB9" w:rsidRPr="002E1EB9" w:rsidRDefault="002E1EB9" w:rsidP="008B60B2">
      <w:pPr>
        <w:widowControl w:val="0"/>
        <w:numPr>
          <w:ilvl w:val="0"/>
          <w:numId w:val="157"/>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Staff Reflection and Training:</w:t>
      </w:r>
      <w:r w:rsidRPr="002E1EB9">
        <w:rPr>
          <w:rFonts w:ascii="Arial" w:hAnsi="Arial" w:cs="Arial"/>
          <w:color w:val="auto"/>
        </w:rPr>
        <w:t xml:space="preserve"> We promote a culture of reflection among our staff, encouraging them to share insights and ideas for improvement. Regular training and professional development ensure that our team is equipped with the latest knowledge and skills.</w:t>
      </w:r>
    </w:p>
    <w:p w14:paraId="26F9F2D8" w14:textId="77777777" w:rsidR="002E1EB9" w:rsidRPr="002E1EB9" w:rsidRDefault="002E1EB9" w:rsidP="008B60B2">
      <w:pPr>
        <w:widowControl w:val="0"/>
        <w:numPr>
          <w:ilvl w:val="0"/>
          <w:numId w:val="157"/>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Observation and Child Assessment:</w:t>
      </w:r>
      <w:r w:rsidRPr="002E1EB9">
        <w:rPr>
          <w:rFonts w:ascii="Arial" w:hAnsi="Arial" w:cs="Arial"/>
          <w:color w:val="auto"/>
        </w:rPr>
        <w:t xml:space="preserve"> We closely observe children’s engagement, well-being, and progress within our setting. By evaluating our impact on children’s development and happiness, we can adjust our approach to better support their individual needs.</w:t>
      </w:r>
    </w:p>
    <w:p w14:paraId="5DE60383" w14:textId="77777777" w:rsidR="002E1EB9" w:rsidRPr="002E1EB9" w:rsidRDefault="002E1EB9" w:rsidP="008B60B2">
      <w:pPr>
        <w:widowControl w:val="0"/>
        <w:numPr>
          <w:ilvl w:val="0"/>
          <w:numId w:val="157"/>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External Reviews:</w:t>
      </w:r>
      <w:r w:rsidRPr="002E1EB9">
        <w:rPr>
          <w:rFonts w:ascii="Arial" w:hAnsi="Arial" w:cs="Arial"/>
          <w:color w:val="auto"/>
        </w:rPr>
        <w:t xml:space="preserve"> Where possible, we welcome external reviews and inspections from childcare authorities and other professional bodies to ensure we align with national standards and best practices.</w:t>
      </w:r>
    </w:p>
    <w:p w14:paraId="5C219786" w14:textId="77777777" w:rsidR="002E1EB9" w:rsidRPr="002E1EB9" w:rsidRDefault="002E1EB9" w:rsidP="008B60B2">
      <w:pPr>
        <w:widowControl w:val="0"/>
        <w:numPr>
          <w:ilvl w:val="0"/>
          <w:numId w:val="157"/>
        </w:numPr>
        <w:overflowPunct w:val="0"/>
        <w:autoSpaceDE w:val="0"/>
        <w:autoSpaceDN w:val="0"/>
        <w:adjustRightInd w:val="0"/>
        <w:spacing w:after="0" w:line="240" w:lineRule="auto"/>
        <w:jc w:val="both"/>
        <w:rPr>
          <w:rFonts w:ascii="Arial" w:hAnsi="Arial" w:cs="Arial"/>
          <w:color w:val="auto"/>
        </w:rPr>
      </w:pPr>
      <w:r w:rsidRPr="002E1EB9">
        <w:rPr>
          <w:rFonts w:ascii="Arial" w:hAnsi="Arial" w:cs="Arial"/>
          <w:b/>
          <w:bCs/>
          <w:color w:val="auto"/>
        </w:rPr>
        <w:t>Action Planning:</w:t>
      </w:r>
      <w:r w:rsidRPr="002E1EB9">
        <w:rPr>
          <w:rFonts w:ascii="Arial" w:hAnsi="Arial" w:cs="Arial"/>
          <w:color w:val="auto"/>
        </w:rPr>
        <w:t xml:space="preserve"> Based on our evaluations and feedback, we develop actionable plans for any identified improvements. These plans are tracked and reviewed to ensure that positive changes are implemented and maintained over time.</w:t>
      </w:r>
    </w:p>
    <w:p w14:paraId="0FBECED8" w14:textId="77777777" w:rsidR="002E1EB9" w:rsidRPr="002E1EB9" w:rsidRDefault="002E1EB9" w:rsidP="002E1EB9">
      <w:pPr>
        <w:jc w:val="both"/>
        <w:rPr>
          <w:rFonts w:ascii="Arial" w:hAnsi="Arial" w:cs="Arial"/>
          <w:color w:val="auto"/>
        </w:rPr>
      </w:pPr>
    </w:p>
    <w:p w14:paraId="2611DBCF" w14:textId="77777777" w:rsidR="002E1EB9" w:rsidRDefault="002E1EB9" w:rsidP="002E1EB9">
      <w:pPr>
        <w:jc w:val="both"/>
        <w:rPr>
          <w:rFonts w:ascii="Arial" w:hAnsi="Arial" w:cs="Arial"/>
          <w:color w:val="auto"/>
        </w:rPr>
      </w:pPr>
      <w:r w:rsidRPr="002E1EB9">
        <w:rPr>
          <w:rFonts w:ascii="Arial" w:hAnsi="Arial" w:cs="Arial"/>
          <w:color w:val="auto"/>
        </w:rPr>
        <w:t>This policy helps us create an environment of continuous growth and improvement, benefiting children, families, and staff alike. If you have any questions or suggestions about our evaluation process, please feel free to discuss them with us.</w:t>
      </w:r>
    </w:p>
    <w:p w14:paraId="640495FB" w14:textId="77777777" w:rsidR="00011F9F" w:rsidRDefault="00011F9F" w:rsidP="002E1EB9">
      <w:pPr>
        <w:jc w:val="both"/>
        <w:rPr>
          <w:rFonts w:ascii="Arial" w:hAnsi="Arial" w:cs="Arial"/>
          <w:color w:val="auto"/>
        </w:rPr>
      </w:pPr>
    </w:p>
    <w:p w14:paraId="0B835924" w14:textId="77777777" w:rsidR="00011F9F" w:rsidRPr="002E1EB9" w:rsidRDefault="00011F9F" w:rsidP="002E1EB9">
      <w:pPr>
        <w:jc w:val="both"/>
        <w:rPr>
          <w:rFonts w:ascii="Arial" w:hAnsi="Arial" w:cs="Arial"/>
          <w:color w:val="auto"/>
        </w:rPr>
      </w:pPr>
    </w:p>
    <w:tbl>
      <w:tblPr>
        <w:tblpPr w:leftFromText="180" w:rightFromText="180" w:vertAnchor="text" w:horzAnchor="margin"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2E1EB9" w:rsidRPr="002E1EB9" w14:paraId="7FE7127A" w14:textId="77777777" w:rsidTr="000D0B39">
        <w:tc>
          <w:tcPr>
            <w:tcW w:w="4263" w:type="dxa"/>
          </w:tcPr>
          <w:p w14:paraId="162A558A" w14:textId="77777777" w:rsidR="002E1EB9" w:rsidRPr="002E1EB9" w:rsidRDefault="002E1EB9" w:rsidP="000D0B39">
            <w:pPr>
              <w:rPr>
                <w:rFonts w:ascii="Arial" w:hAnsi="Arial" w:cs="Arial"/>
                <w:color w:val="auto"/>
                <w:lang w:val="en-US"/>
              </w:rPr>
            </w:pPr>
            <w:r w:rsidRPr="002E1EB9">
              <w:rPr>
                <w:rFonts w:ascii="Arial" w:hAnsi="Arial" w:cs="Arial"/>
                <w:color w:val="auto"/>
                <w:lang w:val="en-US"/>
              </w:rPr>
              <w:lastRenderedPageBreak/>
              <w:t>T</w:t>
            </w:r>
            <w:r w:rsidRPr="002E1EB9">
              <w:rPr>
                <w:rFonts w:ascii="Arial" w:hAnsi="Arial" w:cs="Arial"/>
                <w:color w:val="auto"/>
              </w:rPr>
              <w:t>his policy was adopted by</w:t>
            </w:r>
          </w:p>
        </w:tc>
        <w:tc>
          <w:tcPr>
            <w:tcW w:w="4264" w:type="dxa"/>
          </w:tcPr>
          <w:p w14:paraId="71205197" w14:textId="77777777" w:rsidR="002E1EB9" w:rsidRPr="002E1EB9" w:rsidRDefault="002E1EB9" w:rsidP="000D0B39">
            <w:pPr>
              <w:rPr>
                <w:rFonts w:ascii="Arial" w:hAnsi="Arial" w:cs="Arial"/>
                <w:color w:val="auto"/>
                <w:lang w:val="en-US"/>
              </w:rPr>
            </w:pPr>
            <w:r w:rsidRPr="002E1EB9">
              <w:rPr>
                <w:rFonts w:ascii="Arial" w:hAnsi="Arial" w:cs="Arial"/>
                <w:color w:val="auto"/>
                <w:lang w:val="en-US"/>
              </w:rPr>
              <w:t>Teddy Bears Childcare</w:t>
            </w:r>
          </w:p>
        </w:tc>
      </w:tr>
      <w:tr w:rsidR="002E1EB9" w:rsidRPr="002E1EB9" w14:paraId="422F6982" w14:textId="77777777" w:rsidTr="000D0B39">
        <w:tc>
          <w:tcPr>
            <w:tcW w:w="4263" w:type="dxa"/>
          </w:tcPr>
          <w:p w14:paraId="5EBCBFA4" w14:textId="77777777" w:rsidR="002E1EB9" w:rsidRPr="002E1EB9" w:rsidRDefault="002E1EB9" w:rsidP="000D0B39">
            <w:pPr>
              <w:rPr>
                <w:rFonts w:ascii="Arial" w:hAnsi="Arial" w:cs="Arial"/>
                <w:color w:val="auto"/>
                <w:lang w:val="en-US"/>
              </w:rPr>
            </w:pPr>
            <w:r w:rsidRPr="002E1EB9">
              <w:rPr>
                <w:rFonts w:ascii="Arial" w:hAnsi="Arial" w:cs="Arial"/>
                <w:color w:val="auto"/>
                <w:lang w:val="en-US"/>
              </w:rPr>
              <w:t>Policy Created</w:t>
            </w:r>
          </w:p>
        </w:tc>
        <w:tc>
          <w:tcPr>
            <w:tcW w:w="4264" w:type="dxa"/>
          </w:tcPr>
          <w:p w14:paraId="0A10D105" w14:textId="77777777" w:rsidR="002E1EB9" w:rsidRPr="002E1EB9" w:rsidRDefault="002E1EB9" w:rsidP="000D0B39">
            <w:pPr>
              <w:rPr>
                <w:rFonts w:ascii="Arial" w:hAnsi="Arial" w:cs="Arial"/>
                <w:color w:val="auto"/>
                <w:lang w:val="en-US"/>
              </w:rPr>
            </w:pPr>
            <w:r w:rsidRPr="002E1EB9">
              <w:rPr>
                <w:rFonts w:ascii="Arial" w:hAnsi="Arial" w:cs="Arial"/>
                <w:color w:val="auto"/>
                <w:lang w:val="en-US"/>
              </w:rPr>
              <w:t>7/11/2024</w:t>
            </w:r>
          </w:p>
        </w:tc>
      </w:tr>
      <w:tr w:rsidR="002E1EB9" w:rsidRPr="002E1EB9" w14:paraId="1BD03E02" w14:textId="77777777" w:rsidTr="000D0B39">
        <w:tc>
          <w:tcPr>
            <w:tcW w:w="4263" w:type="dxa"/>
          </w:tcPr>
          <w:p w14:paraId="2FEF7F03" w14:textId="77777777" w:rsidR="002E1EB9" w:rsidRPr="002E1EB9" w:rsidRDefault="002E1EB9" w:rsidP="000D0B39">
            <w:pPr>
              <w:rPr>
                <w:rFonts w:ascii="Arial" w:hAnsi="Arial" w:cs="Arial"/>
                <w:color w:val="auto"/>
                <w:lang w:val="en-US"/>
              </w:rPr>
            </w:pPr>
            <w:r w:rsidRPr="002E1EB9">
              <w:rPr>
                <w:rFonts w:ascii="Arial" w:hAnsi="Arial" w:cs="Arial"/>
                <w:color w:val="auto"/>
                <w:lang w:val="en-US"/>
              </w:rPr>
              <w:t>Last Reviewed</w:t>
            </w:r>
          </w:p>
        </w:tc>
        <w:tc>
          <w:tcPr>
            <w:tcW w:w="4264" w:type="dxa"/>
          </w:tcPr>
          <w:p w14:paraId="11E86751" w14:textId="532138D4" w:rsidR="002E1EB9" w:rsidRPr="002E1EB9" w:rsidRDefault="008506D7" w:rsidP="000D0B39">
            <w:pPr>
              <w:rPr>
                <w:rFonts w:ascii="Arial" w:hAnsi="Arial" w:cs="Arial"/>
                <w:color w:val="auto"/>
                <w:lang w:val="en-US"/>
              </w:rPr>
            </w:pPr>
            <w:r>
              <w:rPr>
                <w:rFonts w:ascii="Arial" w:hAnsi="Arial" w:cs="Arial"/>
                <w:color w:val="auto"/>
                <w:lang w:val="en-US"/>
              </w:rPr>
              <w:t>03</w:t>
            </w:r>
            <w:r w:rsidR="002E1EB9" w:rsidRPr="002E1EB9">
              <w:rPr>
                <w:rFonts w:ascii="Arial" w:hAnsi="Arial" w:cs="Arial"/>
                <w:color w:val="auto"/>
                <w:lang w:val="en-US"/>
              </w:rPr>
              <w:t>/0</w:t>
            </w:r>
            <w:r>
              <w:rPr>
                <w:rFonts w:ascii="Arial" w:hAnsi="Arial" w:cs="Arial"/>
                <w:color w:val="auto"/>
                <w:lang w:val="en-US"/>
              </w:rPr>
              <w:t>3</w:t>
            </w:r>
            <w:r w:rsidR="002E1EB9" w:rsidRPr="002E1EB9">
              <w:rPr>
                <w:rFonts w:ascii="Arial" w:hAnsi="Arial" w:cs="Arial"/>
                <w:color w:val="auto"/>
                <w:lang w:val="en-US"/>
              </w:rPr>
              <w:t>/202</w:t>
            </w:r>
            <w:r>
              <w:rPr>
                <w:rFonts w:ascii="Arial" w:hAnsi="Arial" w:cs="Arial"/>
                <w:color w:val="auto"/>
                <w:lang w:val="en-US"/>
              </w:rPr>
              <w:t>6</w:t>
            </w:r>
          </w:p>
        </w:tc>
      </w:tr>
      <w:tr w:rsidR="002E1EB9" w:rsidRPr="002E1EB9" w14:paraId="0E9FB292" w14:textId="77777777" w:rsidTr="000D0B39">
        <w:tc>
          <w:tcPr>
            <w:tcW w:w="4263" w:type="dxa"/>
          </w:tcPr>
          <w:p w14:paraId="1EE79351" w14:textId="77777777" w:rsidR="002E1EB9" w:rsidRPr="002E1EB9" w:rsidRDefault="002E1EB9" w:rsidP="000D0B39">
            <w:pPr>
              <w:rPr>
                <w:rFonts w:ascii="Arial" w:hAnsi="Arial" w:cs="Arial"/>
                <w:color w:val="auto"/>
                <w:lang w:val="en-US"/>
              </w:rPr>
            </w:pPr>
            <w:r w:rsidRPr="002E1EB9">
              <w:rPr>
                <w:rFonts w:ascii="Arial" w:hAnsi="Arial" w:cs="Arial"/>
                <w:color w:val="auto"/>
              </w:rPr>
              <w:t>Name and role of signatory</w:t>
            </w:r>
          </w:p>
        </w:tc>
        <w:tc>
          <w:tcPr>
            <w:tcW w:w="4264" w:type="dxa"/>
          </w:tcPr>
          <w:p w14:paraId="350B53EE" w14:textId="77777777" w:rsidR="002E1EB9" w:rsidRPr="002E1EB9" w:rsidRDefault="002E1EB9" w:rsidP="000D0B39">
            <w:pPr>
              <w:rPr>
                <w:rFonts w:ascii="Arial" w:hAnsi="Arial" w:cs="Arial"/>
                <w:color w:val="auto"/>
                <w:lang w:val="en-US"/>
              </w:rPr>
            </w:pPr>
            <w:r w:rsidRPr="002E1EB9">
              <w:rPr>
                <w:rFonts w:ascii="Arial" w:hAnsi="Arial" w:cs="Arial"/>
                <w:color w:val="auto"/>
                <w:lang w:val="en-US"/>
              </w:rPr>
              <w:t>Leahna Carmichael (DSL)</w:t>
            </w:r>
          </w:p>
        </w:tc>
      </w:tr>
    </w:tbl>
    <w:p w14:paraId="1F924E1A" w14:textId="77777777" w:rsidR="002E1EB9" w:rsidRPr="002E1EB9" w:rsidRDefault="002E1EB9" w:rsidP="002E1EB9">
      <w:pPr>
        <w:rPr>
          <w:rFonts w:ascii="Arial" w:hAnsi="Arial" w:cs="Arial"/>
          <w:color w:val="auto"/>
          <w:lang w:val="en-US"/>
        </w:rPr>
      </w:pPr>
    </w:p>
    <w:p w14:paraId="4ACB04BA" w14:textId="77777777" w:rsidR="002E1EB9" w:rsidRPr="002E1EB9" w:rsidRDefault="002E1EB9" w:rsidP="002E1EB9">
      <w:pPr>
        <w:rPr>
          <w:rFonts w:ascii="Arial" w:hAnsi="Arial" w:cs="Arial"/>
          <w:color w:val="auto"/>
          <w:lang w:val="en-US"/>
        </w:rPr>
      </w:pPr>
    </w:p>
    <w:p w14:paraId="7DFA10AA" w14:textId="77777777" w:rsidR="00900991" w:rsidRDefault="00900991" w:rsidP="00E3482B">
      <w:pPr>
        <w:tabs>
          <w:tab w:val="left" w:pos="6266"/>
        </w:tabs>
        <w:ind w:left="0" w:firstLine="0"/>
        <w:rPr>
          <w:rFonts w:ascii="Arial" w:hAnsi="Arial" w:cs="Arial"/>
          <w:color w:val="auto"/>
          <w:sz w:val="22"/>
          <w:szCs w:val="22"/>
        </w:rPr>
      </w:pPr>
    </w:p>
    <w:p w14:paraId="13445D15" w14:textId="77777777" w:rsidR="002E1EB9" w:rsidRDefault="002E1EB9" w:rsidP="00E3482B">
      <w:pPr>
        <w:tabs>
          <w:tab w:val="left" w:pos="6266"/>
        </w:tabs>
        <w:ind w:left="0" w:firstLine="0"/>
        <w:rPr>
          <w:rFonts w:ascii="Arial" w:hAnsi="Arial" w:cs="Arial"/>
          <w:color w:val="auto"/>
          <w:sz w:val="22"/>
          <w:szCs w:val="22"/>
        </w:rPr>
      </w:pPr>
    </w:p>
    <w:p w14:paraId="457E8191" w14:textId="77777777" w:rsidR="002E1EB9" w:rsidRDefault="002E1EB9" w:rsidP="00E3482B">
      <w:pPr>
        <w:tabs>
          <w:tab w:val="left" w:pos="6266"/>
        </w:tabs>
        <w:ind w:left="0" w:firstLine="0"/>
        <w:rPr>
          <w:rFonts w:ascii="Arial" w:hAnsi="Arial" w:cs="Arial"/>
          <w:color w:val="auto"/>
          <w:sz w:val="22"/>
          <w:szCs w:val="22"/>
        </w:rPr>
      </w:pPr>
    </w:p>
    <w:p w14:paraId="4F550E50" w14:textId="77777777" w:rsidR="002E1EB9" w:rsidRDefault="002E1EB9" w:rsidP="00E3482B">
      <w:pPr>
        <w:tabs>
          <w:tab w:val="left" w:pos="6266"/>
        </w:tabs>
        <w:ind w:left="0" w:firstLine="0"/>
        <w:rPr>
          <w:rFonts w:ascii="Arial" w:hAnsi="Arial" w:cs="Arial"/>
          <w:color w:val="auto"/>
          <w:sz w:val="22"/>
          <w:szCs w:val="22"/>
        </w:rPr>
      </w:pPr>
    </w:p>
    <w:p w14:paraId="28E6794D" w14:textId="77777777" w:rsidR="002E1EB9" w:rsidRDefault="002E1EB9" w:rsidP="00E3482B">
      <w:pPr>
        <w:tabs>
          <w:tab w:val="left" w:pos="6266"/>
        </w:tabs>
        <w:ind w:left="0" w:firstLine="0"/>
        <w:rPr>
          <w:rFonts w:ascii="Arial" w:hAnsi="Arial" w:cs="Arial"/>
          <w:color w:val="auto"/>
          <w:sz w:val="22"/>
          <w:szCs w:val="22"/>
        </w:rPr>
      </w:pPr>
    </w:p>
    <w:p w14:paraId="196C1E9F" w14:textId="77777777" w:rsidR="002E1EB9" w:rsidRDefault="002E1EB9" w:rsidP="00E3482B">
      <w:pPr>
        <w:tabs>
          <w:tab w:val="left" w:pos="6266"/>
        </w:tabs>
        <w:ind w:left="0" w:firstLine="0"/>
        <w:rPr>
          <w:rFonts w:ascii="Arial" w:hAnsi="Arial" w:cs="Arial"/>
          <w:color w:val="auto"/>
          <w:sz w:val="22"/>
          <w:szCs w:val="22"/>
        </w:rPr>
      </w:pPr>
    </w:p>
    <w:p w14:paraId="0F8536C8" w14:textId="77777777" w:rsidR="002E1EB9" w:rsidRDefault="002E1EB9" w:rsidP="00E3482B">
      <w:pPr>
        <w:tabs>
          <w:tab w:val="left" w:pos="6266"/>
        </w:tabs>
        <w:ind w:left="0" w:firstLine="0"/>
        <w:rPr>
          <w:rFonts w:ascii="Arial" w:hAnsi="Arial" w:cs="Arial"/>
          <w:color w:val="auto"/>
          <w:sz w:val="22"/>
          <w:szCs w:val="22"/>
        </w:rPr>
      </w:pPr>
    </w:p>
    <w:p w14:paraId="219B4B82" w14:textId="77777777" w:rsidR="002E1EB9" w:rsidRDefault="002E1EB9" w:rsidP="00E3482B">
      <w:pPr>
        <w:tabs>
          <w:tab w:val="left" w:pos="6266"/>
        </w:tabs>
        <w:ind w:left="0" w:firstLine="0"/>
        <w:rPr>
          <w:rFonts w:ascii="Arial" w:hAnsi="Arial" w:cs="Arial"/>
          <w:color w:val="auto"/>
          <w:sz w:val="22"/>
          <w:szCs w:val="22"/>
        </w:rPr>
      </w:pPr>
    </w:p>
    <w:p w14:paraId="3E2F7F13" w14:textId="77777777" w:rsidR="002E1EB9" w:rsidRDefault="002E1EB9" w:rsidP="00E3482B">
      <w:pPr>
        <w:tabs>
          <w:tab w:val="left" w:pos="6266"/>
        </w:tabs>
        <w:ind w:left="0" w:firstLine="0"/>
        <w:rPr>
          <w:rFonts w:ascii="Arial" w:hAnsi="Arial" w:cs="Arial"/>
          <w:color w:val="auto"/>
          <w:sz w:val="22"/>
          <w:szCs w:val="22"/>
        </w:rPr>
      </w:pPr>
    </w:p>
    <w:p w14:paraId="6ADD9A1B" w14:textId="77777777" w:rsidR="002E1EB9" w:rsidRDefault="002E1EB9" w:rsidP="00E3482B">
      <w:pPr>
        <w:tabs>
          <w:tab w:val="left" w:pos="6266"/>
        </w:tabs>
        <w:ind w:left="0" w:firstLine="0"/>
        <w:rPr>
          <w:rFonts w:ascii="Arial" w:hAnsi="Arial" w:cs="Arial"/>
          <w:color w:val="auto"/>
          <w:sz w:val="22"/>
          <w:szCs w:val="22"/>
        </w:rPr>
      </w:pPr>
    </w:p>
    <w:p w14:paraId="5D2473F6" w14:textId="77777777" w:rsidR="002E1EB9" w:rsidRDefault="002E1EB9" w:rsidP="00E3482B">
      <w:pPr>
        <w:tabs>
          <w:tab w:val="left" w:pos="6266"/>
        </w:tabs>
        <w:ind w:left="0" w:firstLine="0"/>
        <w:rPr>
          <w:rFonts w:ascii="Arial" w:hAnsi="Arial" w:cs="Arial"/>
          <w:color w:val="auto"/>
          <w:sz w:val="22"/>
          <w:szCs w:val="22"/>
        </w:rPr>
      </w:pPr>
    </w:p>
    <w:p w14:paraId="36B95312" w14:textId="77777777" w:rsidR="002E1EB9" w:rsidRDefault="002E1EB9" w:rsidP="00E3482B">
      <w:pPr>
        <w:tabs>
          <w:tab w:val="left" w:pos="6266"/>
        </w:tabs>
        <w:ind w:left="0" w:firstLine="0"/>
        <w:rPr>
          <w:rFonts w:ascii="Arial" w:hAnsi="Arial" w:cs="Arial"/>
          <w:color w:val="auto"/>
          <w:sz w:val="22"/>
          <w:szCs w:val="22"/>
        </w:rPr>
      </w:pPr>
    </w:p>
    <w:p w14:paraId="745E0CE6" w14:textId="77777777" w:rsidR="002E1EB9" w:rsidRDefault="002E1EB9" w:rsidP="00E3482B">
      <w:pPr>
        <w:tabs>
          <w:tab w:val="left" w:pos="6266"/>
        </w:tabs>
        <w:ind w:left="0" w:firstLine="0"/>
        <w:rPr>
          <w:rFonts w:ascii="Arial" w:hAnsi="Arial" w:cs="Arial"/>
          <w:color w:val="auto"/>
          <w:sz w:val="22"/>
          <w:szCs w:val="22"/>
        </w:rPr>
      </w:pPr>
    </w:p>
    <w:p w14:paraId="4877C334" w14:textId="77777777" w:rsidR="002E1EB9" w:rsidRDefault="002E1EB9" w:rsidP="00E3482B">
      <w:pPr>
        <w:tabs>
          <w:tab w:val="left" w:pos="6266"/>
        </w:tabs>
        <w:ind w:left="0" w:firstLine="0"/>
        <w:rPr>
          <w:rFonts w:ascii="Arial" w:hAnsi="Arial" w:cs="Arial"/>
          <w:color w:val="auto"/>
          <w:sz w:val="22"/>
          <w:szCs w:val="22"/>
        </w:rPr>
      </w:pPr>
    </w:p>
    <w:p w14:paraId="52EDC4DA" w14:textId="77777777" w:rsidR="002E1EB9" w:rsidRDefault="002E1EB9" w:rsidP="00E3482B">
      <w:pPr>
        <w:tabs>
          <w:tab w:val="left" w:pos="6266"/>
        </w:tabs>
        <w:ind w:left="0" w:firstLine="0"/>
        <w:rPr>
          <w:rFonts w:ascii="Arial" w:hAnsi="Arial" w:cs="Arial"/>
          <w:color w:val="auto"/>
          <w:sz w:val="22"/>
          <w:szCs w:val="22"/>
        </w:rPr>
      </w:pPr>
    </w:p>
    <w:p w14:paraId="1E70832D" w14:textId="77777777" w:rsidR="002E1EB9" w:rsidRDefault="002E1EB9" w:rsidP="00E3482B">
      <w:pPr>
        <w:tabs>
          <w:tab w:val="left" w:pos="6266"/>
        </w:tabs>
        <w:ind w:left="0" w:firstLine="0"/>
        <w:rPr>
          <w:rFonts w:ascii="Arial" w:hAnsi="Arial" w:cs="Arial"/>
          <w:color w:val="auto"/>
          <w:sz w:val="22"/>
          <w:szCs w:val="22"/>
        </w:rPr>
      </w:pPr>
    </w:p>
    <w:p w14:paraId="0BF00BB6" w14:textId="77777777" w:rsidR="002E1EB9" w:rsidRDefault="002E1EB9" w:rsidP="00E3482B">
      <w:pPr>
        <w:tabs>
          <w:tab w:val="left" w:pos="6266"/>
        </w:tabs>
        <w:ind w:left="0" w:firstLine="0"/>
        <w:rPr>
          <w:rFonts w:ascii="Arial" w:hAnsi="Arial" w:cs="Arial"/>
          <w:color w:val="auto"/>
          <w:sz w:val="22"/>
          <w:szCs w:val="22"/>
        </w:rPr>
      </w:pPr>
    </w:p>
    <w:p w14:paraId="33CC55AD" w14:textId="77777777" w:rsidR="002E1EB9" w:rsidRDefault="002E1EB9" w:rsidP="00E3482B">
      <w:pPr>
        <w:tabs>
          <w:tab w:val="left" w:pos="6266"/>
        </w:tabs>
        <w:ind w:left="0" w:firstLine="0"/>
        <w:rPr>
          <w:rFonts w:ascii="Arial" w:hAnsi="Arial" w:cs="Arial"/>
          <w:color w:val="auto"/>
          <w:sz w:val="22"/>
          <w:szCs w:val="22"/>
        </w:rPr>
      </w:pPr>
    </w:p>
    <w:p w14:paraId="2A9A3F11" w14:textId="77777777" w:rsidR="002E1EB9" w:rsidRDefault="002E1EB9" w:rsidP="00E3482B">
      <w:pPr>
        <w:tabs>
          <w:tab w:val="left" w:pos="6266"/>
        </w:tabs>
        <w:ind w:left="0" w:firstLine="0"/>
        <w:rPr>
          <w:rFonts w:ascii="Arial" w:hAnsi="Arial" w:cs="Arial"/>
          <w:color w:val="auto"/>
          <w:sz w:val="22"/>
          <w:szCs w:val="22"/>
        </w:rPr>
      </w:pPr>
    </w:p>
    <w:p w14:paraId="479FA054" w14:textId="2DAC9A45" w:rsidR="00011F9F" w:rsidRDefault="00011F9F" w:rsidP="005A5EA3">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8284" behindDoc="1" locked="0" layoutInCell="1" allowOverlap="1" wp14:anchorId="51A70502" wp14:editId="784036C8">
            <wp:simplePos x="0" y="0"/>
            <wp:positionH relativeFrom="column">
              <wp:posOffset>-889687</wp:posOffset>
            </wp:positionH>
            <wp:positionV relativeFrom="paragraph">
              <wp:posOffset>-889687</wp:posOffset>
            </wp:positionV>
            <wp:extent cx="7752020" cy="1804086"/>
            <wp:effectExtent l="0" t="0" r="1905" b="5715"/>
            <wp:wrapNone/>
            <wp:docPr id="194198209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22A39EF9" w14:textId="51D69C0B" w:rsidR="005A5EA3" w:rsidRPr="005A5EA3" w:rsidRDefault="005A5EA3" w:rsidP="00011F9F">
      <w:pPr>
        <w:ind w:left="0" w:firstLine="0"/>
        <w:rPr>
          <w:rFonts w:ascii="Arial" w:hAnsi="Arial" w:cs="Arial"/>
          <w:b/>
          <w:bCs/>
          <w:color w:val="auto"/>
          <w:sz w:val="44"/>
          <w:szCs w:val="44"/>
        </w:rPr>
      </w:pPr>
      <w:r w:rsidRPr="005A5EA3">
        <w:rPr>
          <w:rFonts w:ascii="Arial" w:hAnsi="Arial" w:cs="Arial"/>
          <w:b/>
          <w:bCs/>
          <w:color w:val="auto"/>
          <w:sz w:val="44"/>
          <w:szCs w:val="44"/>
        </w:rPr>
        <w:t>Settling-In Policy</w:t>
      </w:r>
    </w:p>
    <w:p w14:paraId="4A6ED609" w14:textId="5BCC2E28" w:rsidR="005A5EA3" w:rsidRPr="005A5EA3" w:rsidRDefault="005A5EA3" w:rsidP="005A5EA3">
      <w:pPr>
        <w:rPr>
          <w:rFonts w:ascii="Arial" w:hAnsi="Arial" w:cs="Arial"/>
          <w:color w:val="auto"/>
        </w:rPr>
      </w:pPr>
      <w:r w:rsidRPr="005A5EA3">
        <w:rPr>
          <w:rFonts w:ascii="Arial" w:hAnsi="Arial" w:cs="Arial"/>
          <w:color w:val="auto"/>
        </w:rPr>
        <w:t>We understand that leaving your child with a nursery for the first time can be challenging. Our goal is to ensure that your child settles comfortably and that you feel confident and happy with the care we provide.</w:t>
      </w:r>
    </w:p>
    <w:p w14:paraId="191603D8" w14:textId="77777777" w:rsidR="005A5EA3" w:rsidRPr="005A5EA3" w:rsidRDefault="005A5EA3" w:rsidP="005A5EA3">
      <w:pPr>
        <w:rPr>
          <w:rFonts w:ascii="Arial" w:hAnsi="Arial" w:cs="Arial"/>
          <w:b/>
          <w:bCs/>
          <w:color w:val="auto"/>
        </w:rPr>
      </w:pPr>
      <w:r w:rsidRPr="005A5EA3">
        <w:rPr>
          <w:rFonts w:ascii="Arial" w:hAnsi="Arial" w:cs="Arial"/>
          <w:b/>
          <w:bCs/>
          <w:color w:val="auto"/>
        </w:rPr>
        <w:t>Settling-In Sessions</w:t>
      </w:r>
    </w:p>
    <w:p w14:paraId="7C9E3082" w14:textId="77777777" w:rsidR="005A5EA3" w:rsidRPr="005A5EA3" w:rsidRDefault="005A5EA3" w:rsidP="008B60B2">
      <w:pPr>
        <w:widowControl w:val="0"/>
        <w:numPr>
          <w:ilvl w:val="0"/>
          <w:numId w:val="158"/>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Introduction Sessions:</w:t>
      </w:r>
      <w:r w:rsidRPr="005A5EA3">
        <w:rPr>
          <w:rFonts w:ascii="Arial" w:hAnsi="Arial" w:cs="Arial"/>
          <w:color w:val="auto"/>
        </w:rPr>
        <w:t xml:space="preserve"> We organise short settling-in sessions for you and your child before your contracted hours begin. These sessions help us get to know your child, their routines, likes and dislikes, favourite activities, and how to comfort them if they become upset.</w:t>
      </w:r>
    </w:p>
    <w:p w14:paraId="5BB7F086" w14:textId="77777777" w:rsidR="005A5EA3" w:rsidRPr="005A5EA3" w:rsidRDefault="005A5EA3" w:rsidP="008B60B2">
      <w:pPr>
        <w:widowControl w:val="0"/>
        <w:numPr>
          <w:ilvl w:val="0"/>
          <w:numId w:val="158"/>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Meeting Other Children:</w:t>
      </w:r>
      <w:r w:rsidRPr="005A5EA3">
        <w:rPr>
          <w:rFonts w:ascii="Arial" w:hAnsi="Arial" w:cs="Arial"/>
          <w:color w:val="auto"/>
        </w:rPr>
        <w:t xml:space="preserve"> Settling-in sessions also give your child the opportunity to meet other children and help us understand your expectations for their care.</w:t>
      </w:r>
    </w:p>
    <w:p w14:paraId="3A9323EA" w14:textId="69281A78" w:rsidR="005A5EA3" w:rsidRPr="005A5EA3" w:rsidRDefault="005A5EA3" w:rsidP="008B60B2">
      <w:pPr>
        <w:widowControl w:val="0"/>
        <w:numPr>
          <w:ilvl w:val="0"/>
          <w:numId w:val="158"/>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Recommended Sessions:</w:t>
      </w:r>
      <w:r w:rsidRPr="005A5EA3">
        <w:rPr>
          <w:rFonts w:ascii="Arial" w:hAnsi="Arial" w:cs="Arial"/>
          <w:color w:val="auto"/>
        </w:rPr>
        <w:t xml:space="preserve"> We recommend </w:t>
      </w:r>
      <w:r w:rsidR="00552339">
        <w:rPr>
          <w:rFonts w:ascii="Arial" w:hAnsi="Arial" w:cs="Arial"/>
          <w:b/>
          <w:bCs/>
          <w:color w:val="auto"/>
        </w:rPr>
        <w:t>three</w:t>
      </w:r>
      <w:r w:rsidRPr="005A5EA3">
        <w:rPr>
          <w:rFonts w:ascii="Arial" w:hAnsi="Arial" w:cs="Arial"/>
          <w:b/>
          <w:bCs/>
          <w:color w:val="auto"/>
        </w:rPr>
        <w:t xml:space="preserve"> sessions of 1 hour each</w:t>
      </w:r>
      <w:r w:rsidRPr="005A5EA3">
        <w:rPr>
          <w:rFonts w:ascii="Arial" w:hAnsi="Arial" w:cs="Arial"/>
          <w:color w:val="auto"/>
        </w:rPr>
        <w:t xml:space="preserve">. Parents are welcome to stay with their child during </w:t>
      </w:r>
      <w:r w:rsidR="00591FDC">
        <w:rPr>
          <w:rFonts w:ascii="Arial" w:hAnsi="Arial" w:cs="Arial"/>
          <w:color w:val="auto"/>
        </w:rPr>
        <w:t>1</w:t>
      </w:r>
      <w:r w:rsidRPr="005A5EA3">
        <w:rPr>
          <w:rFonts w:ascii="Arial" w:hAnsi="Arial" w:cs="Arial"/>
          <w:color w:val="auto"/>
        </w:rPr>
        <w:t xml:space="preserve"> session</w:t>
      </w:r>
      <w:r w:rsidR="00591FDC">
        <w:rPr>
          <w:rFonts w:ascii="Arial" w:hAnsi="Arial" w:cs="Arial"/>
          <w:color w:val="auto"/>
        </w:rPr>
        <w:t>, more if parents want</w:t>
      </w:r>
      <w:r w:rsidRPr="005A5EA3">
        <w:rPr>
          <w:rFonts w:ascii="Arial" w:hAnsi="Arial" w:cs="Arial"/>
          <w:color w:val="auto"/>
        </w:rPr>
        <w:t>, gradually reducing their time to help the child adjust to being apart.</w:t>
      </w:r>
    </w:p>
    <w:p w14:paraId="39D59CAD" w14:textId="77777777" w:rsidR="005A5EA3" w:rsidRPr="005A5EA3" w:rsidRDefault="005A5EA3" w:rsidP="008B60B2">
      <w:pPr>
        <w:widowControl w:val="0"/>
        <w:numPr>
          <w:ilvl w:val="0"/>
          <w:numId w:val="158"/>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Flexible Approach:</w:t>
      </w:r>
      <w:r w:rsidRPr="005A5EA3">
        <w:rPr>
          <w:rFonts w:ascii="Arial" w:hAnsi="Arial" w:cs="Arial"/>
          <w:color w:val="auto"/>
        </w:rPr>
        <w:t xml:space="preserve"> Some children may need more time to settle, while others adjust quickly but may become unsettled later. We will work with you to provide additional support if required.</w:t>
      </w:r>
    </w:p>
    <w:p w14:paraId="52E87C6D" w14:textId="77777777" w:rsidR="005A5EA3" w:rsidRPr="005A5EA3" w:rsidRDefault="005A5EA3" w:rsidP="005A5EA3">
      <w:pPr>
        <w:rPr>
          <w:rFonts w:ascii="Arial" w:hAnsi="Arial" w:cs="Arial"/>
          <w:b/>
          <w:bCs/>
          <w:color w:val="auto"/>
        </w:rPr>
      </w:pPr>
    </w:p>
    <w:p w14:paraId="3BFA4ACC" w14:textId="77777777" w:rsidR="005A5EA3" w:rsidRPr="005A5EA3" w:rsidRDefault="005A5EA3" w:rsidP="005A5EA3">
      <w:pPr>
        <w:rPr>
          <w:rFonts w:ascii="Arial" w:hAnsi="Arial" w:cs="Arial"/>
          <w:b/>
          <w:bCs/>
          <w:color w:val="auto"/>
        </w:rPr>
      </w:pPr>
      <w:r w:rsidRPr="005A5EA3">
        <w:rPr>
          <w:rFonts w:ascii="Arial" w:hAnsi="Arial" w:cs="Arial"/>
          <w:b/>
          <w:bCs/>
          <w:color w:val="auto"/>
        </w:rPr>
        <w:t>Communication During Settling-In</w:t>
      </w:r>
    </w:p>
    <w:p w14:paraId="0C144EDA" w14:textId="77777777" w:rsidR="005A5EA3" w:rsidRPr="005A5EA3" w:rsidRDefault="005A5EA3" w:rsidP="008B60B2">
      <w:pPr>
        <w:widowControl w:val="0"/>
        <w:numPr>
          <w:ilvl w:val="0"/>
          <w:numId w:val="159"/>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Updates:</w:t>
      </w:r>
      <w:r w:rsidRPr="005A5EA3">
        <w:rPr>
          <w:rFonts w:ascii="Arial" w:hAnsi="Arial" w:cs="Arial"/>
          <w:color w:val="auto"/>
        </w:rPr>
        <w:t xml:space="preserve"> Many parents find it reassuring to receive a quick message via the </w:t>
      </w:r>
      <w:r w:rsidRPr="005A5EA3">
        <w:rPr>
          <w:rFonts w:ascii="Arial" w:hAnsi="Arial" w:cs="Arial"/>
          <w:b/>
          <w:bCs/>
          <w:color w:val="auto"/>
        </w:rPr>
        <w:t>Famly app</w:t>
      </w:r>
      <w:r w:rsidRPr="005A5EA3">
        <w:rPr>
          <w:rFonts w:ascii="Arial" w:hAnsi="Arial" w:cs="Arial"/>
          <w:color w:val="auto"/>
        </w:rPr>
        <w:t xml:space="preserve"> during the first few weeks to hear how their child is settling.</w:t>
      </w:r>
    </w:p>
    <w:p w14:paraId="0221B367" w14:textId="77777777" w:rsidR="005A5EA3" w:rsidRPr="005A5EA3" w:rsidRDefault="005A5EA3" w:rsidP="008B60B2">
      <w:pPr>
        <w:widowControl w:val="0"/>
        <w:numPr>
          <w:ilvl w:val="0"/>
          <w:numId w:val="159"/>
        </w:numPr>
        <w:overflowPunct w:val="0"/>
        <w:autoSpaceDE w:val="0"/>
        <w:autoSpaceDN w:val="0"/>
        <w:adjustRightInd w:val="0"/>
        <w:spacing w:after="0" w:line="240" w:lineRule="auto"/>
        <w:rPr>
          <w:rFonts w:ascii="Arial" w:hAnsi="Arial" w:cs="Arial"/>
          <w:color w:val="auto"/>
        </w:rPr>
      </w:pPr>
      <w:r w:rsidRPr="005A5EA3">
        <w:rPr>
          <w:rFonts w:ascii="Arial" w:hAnsi="Arial" w:cs="Arial"/>
          <w:b/>
          <w:bCs/>
          <w:color w:val="auto"/>
        </w:rPr>
        <w:t>Phone Calls:</w:t>
      </w:r>
      <w:r w:rsidRPr="005A5EA3">
        <w:rPr>
          <w:rFonts w:ascii="Arial" w:hAnsi="Arial" w:cs="Arial"/>
          <w:color w:val="auto"/>
        </w:rPr>
        <w:t xml:space="preserve"> Parents are welcome to call, but staff may not always be able to speak at length or answer immediately due to attending to children’s personal care. Please leave a message if no one answers, and we will return your call as soon as possible.</w:t>
      </w:r>
    </w:p>
    <w:p w14:paraId="61EC1E5A" w14:textId="77777777" w:rsidR="005A5EA3" w:rsidRPr="005A5EA3" w:rsidRDefault="005A5EA3" w:rsidP="005A5EA3">
      <w:pPr>
        <w:rPr>
          <w:rFonts w:ascii="Arial" w:hAnsi="Arial" w:cs="Arial"/>
          <w:b/>
          <w:bCs/>
          <w:color w:val="auto"/>
        </w:rPr>
      </w:pPr>
    </w:p>
    <w:p w14:paraId="3A555BC8" w14:textId="77777777" w:rsidR="005A5EA3" w:rsidRPr="005A5EA3" w:rsidRDefault="005A5EA3" w:rsidP="005A5EA3">
      <w:pPr>
        <w:rPr>
          <w:rFonts w:ascii="Arial" w:hAnsi="Arial" w:cs="Arial"/>
          <w:b/>
          <w:bCs/>
          <w:color w:val="auto"/>
        </w:rPr>
      </w:pPr>
      <w:r w:rsidRPr="005A5EA3">
        <w:rPr>
          <w:rFonts w:ascii="Arial" w:hAnsi="Arial" w:cs="Arial"/>
          <w:b/>
          <w:bCs/>
          <w:color w:val="auto"/>
        </w:rPr>
        <w:t>Working Together</w:t>
      </w:r>
    </w:p>
    <w:p w14:paraId="77AEE683" w14:textId="77777777" w:rsidR="005A5EA3" w:rsidRPr="005A5EA3" w:rsidRDefault="005A5EA3" w:rsidP="008B60B2">
      <w:pPr>
        <w:widowControl w:val="0"/>
        <w:numPr>
          <w:ilvl w:val="0"/>
          <w:numId w:val="160"/>
        </w:numPr>
        <w:overflowPunct w:val="0"/>
        <w:autoSpaceDE w:val="0"/>
        <w:autoSpaceDN w:val="0"/>
        <w:adjustRightInd w:val="0"/>
        <w:spacing w:after="0" w:line="240" w:lineRule="auto"/>
        <w:rPr>
          <w:rFonts w:ascii="Arial" w:hAnsi="Arial" w:cs="Arial"/>
          <w:color w:val="auto"/>
        </w:rPr>
      </w:pPr>
      <w:r w:rsidRPr="005A5EA3">
        <w:rPr>
          <w:rFonts w:ascii="Arial" w:hAnsi="Arial" w:cs="Arial"/>
          <w:color w:val="auto"/>
        </w:rPr>
        <w:t>Our approach is flexible and responsive to each child’s needs.</w:t>
      </w:r>
    </w:p>
    <w:p w14:paraId="0BCE2E26" w14:textId="77777777" w:rsidR="005A5EA3" w:rsidRPr="005A5EA3" w:rsidRDefault="005A5EA3" w:rsidP="008B60B2">
      <w:pPr>
        <w:widowControl w:val="0"/>
        <w:numPr>
          <w:ilvl w:val="0"/>
          <w:numId w:val="160"/>
        </w:numPr>
        <w:overflowPunct w:val="0"/>
        <w:autoSpaceDE w:val="0"/>
        <w:autoSpaceDN w:val="0"/>
        <w:adjustRightInd w:val="0"/>
        <w:spacing w:after="0" w:line="240" w:lineRule="auto"/>
        <w:rPr>
          <w:rFonts w:ascii="Arial" w:hAnsi="Arial" w:cs="Arial"/>
          <w:color w:val="auto"/>
        </w:rPr>
      </w:pPr>
      <w:r w:rsidRPr="005A5EA3">
        <w:rPr>
          <w:rFonts w:ascii="Arial" w:hAnsi="Arial" w:cs="Arial"/>
          <w:color w:val="auto"/>
        </w:rPr>
        <w:t>We aim to make the transition smooth, supporting both your child and your family.</w:t>
      </w:r>
    </w:p>
    <w:p w14:paraId="7FCD1356" w14:textId="77777777" w:rsidR="005A5EA3" w:rsidRPr="005A5EA3" w:rsidRDefault="005A5EA3" w:rsidP="008B60B2">
      <w:pPr>
        <w:widowControl w:val="0"/>
        <w:numPr>
          <w:ilvl w:val="0"/>
          <w:numId w:val="160"/>
        </w:numPr>
        <w:overflowPunct w:val="0"/>
        <w:autoSpaceDE w:val="0"/>
        <w:autoSpaceDN w:val="0"/>
        <w:adjustRightInd w:val="0"/>
        <w:spacing w:after="0" w:line="240" w:lineRule="auto"/>
        <w:rPr>
          <w:rFonts w:ascii="Arial" w:hAnsi="Arial" w:cs="Arial"/>
          <w:color w:val="auto"/>
        </w:rPr>
      </w:pPr>
      <w:r w:rsidRPr="005A5EA3">
        <w:rPr>
          <w:rFonts w:ascii="Arial" w:hAnsi="Arial" w:cs="Arial"/>
          <w:color w:val="auto"/>
        </w:rPr>
        <w:t>Open communication is encouraged; if you have concerns or suggestions about settling-in, please discuss them with us at any time.</w:t>
      </w:r>
    </w:p>
    <w:tbl>
      <w:tblPr>
        <w:tblpPr w:leftFromText="180" w:rightFromText="180" w:vertAnchor="text" w:horzAnchor="margin"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5A5EA3" w:rsidRPr="005A5EA3" w14:paraId="113DCE97" w14:textId="77777777" w:rsidTr="000D0B39">
        <w:tc>
          <w:tcPr>
            <w:tcW w:w="4263" w:type="dxa"/>
          </w:tcPr>
          <w:p w14:paraId="796BB889" w14:textId="77777777" w:rsidR="005A5EA3" w:rsidRPr="005A5EA3" w:rsidRDefault="005A5EA3" w:rsidP="000D0B39">
            <w:pPr>
              <w:rPr>
                <w:rFonts w:ascii="Arial" w:hAnsi="Arial" w:cs="Arial"/>
                <w:color w:val="auto"/>
                <w:lang w:val="en-US"/>
              </w:rPr>
            </w:pPr>
            <w:r w:rsidRPr="005A5EA3">
              <w:rPr>
                <w:rFonts w:ascii="Arial" w:hAnsi="Arial" w:cs="Arial"/>
                <w:color w:val="auto"/>
                <w:lang w:val="en-US"/>
              </w:rPr>
              <w:lastRenderedPageBreak/>
              <w:t>T</w:t>
            </w:r>
            <w:r w:rsidRPr="005A5EA3">
              <w:rPr>
                <w:rFonts w:ascii="Arial" w:hAnsi="Arial" w:cs="Arial"/>
                <w:color w:val="auto"/>
              </w:rPr>
              <w:t>his policy was adopted by</w:t>
            </w:r>
          </w:p>
        </w:tc>
        <w:tc>
          <w:tcPr>
            <w:tcW w:w="4264" w:type="dxa"/>
          </w:tcPr>
          <w:p w14:paraId="349347FF" w14:textId="77777777" w:rsidR="005A5EA3" w:rsidRPr="005A5EA3" w:rsidRDefault="005A5EA3" w:rsidP="000D0B39">
            <w:pPr>
              <w:rPr>
                <w:rFonts w:ascii="Arial" w:hAnsi="Arial" w:cs="Arial"/>
                <w:color w:val="auto"/>
                <w:lang w:val="en-US"/>
              </w:rPr>
            </w:pPr>
            <w:r w:rsidRPr="005A5EA3">
              <w:rPr>
                <w:rFonts w:ascii="Arial" w:hAnsi="Arial" w:cs="Arial"/>
                <w:color w:val="auto"/>
                <w:lang w:val="en-US"/>
              </w:rPr>
              <w:t>Teddy Bears Childcare</w:t>
            </w:r>
          </w:p>
        </w:tc>
      </w:tr>
      <w:tr w:rsidR="005A5EA3" w:rsidRPr="005A5EA3" w14:paraId="6621F21B" w14:textId="77777777" w:rsidTr="000D0B39">
        <w:tc>
          <w:tcPr>
            <w:tcW w:w="4263" w:type="dxa"/>
          </w:tcPr>
          <w:p w14:paraId="0B2B3F3D" w14:textId="77777777" w:rsidR="005A5EA3" w:rsidRPr="005A5EA3" w:rsidRDefault="005A5EA3" w:rsidP="000D0B39">
            <w:pPr>
              <w:rPr>
                <w:rFonts w:ascii="Arial" w:hAnsi="Arial" w:cs="Arial"/>
                <w:color w:val="auto"/>
                <w:lang w:val="en-US"/>
              </w:rPr>
            </w:pPr>
            <w:r w:rsidRPr="005A5EA3">
              <w:rPr>
                <w:rFonts w:ascii="Arial" w:hAnsi="Arial" w:cs="Arial"/>
                <w:color w:val="auto"/>
                <w:lang w:val="en-US"/>
              </w:rPr>
              <w:t>Policy Created</w:t>
            </w:r>
          </w:p>
        </w:tc>
        <w:tc>
          <w:tcPr>
            <w:tcW w:w="4264" w:type="dxa"/>
          </w:tcPr>
          <w:p w14:paraId="1525CC79" w14:textId="77777777" w:rsidR="005A5EA3" w:rsidRPr="005A5EA3" w:rsidRDefault="005A5EA3" w:rsidP="000D0B39">
            <w:pPr>
              <w:rPr>
                <w:rFonts w:ascii="Arial" w:hAnsi="Arial" w:cs="Arial"/>
                <w:color w:val="auto"/>
                <w:lang w:val="en-US"/>
              </w:rPr>
            </w:pPr>
            <w:r w:rsidRPr="005A5EA3">
              <w:rPr>
                <w:rFonts w:ascii="Arial" w:hAnsi="Arial" w:cs="Arial"/>
                <w:color w:val="auto"/>
                <w:lang w:val="en-US"/>
              </w:rPr>
              <w:t>28/11/2017</w:t>
            </w:r>
          </w:p>
        </w:tc>
      </w:tr>
      <w:tr w:rsidR="005A5EA3" w:rsidRPr="005A5EA3" w14:paraId="29A17C98" w14:textId="77777777" w:rsidTr="000D0B39">
        <w:tc>
          <w:tcPr>
            <w:tcW w:w="4263" w:type="dxa"/>
          </w:tcPr>
          <w:p w14:paraId="3F51DFD5" w14:textId="77777777" w:rsidR="005A5EA3" w:rsidRPr="005A5EA3" w:rsidRDefault="005A5EA3" w:rsidP="000D0B39">
            <w:pPr>
              <w:rPr>
                <w:rFonts w:ascii="Arial" w:hAnsi="Arial" w:cs="Arial"/>
                <w:color w:val="auto"/>
                <w:lang w:val="en-US"/>
              </w:rPr>
            </w:pPr>
            <w:r w:rsidRPr="005A5EA3">
              <w:rPr>
                <w:rFonts w:ascii="Arial" w:hAnsi="Arial" w:cs="Arial"/>
                <w:color w:val="auto"/>
                <w:lang w:val="en-US"/>
              </w:rPr>
              <w:t>Last Reviewed</w:t>
            </w:r>
          </w:p>
        </w:tc>
        <w:tc>
          <w:tcPr>
            <w:tcW w:w="4264" w:type="dxa"/>
          </w:tcPr>
          <w:p w14:paraId="4304C90B" w14:textId="2FBE4B14" w:rsidR="005A5EA3" w:rsidRPr="005A5EA3" w:rsidRDefault="007118D5" w:rsidP="000D0B39">
            <w:pPr>
              <w:rPr>
                <w:rFonts w:ascii="Arial" w:hAnsi="Arial" w:cs="Arial"/>
                <w:color w:val="auto"/>
                <w:lang w:val="en-US"/>
              </w:rPr>
            </w:pPr>
            <w:r>
              <w:rPr>
                <w:rFonts w:ascii="Arial" w:hAnsi="Arial" w:cs="Arial"/>
                <w:color w:val="auto"/>
                <w:lang w:val="en-US"/>
              </w:rPr>
              <w:t>03</w:t>
            </w:r>
            <w:r w:rsidR="005A5EA3" w:rsidRPr="005A5EA3">
              <w:rPr>
                <w:rFonts w:ascii="Arial" w:hAnsi="Arial" w:cs="Arial"/>
                <w:color w:val="auto"/>
                <w:lang w:val="en-US"/>
              </w:rPr>
              <w:t>/0</w:t>
            </w:r>
            <w:r>
              <w:rPr>
                <w:rFonts w:ascii="Arial" w:hAnsi="Arial" w:cs="Arial"/>
                <w:color w:val="auto"/>
                <w:lang w:val="en-US"/>
              </w:rPr>
              <w:t>3</w:t>
            </w:r>
            <w:r w:rsidR="005A5EA3" w:rsidRPr="005A5EA3">
              <w:rPr>
                <w:rFonts w:ascii="Arial" w:hAnsi="Arial" w:cs="Arial"/>
                <w:color w:val="auto"/>
                <w:lang w:val="en-US"/>
              </w:rPr>
              <w:t>/202</w:t>
            </w:r>
            <w:r>
              <w:rPr>
                <w:rFonts w:ascii="Arial" w:hAnsi="Arial" w:cs="Arial"/>
                <w:color w:val="auto"/>
                <w:lang w:val="en-US"/>
              </w:rPr>
              <w:t>6</w:t>
            </w:r>
          </w:p>
        </w:tc>
      </w:tr>
      <w:tr w:rsidR="005A5EA3" w:rsidRPr="005A5EA3" w14:paraId="6FB38D79" w14:textId="77777777" w:rsidTr="000D0B39">
        <w:tc>
          <w:tcPr>
            <w:tcW w:w="4263" w:type="dxa"/>
          </w:tcPr>
          <w:p w14:paraId="3335A5A4" w14:textId="77777777" w:rsidR="005A5EA3" w:rsidRPr="005A5EA3" w:rsidRDefault="005A5EA3" w:rsidP="000D0B39">
            <w:pPr>
              <w:rPr>
                <w:rFonts w:ascii="Arial" w:hAnsi="Arial" w:cs="Arial"/>
                <w:color w:val="auto"/>
                <w:lang w:val="en-US"/>
              </w:rPr>
            </w:pPr>
            <w:r w:rsidRPr="005A5EA3">
              <w:rPr>
                <w:rFonts w:ascii="Arial" w:hAnsi="Arial" w:cs="Arial"/>
                <w:color w:val="auto"/>
              </w:rPr>
              <w:t>Name and role of signatory</w:t>
            </w:r>
          </w:p>
        </w:tc>
        <w:tc>
          <w:tcPr>
            <w:tcW w:w="4264" w:type="dxa"/>
          </w:tcPr>
          <w:p w14:paraId="2C2056ED" w14:textId="77777777" w:rsidR="005A5EA3" w:rsidRPr="005A5EA3" w:rsidRDefault="005A5EA3" w:rsidP="000D0B39">
            <w:pPr>
              <w:rPr>
                <w:rFonts w:ascii="Arial" w:hAnsi="Arial" w:cs="Arial"/>
                <w:color w:val="auto"/>
                <w:lang w:val="en-US"/>
              </w:rPr>
            </w:pPr>
            <w:r w:rsidRPr="005A5EA3">
              <w:rPr>
                <w:rFonts w:ascii="Arial" w:hAnsi="Arial" w:cs="Arial"/>
                <w:color w:val="auto"/>
                <w:lang w:val="en-US"/>
              </w:rPr>
              <w:t>Leahna Carmichael (DSL)</w:t>
            </w:r>
          </w:p>
        </w:tc>
      </w:tr>
    </w:tbl>
    <w:p w14:paraId="0D930E30" w14:textId="77777777" w:rsidR="002E1EB9" w:rsidRDefault="002E1EB9" w:rsidP="00E3482B">
      <w:pPr>
        <w:tabs>
          <w:tab w:val="left" w:pos="6266"/>
        </w:tabs>
        <w:ind w:left="0" w:firstLine="0"/>
        <w:rPr>
          <w:rFonts w:ascii="Arial" w:hAnsi="Arial" w:cs="Arial"/>
          <w:color w:val="auto"/>
          <w:sz w:val="22"/>
          <w:szCs w:val="22"/>
        </w:rPr>
      </w:pPr>
    </w:p>
    <w:p w14:paraId="4CC8E5DA" w14:textId="77777777" w:rsidR="005A5EA3" w:rsidRDefault="005A5EA3" w:rsidP="00E3482B">
      <w:pPr>
        <w:tabs>
          <w:tab w:val="left" w:pos="6266"/>
        </w:tabs>
        <w:ind w:left="0" w:firstLine="0"/>
        <w:rPr>
          <w:rFonts w:ascii="Arial" w:hAnsi="Arial" w:cs="Arial"/>
          <w:color w:val="auto"/>
          <w:sz w:val="22"/>
          <w:szCs w:val="22"/>
        </w:rPr>
      </w:pPr>
    </w:p>
    <w:p w14:paraId="3105B5BF" w14:textId="77777777" w:rsidR="005A5EA3" w:rsidRDefault="005A5EA3" w:rsidP="00E3482B">
      <w:pPr>
        <w:tabs>
          <w:tab w:val="left" w:pos="6266"/>
        </w:tabs>
        <w:ind w:left="0" w:firstLine="0"/>
        <w:rPr>
          <w:rFonts w:ascii="Arial" w:hAnsi="Arial" w:cs="Arial"/>
          <w:color w:val="auto"/>
          <w:sz w:val="22"/>
          <w:szCs w:val="22"/>
        </w:rPr>
      </w:pPr>
    </w:p>
    <w:p w14:paraId="5E0DCDB3" w14:textId="77777777" w:rsidR="005A5EA3" w:rsidRDefault="005A5EA3" w:rsidP="00E3482B">
      <w:pPr>
        <w:tabs>
          <w:tab w:val="left" w:pos="6266"/>
        </w:tabs>
        <w:ind w:left="0" w:firstLine="0"/>
        <w:rPr>
          <w:rFonts w:ascii="Arial" w:hAnsi="Arial" w:cs="Arial"/>
          <w:color w:val="auto"/>
          <w:sz w:val="22"/>
          <w:szCs w:val="22"/>
        </w:rPr>
      </w:pPr>
    </w:p>
    <w:p w14:paraId="5C733799" w14:textId="77777777" w:rsidR="005A5EA3" w:rsidRDefault="005A5EA3" w:rsidP="00E3482B">
      <w:pPr>
        <w:tabs>
          <w:tab w:val="left" w:pos="6266"/>
        </w:tabs>
        <w:ind w:left="0" w:firstLine="0"/>
        <w:rPr>
          <w:rFonts w:ascii="Arial" w:hAnsi="Arial" w:cs="Arial"/>
          <w:color w:val="auto"/>
          <w:sz w:val="22"/>
          <w:szCs w:val="22"/>
        </w:rPr>
      </w:pPr>
    </w:p>
    <w:p w14:paraId="77BA03C1" w14:textId="77777777" w:rsidR="005A5EA3" w:rsidRDefault="005A5EA3" w:rsidP="00E3482B">
      <w:pPr>
        <w:tabs>
          <w:tab w:val="left" w:pos="6266"/>
        </w:tabs>
        <w:ind w:left="0" w:firstLine="0"/>
        <w:rPr>
          <w:rFonts w:ascii="Arial" w:hAnsi="Arial" w:cs="Arial"/>
          <w:color w:val="auto"/>
          <w:sz w:val="22"/>
          <w:szCs w:val="22"/>
        </w:rPr>
      </w:pPr>
    </w:p>
    <w:p w14:paraId="433D7C01" w14:textId="77777777" w:rsidR="005A5EA3" w:rsidRDefault="005A5EA3" w:rsidP="00E3482B">
      <w:pPr>
        <w:tabs>
          <w:tab w:val="left" w:pos="6266"/>
        </w:tabs>
        <w:ind w:left="0" w:firstLine="0"/>
        <w:rPr>
          <w:rFonts w:ascii="Arial" w:hAnsi="Arial" w:cs="Arial"/>
          <w:color w:val="auto"/>
          <w:sz w:val="22"/>
          <w:szCs w:val="22"/>
        </w:rPr>
      </w:pPr>
    </w:p>
    <w:p w14:paraId="11C80B3F" w14:textId="77777777" w:rsidR="005A5EA3" w:rsidRDefault="005A5EA3" w:rsidP="00E3482B">
      <w:pPr>
        <w:tabs>
          <w:tab w:val="left" w:pos="6266"/>
        </w:tabs>
        <w:ind w:left="0" w:firstLine="0"/>
        <w:rPr>
          <w:rFonts w:ascii="Arial" w:hAnsi="Arial" w:cs="Arial"/>
          <w:color w:val="auto"/>
          <w:sz w:val="22"/>
          <w:szCs w:val="22"/>
        </w:rPr>
      </w:pPr>
    </w:p>
    <w:p w14:paraId="163D5D81" w14:textId="77777777" w:rsidR="005A5EA3" w:rsidRDefault="005A5EA3" w:rsidP="00E3482B">
      <w:pPr>
        <w:tabs>
          <w:tab w:val="left" w:pos="6266"/>
        </w:tabs>
        <w:ind w:left="0" w:firstLine="0"/>
        <w:rPr>
          <w:rFonts w:ascii="Arial" w:hAnsi="Arial" w:cs="Arial"/>
          <w:color w:val="auto"/>
          <w:sz w:val="22"/>
          <w:szCs w:val="22"/>
        </w:rPr>
      </w:pPr>
    </w:p>
    <w:p w14:paraId="5EC95C82" w14:textId="77777777" w:rsidR="005A5EA3" w:rsidRDefault="005A5EA3" w:rsidP="00E3482B">
      <w:pPr>
        <w:tabs>
          <w:tab w:val="left" w:pos="6266"/>
        </w:tabs>
        <w:ind w:left="0" w:firstLine="0"/>
        <w:rPr>
          <w:rFonts w:ascii="Arial" w:hAnsi="Arial" w:cs="Arial"/>
          <w:color w:val="auto"/>
          <w:sz w:val="22"/>
          <w:szCs w:val="22"/>
        </w:rPr>
      </w:pPr>
    </w:p>
    <w:p w14:paraId="7CAACCBF" w14:textId="77777777" w:rsidR="005A5EA3" w:rsidRDefault="005A5EA3" w:rsidP="00E3482B">
      <w:pPr>
        <w:tabs>
          <w:tab w:val="left" w:pos="6266"/>
        </w:tabs>
        <w:ind w:left="0" w:firstLine="0"/>
        <w:rPr>
          <w:rFonts w:ascii="Arial" w:hAnsi="Arial" w:cs="Arial"/>
          <w:color w:val="auto"/>
          <w:sz w:val="22"/>
          <w:szCs w:val="22"/>
        </w:rPr>
      </w:pPr>
    </w:p>
    <w:p w14:paraId="57304EFA" w14:textId="77777777" w:rsidR="005A5EA3" w:rsidRDefault="005A5EA3" w:rsidP="00E3482B">
      <w:pPr>
        <w:tabs>
          <w:tab w:val="left" w:pos="6266"/>
        </w:tabs>
        <w:ind w:left="0" w:firstLine="0"/>
        <w:rPr>
          <w:rFonts w:ascii="Arial" w:hAnsi="Arial" w:cs="Arial"/>
          <w:color w:val="auto"/>
          <w:sz w:val="22"/>
          <w:szCs w:val="22"/>
        </w:rPr>
      </w:pPr>
    </w:p>
    <w:p w14:paraId="48D864A3" w14:textId="77777777" w:rsidR="005A5EA3" w:rsidRDefault="005A5EA3" w:rsidP="00E3482B">
      <w:pPr>
        <w:tabs>
          <w:tab w:val="left" w:pos="6266"/>
        </w:tabs>
        <w:ind w:left="0" w:firstLine="0"/>
        <w:rPr>
          <w:rFonts w:ascii="Arial" w:hAnsi="Arial" w:cs="Arial"/>
          <w:color w:val="auto"/>
          <w:sz w:val="22"/>
          <w:szCs w:val="22"/>
        </w:rPr>
      </w:pPr>
    </w:p>
    <w:p w14:paraId="1250DD91" w14:textId="77777777" w:rsidR="005A5EA3" w:rsidRDefault="005A5EA3" w:rsidP="00E3482B">
      <w:pPr>
        <w:tabs>
          <w:tab w:val="left" w:pos="6266"/>
        </w:tabs>
        <w:ind w:left="0" w:firstLine="0"/>
        <w:rPr>
          <w:rFonts w:ascii="Arial" w:hAnsi="Arial" w:cs="Arial"/>
          <w:color w:val="auto"/>
          <w:sz w:val="22"/>
          <w:szCs w:val="22"/>
        </w:rPr>
      </w:pPr>
    </w:p>
    <w:p w14:paraId="0DD67F14" w14:textId="77777777" w:rsidR="005A5EA3" w:rsidRDefault="005A5EA3" w:rsidP="00E3482B">
      <w:pPr>
        <w:tabs>
          <w:tab w:val="left" w:pos="6266"/>
        </w:tabs>
        <w:ind w:left="0" w:firstLine="0"/>
        <w:rPr>
          <w:rFonts w:ascii="Arial" w:hAnsi="Arial" w:cs="Arial"/>
          <w:color w:val="auto"/>
          <w:sz w:val="22"/>
          <w:szCs w:val="22"/>
        </w:rPr>
      </w:pPr>
    </w:p>
    <w:p w14:paraId="4207C292" w14:textId="77777777" w:rsidR="005A5EA3" w:rsidRDefault="005A5EA3" w:rsidP="00E3482B">
      <w:pPr>
        <w:tabs>
          <w:tab w:val="left" w:pos="6266"/>
        </w:tabs>
        <w:ind w:left="0" w:firstLine="0"/>
        <w:rPr>
          <w:rFonts w:ascii="Arial" w:hAnsi="Arial" w:cs="Arial"/>
          <w:color w:val="auto"/>
          <w:sz w:val="22"/>
          <w:szCs w:val="22"/>
        </w:rPr>
      </w:pPr>
    </w:p>
    <w:p w14:paraId="6DBC78CA" w14:textId="77777777" w:rsidR="005A5EA3" w:rsidRDefault="005A5EA3" w:rsidP="00E3482B">
      <w:pPr>
        <w:tabs>
          <w:tab w:val="left" w:pos="6266"/>
        </w:tabs>
        <w:ind w:left="0" w:firstLine="0"/>
        <w:rPr>
          <w:rFonts w:ascii="Arial" w:hAnsi="Arial" w:cs="Arial"/>
          <w:color w:val="auto"/>
          <w:sz w:val="22"/>
          <w:szCs w:val="22"/>
        </w:rPr>
      </w:pPr>
    </w:p>
    <w:p w14:paraId="38757A3A" w14:textId="77777777" w:rsidR="005A5EA3" w:rsidRDefault="005A5EA3" w:rsidP="00E3482B">
      <w:pPr>
        <w:tabs>
          <w:tab w:val="left" w:pos="6266"/>
        </w:tabs>
        <w:ind w:left="0" w:firstLine="0"/>
        <w:rPr>
          <w:rFonts w:ascii="Arial" w:hAnsi="Arial" w:cs="Arial"/>
          <w:color w:val="auto"/>
          <w:sz w:val="22"/>
          <w:szCs w:val="22"/>
        </w:rPr>
      </w:pPr>
    </w:p>
    <w:p w14:paraId="39326F4D" w14:textId="77777777" w:rsidR="005A5EA3" w:rsidRDefault="005A5EA3" w:rsidP="00E3482B">
      <w:pPr>
        <w:tabs>
          <w:tab w:val="left" w:pos="6266"/>
        </w:tabs>
        <w:ind w:left="0" w:firstLine="0"/>
        <w:rPr>
          <w:rFonts w:ascii="Arial" w:hAnsi="Arial" w:cs="Arial"/>
          <w:color w:val="auto"/>
          <w:sz w:val="22"/>
          <w:szCs w:val="22"/>
        </w:rPr>
      </w:pPr>
    </w:p>
    <w:p w14:paraId="060FA935" w14:textId="77777777" w:rsidR="005A5EA3" w:rsidRDefault="005A5EA3" w:rsidP="00E3482B">
      <w:pPr>
        <w:tabs>
          <w:tab w:val="left" w:pos="6266"/>
        </w:tabs>
        <w:ind w:left="0" w:firstLine="0"/>
        <w:rPr>
          <w:rFonts w:ascii="Arial" w:hAnsi="Arial" w:cs="Arial"/>
          <w:color w:val="auto"/>
          <w:sz w:val="22"/>
          <w:szCs w:val="22"/>
        </w:rPr>
      </w:pPr>
    </w:p>
    <w:p w14:paraId="22F94D8D" w14:textId="77777777" w:rsidR="00011F9F" w:rsidRDefault="00011F9F" w:rsidP="00B83412">
      <w:pPr>
        <w:rPr>
          <w:rFonts w:ascii="Arial" w:hAnsi="Arial" w:cs="Arial"/>
          <w:b/>
          <w:bCs/>
          <w:color w:val="auto"/>
          <w:sz w:val="44"/>
          <w:szCs w:val="44"/>
          <w:lang w:val="en-US"/>
        </w:rPr>
      </w:pPr>
    </w:p>
    <w:p w14:paraId="77EC7F3B" w14:textId="7626DC1A" w:rsidR="00011F9F" w:rsidRDefault="00011F9F" w:rsidP="00B83412">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85" behindDoc="1" locked="0" layoutInCell="1" allowOverlap="1" wp14:anchorId="34096A09" wp14:editId="78E3DD25">
            <wp:simplePos x="0" y="0"/>
            <wp:positionH relativeFrom="column">
              <wp:posOffset>-902043</wp:posOffset>
            </wp:positionH>
            <wp:positionV relativeFrom="paragraph">
              <wp:posOffset>-913559</wp:posOffset>
            </wp:positionV>
            <wp:extent cx="7752020" cy="1804086"/>
            <wp:effectExtent l="0" t="0" r="1905" b="5715"/>
            <wp:wrapNone/>
            <wp:docPr id="1701172618"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B3C90BC" w14:textId="1CFB7792" w:rsidR="00B83412" w:rsidRPr="00B83412" w:rsidRDefault="00B83412" w:rsidP="00B83412">
      <w:pPr>
        <w:rPr>
          <w:rFonts w:ascii="Arial" w:hAnsi="Arial" w:cs="Arial"/>
          <w:b/>
          <w:bCs/>
          <w:color w:val="auto"/>
          <w:sz w:val="44"/>
          <w:szCs w:val="44"/>
          <w:lang w:val="en-US"/>
        </w:rPr>
      </w:pPr>
      <w:r w:rsidRPr="00B83412">
        <w:rPr>
          <w:rFonts w:ascii="Arial" w:hAnsi="Arial" w:cs="Arial"/>
          <w:b/>
          <w:bCs/>
          <w:color w:val="auto"/>
          <w:sz w:val="44"/>
          <w:szCs w:val="44"/>
          <w:lang w:val="en-US"/>
        </w:rPr>
        <w:t>Social Media Policy</w:t>
      </w:r>
    </w:p>
    <w:p w14:paraId="37477F12" w14:textId="469F8642" w:rsidR="00B83412" w:rsidRPr="00B83412" w:rsidRDefault="00B83412" w:rsidP="00B83412">
      <w:pPr>
        <w:rPr>
          <w:rFonts w:ascii="Arial" w:hAnsi="Arial" w:cs="Arial"/>
          <w:bCs/>
          <w:color w:val="auto"/>
          <w:lang w:val="en-US"/>
        </w:rPr>
      </w:pPr>
      <w:r w:rsidRPr="00B83412">
        <w:rPr>
          <w:rFonts w:ascii="Arial" w:hAnsi="Arial" w:cs="Arial"/>
          <w:bCs/>
          <w:color w:val="auto"/>
          <w:lang w:val="en-US"/>
        </w:rPr>
        <w:t xml:space="preserve">Social media is now one of the most popular forms of communication and used </w:t>
      </w:r>
      <w:r w:rsidR="003E1317" w:rsidRPr="00B83412">
        <w:rPr>
          <w:rFonts w:ascii="Arial" w:hAnsi="Arial" w:cs="Arial"/>
          <w:bCs/>
          <w:color w:val="auto"/>
          <w:lang w:val="en-US"/>
        </w:rPr>
        <w:t>correctly</w:t>
      </w:r>
      <w:r w:rsidRPr="00B83412">
        <w:rPr>
          <w:rFonts w:ascii="Arial" w:hAnsi="Arial" w:cs="Arial"/>
          <w:bCs/>
          <w:color w:val="auto"/>
          <w:lang w:val="en-US"/>
        </w:rPr>
        <w:t xml:space="preserve"> can be a very effective way of sharing news and information. There </w:t>
      </w:r>
      <w:r w:rsidR="00554118" w:rsidRPr="00B83412">
        <w:rPr>
          <w:rFonts w:ascii="Arial" w:hAnsi="Arial" w:cs="Arial"/>
          <w:bCs/>
          <w:color w:val="auto"/>
          <w:lang w:val="en-US"/>
        </w:rPr>
        <w:t>are, however,</w:t>
      </w:r>
      <w:r w:rsidRPr="00B83412">
        <w:rPr>
          <w:rFonts w:ascii="Arial" w:hAnsi="Arial" w:cs="Arial"/>
          <w:bCs/>
          <w:color w:val="auto"/>
          <w:lang w:val="en-US"/>
        </w:rPr>
        <w:t xml:space="preserve"> many risks associated with using social media including:</w:t>
      </w:r>
    </w:p>
    <w:p w14:paraId="4CE2A975" w14:textId="77777777" w:rsidR="00B83412" w:rsidRPr="00B83412" w:rsidRDefault="00B83412" w:rsidP="008B60B2">
      <w:pPr>
        <w:pStyle w:val="Default"/>
        <w:numPr>
          <w:ilvl w:val="0"/>
          <w:numId w:val="161"/>
        </w:numPr>
        <w:rPr>
          <w:color w:val="auto"/>
        </w:rPr>
      </w:pPr>
      <w:r w:rsidRPr="00B83412">
        <w:rPr>
          <w:color w:val="auto"/>
        </w:rPr>
        <w:t>Accidently sharing personal / financial information</w:t>
      </w:r>
    </w:p>
    <w:p w14:paraId="2E8BD821" w14:textId="77777777" w:rsidR="00B83412" w:rsidRPr="00B83412" w:rsidRDefault="00B83412" w:rsidP="008B60B2">
      <w:pPr>
        <w:pStyle w:val="Default"/>
        <w:numPr>
          <w:ilvl w:val="0"/>
          <w:numId w:val="161"/>
        </w:numPr>
        <w:rPr>
          <w:color w:val="auto"/>
        </w:rPr>
      </w:pPr>
      <w:r w:rsidRPr="00B83412">
        <w:rPr>
          <w:color w:val="auto"/>
        </w:rPr>
        <w:t>Encountering illegal, harmful, or inappropriate images or other content.</w:t>
      </w:r>
    </w:p>
    <w:p w14:paraId="45EF2FAC" w14:textId="77777777" w:rsidR="00B83412" w:rsidRPr="00B83412" w:rsidRDefault="00B83412" w:rsidP="008B60B2">
      <w:pPr>
        <w:pStyle w:val="Default"/>
        <w:numPr>
          <w:ilvl w:val="0"/>
          <w:numId w:val="161"/>
        </w:numPr>
        <w:rPr>
          <w:color w:val="auto"/>
        </w:rPr>
      </w:pPr>
      <w:r w:rsidRPr="00B83412">
        <w:rPr>
          <w:color w:val="auto"/>
        </w:rPr>
        <w:t>Being exposed to harassment and bullying</w:t>
      </w:r>
    </w:p>
    <w:p w14:paraId="0404B07B" w14:textId="77777777" w:rsidR="00B83412" w:rsidRPr="00B83412" w:rsidRDefault="00B83412" w:rsidP="008B60B2">
      <w:pPr>
        <w:pStyle w:val="Default"/>
        <w:numPr>
          <w:ilvl w:val="0"/>
          <w:numId w:val="161"/>
        </w:numPr>
        <w:rPr>
          <w:color w:val="auto"/>
        </w:rPr>
      </w:pPr>
      <w:r w:rsidRPr="00B83412">
        <w:rPr>
          <w:color w:val="auto"/>
        </w:rPr>
        <w:t>Being vulnerable to online grooming and paedophiles.</w:t>
      </w:r>
    </w:p>
    <w:p w14:paraId="42F30DBD" w14:textId="77777777" w:rsidR="00B83412" w:rsidRPr="00B83412" w:rsidRDefault="00B83412" w:rsidP="00B83412">
      <w:pPr>
        <w:pStyle w:val="Default"/>
        <w:rPr>
          <w:color w:val="auto"/>
        </w:rPr>
      </w:pPr>
    </w:p>
    <w:p w14:paraId="0162E833" w14:textId="264C4D97" w:rsidR="00B83412" w:rsidRPr="00B83412" w:rsidRDefault="00B83412" w:rsidP="00B83412">
      <w:pPr>
        <w:pStyle w:val="Default"/>
        <w:rPr>
          <w:color w:val="auto"/>
        </w:rPr>
      </w:pPr>
      <w:r w:rsidRPr="00B83412">
        <w:rPr>
          <w:color w:val="auto"/>
        </w:rPr>
        <w:t>As a childcare setting, we must take serious consideration of these risks when using social media either for our own personal use or for that of our childcare business.</w:t>
      </w:r>
    </w:p>
    <w:p w14:paraId="4A72AC84" w14:textId="77777777" w:rsidR="00B83412" w:rsidRPr="00B83412" w:rsidRDefault="00B83412" w:rsidP="00B83412">
      <w:pPr>
        <w:pStyle w:val="Default"/>
        <w:rPr>
          <w:color w:val="auto"/>
        </w:rPr>
      </w:pPr>
    </w:p>
    <w:p w14:paraId="2C512271" w14:textId="77777777" w:rsidR="00B83412" w:rsidRPr="00B83412" w:rsidRDefault="00B83412" w:rsidP="00B83412">
      <w:pPr>
        <w:pStyle w:val="Default"/>
        <w:rPr>
          <w:color w:val="auto"/>
        </w:rPr>
      </w:pPr>
    </w:p>
    <w:p w14:paraId="3FA309DD" w14:textId="416E2B47" w:rsidR="00B83412" w:rsidRPr="00B83412" w:rsidRDefault="00B83412" w:rsidP="00B83412">
      <w:pPr>
        <w:pStyle w:val="Default"/>
        <w:rPr>
          <w:color w:val="auto"/>
        </w:rPr>
      </w:pPr>
      <w:r w:rsidRPr="00B83412">
        <w:rPr>
          <w:color w:val="auto"/>
        </w:rPr>
        <w:t>Teddy Bears has a Facebook page which we use to advertise our setting. We post general news about the business, any vacancies we may have and upload images of activities that the children have been involved in or things that they have made. We also use the page to share local and international childcare news and share tips and advice on subjects relevant to bringing up children such as potty training, weaning and behavioural problems. We do not post personal information about children, or their families and we do not upload photographs of children unless we have received specific permission from parents to do so.</w:t>
      </w:r>
    </w:p>
    <w:p w14:paraId="6CBE41B1" w14:textId="77777777" w:rsidR="00B83412" w:rsidRPr="00B83412" w:rsidRDefault="00B83412" w:rsidP="00B83412">
      <w:pPr>
        <w:pStyle w:val="Default"/>
        <w:rPr>
          <w:color w:val="auto"/>
        </w:rPr>
      </w:pPr>
    </w:p>
    <w:p w14:paraId="59EB1E68" w14:textId="77777777" w:rsidR="00B83412" w:rsidRPr="00B83412" w:rsidRDefault="00B83412" w:rsidP="00B83412">
      <w:pPr>
        <w:pStyle w:val="Default"/>
        <w:rPr>
          <w:color w:val="auto"/>
        </w:rPr>
      </w:pPr>
      <w:r w:rsidRPr="00B83412">
        <w:rPr>
          <w:color w:val="auto"/>
        </w:rPr>
        <w:t>We use the Famly app to upload observations, record what the children have eaten, if they have napped and how long for, any accidents or incidents, medication etc. This also acts as a platform to show parents the children’s activities throughout the day.</w:t>
      </w:r>
    </w:p>
    <w:p w14:paraId="2BFA6668" w14:textId="77777777" w:rsidR="00B83412" w:rsidRPr="00B83412" w:rsidRDefault="00B83412" w:rsidP="00B83412">
      <w:pPr>
        <w:rPr>
          <w:rFonts w:ascii="Arial" w:hAnsi="Arial" w:cs="Arial"/>
          <w:color w:val="auto"/>
        </w:rPr>
      </w:pPr>
    </w:p>
    <w:p w14:paraId="40376977" w14:textId="77777777" w:rsidR="00B83412" w:rsidRPr="00B83412" w:rsidRDefault="00B83412" w:rsidP="00B83412">
      <w:pPr>
        <w:pStyle w:val="Default"/>
        <w:rPr>
          <w:color w:val="auto"/>
        </w:rPr>
      </w:pPr>
      <w:r w:rsidRPr="00B83412">
        <w:rPr>
          <w:color w:val="auto"/>
        </w:rPr>
        <w:t>We will never post pictures of minded children, share, or discuss personal information about them or their families on any social networking site or group.</w:t>
      </w:r>
    </w:p>
    <w:p w14:paraId="28D5D139" w14:textId="77777777" w:rsidR="00B83412" w:rsidRPr="00B83412" w:rsidRDefault="00B83412" w:rsidP="00B83412">
      <w:pPr>
        <w:pStyle w:val="Default"/>
        <w:rPr>
          <w:color w:val="auto"/>
        </w:rPr>
      </w:pPr>
    </w:p>
    <w:p w14:paraId="2DC84D20" w14:textId="77777777" w:rsidR="00B83412" w:rsidRPr="00B83412" w:rsidRDefault="00B83412" w:rsidP="00B83412">
      <w:pPr>
        <w:pStyle w:val="Default"/>
        <w:rPr>
          <w:color w:val="auto"/>
        </w:rPr>
      </w:pPr>
    </w:p>
    <w:p w14:paraId="7843A129" w14:textId="77777777" w:rsidR="00B83412" w:rsidRPr="00B83412" w:rsidRDefault="00B83412" w:rsidP="00B83412">
      <w:pPr>
        <w:pStyle w:val="Default"/>
        <w:rPr>
          <w:color w:val="auto"/>
        </w:rPr>
      </w:pPr>
      <w:r w:rsidRPr="00B83412">
        <w:rPr>
          <w:color w:val="auto"/>
        </w:rPr>
        <w:t>For the safety of all children in our care, we do not allow children access to social networking sites whilst in our care. Further details of how we keep children safe whilst online is detailed in our Internet Safety Policy.</w:t>
      </w:r>
    </w:p>
    <w:p w14:paraId="558A883F" w14:textId="77777777" w:rsidR="00B83412" w:rsidRPr="00B83412" w:rsidRDefault="00B83412" w:rsidP="00B83412">
      <w:pPr>
        <w:rPr>
          <w:rFonts w:ascii="Arial" w:hAnsi="Arial" w:cs="Arial"/>
          <w:color w:val="auto"/>
          <w:kern w:val="0"/>
        </w:rPr>
      </w:pPr>
    </w:p>
    <w:p w14:paraId="3E99B786" w14:textId="77777777" w:rsidR="00B83412" w:rsidRPr="00B83412" w:rsidRDefault="00B83412" w:rsidP="00B83412">
      <w:pPr>
        <w:rPr>
          <w:rFonts w:ascii="Arial" w:hAnsi="Arial" w:cs="Arial"/>
          <w:color w:val="auto"/>
          <w:kern w:val="0"/>
        </w:rPr>
      </w:pPr>
      <w:r w:rsidRPr="00B83412">
        <w:rPr>
          <w:rFonts w:ascii="Arial" w:hAnsi="Arial" w:cs="Arial"/>
          <w:color w:val="auto"/>
          <w:kern w:val="0"/>
        </w:rPr>
        <w:t>If you have any questions or concerns regarding this policy, please do not hesitate to discuss them with the management team.</w:t>
      </w:r>
    </w:p>
    <w:tbl>
      <w:tblPr>
        <w:tblpPr w:leftFromText="180" w:rightFromText="180"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896910" w:rsidRPr="00B83412" w14:paraId="52F211AA" w14:textId="77777777" w:rsidTr="00896910">
        <w:tc>
          <w:tcPr>
            <w:tcW w:w="4263" w:type="dxa"/>
          </w:tcPr>
          <w:p w14:paraId="534432C6" w14:textId="77777777" w:rsidR="00896910" w:rsidRPr="00B83412" w:rsidRDefault="00896910" w:rsidP="00896910">
            <w:pPr>
              <w:rPr>
                <w:rFonts w:ascii="Arial" w:hAnsi="Arial" w:cs="Arial"/>
                <w:color w:val="auto"/>
                <w:lang w:val="en-US"/>
              </w:rPr>
            </w:pPr>
            <w:r w:rsidRPr="00B83412">
              <w:rPr>
                <w:rFonts w:ascii="Arial" w:hAnsi="Arial" w:cs="Arial"/>
                <w:color w:val="auto"/>
                <w:lang w:val="en-US"/>
              </w:rPr>
              <w:lastRenderedPageBreak/>
              <w:t>T</w:t>
            </w:r>
            <w:r w:rsidRPr="00B83412">
              <w:rPr>
                <w:rFonts w:ascii="Arial" w:hAnsi="Arial" w:cs="Arial"/>
                <w:color w:val="auto"/>
              </w:rPr>
              <w:t>his policy was adopted by</w:t>
            </w:r>
          </w:p>
        </w:tc>
        <w:tc>
          <w:tcPr>
            <w:tcW w:w="4264" w:type="dxa"/>
          </w:tcPr>
          <w:p w14:paraId="7A5CBE00" w14:textId="77777777" w:rsidR="00896910" w:rsidRPr="00B83412" w:rsidRDefault="00896910" w:rsidP="00896910">
            <w:pPr>
              <w:rPr>
                <w:rFonts w:ascii="Arial" w:hAnsi="Arial" w:cs="Arial"/>
                <w:color w:val="auto"/>
                <w:lang w:val="en-US"/>
              </w:rPr>
            </w:pPr>
            <w:r w:rsidRPr="00B83412">
              <w:rPr>
                <w:rFonts w:ascii="Arial" w:hAnsi="Arial" w:cs="Arial"/>
                <w:color w:val="auto"/>
                <w:lang w:val="en-US"/>
              </w:rPr>
              <w:t>Teddy Bears Childcare</w:t>
            </w:r>
          </w:p>
        </w:tc>
      </w:tr>
      <w:tr w:rsidR="00896910" w:rsidRPr="00B83412" w14:paraId="0F37E9A4" w14:textId="77777777" w:rsidTr="00896910">
        <w:tc>
          <w:tcPr>
            <w:tcW w:w="4263" w:type="dxa"/>
          </w:tcPr>
          <w:p w14:paraId="2B9C96C7" w14:textId="77777777" w:rsidR="00896910" w:rsidRPr="00B83412" w:rsidRDefault="00896910" w:rsidP="00896910">
            <w:pPr>
              <w:rPr>
                <w:rFonts w:ascii="Arial" w:hAnsi="Arial" w:cs="Arial"/>
                <w:color w:val="auto"/>
                <w:lang w:val="en-US"/>
              </w:rPr>
            </w:pPr>
            <w:r w:rsidRPr="00B83412">
              <w:rPr>
                <w:rFonts w:ascii="Arial" w:hAnsi="Arial" w:cs="Arial"/>
                <w:color w:val="auto"/>
                <w:lang w:val="en-US"/>
              </w:rPr>
              <w:t>Policy Created</w:t>
            </w:r>
          </w:p>
        </w:tc>
        <w:tc>
          <w:tcPr>
            <w:tcW w:w="4264" w:type="dxa"/>
          </w:tcPr>
          <w:p w14:paraId="315118FA" w14:textId="77777777" w:rsidR="00896910" w:rsidRPr="00B83412" w:rsidRDefault="00896910" w:rsidP="00896910">
            <w:pPr>
              <w:rPr>
                <w:rFonts w:ascii="Arial" w:hAnsi="Arial" w:cs="Arial"/>
                <w:color w:val="auto"/>
                <w:lang w:val="en-US"/>
              </w:rPr>
            </w:pPr>
            <w:r w:rsidRPr="00B83412">
              <w:rPr>
                <w:rFonts w:ascii="Arial" w:hAnsi="Arial" w:cs="Arial"/>
                <w:color w:val="auto"/>
                <w:lang w:val="en-US"/>
              </w:rPr>
              <w:t>28/11/2017</w:t>
            </w:r>
          </w:p>
        </w:tc>
      </w:tr>
      <w:tr w:rsidR="00896910" w:rsidRPr="00B83412" w14:paraId="22EABB08" w14:textId="77777777" w:rsidTr="00896910">
        <w:tc>
          <w:tcPr>
            <w:tcW w:w="4263" w:type="dxa"/>
          </w:tcPr>
          <w:p w14:paraId="6F0B029B" w14:textId="77777777" w:rsidR="00896910" w:rsidRPr="00B83412" w:rsidRDefault="00896910" w:rsidP="00896910">
            <w:pPr>
              <w:rPr>
                <w:rFonts w:ascii="Arial" w:hAnsi="Arial" w:cs="Arial"/>
                <w:color w:val="auto"/>
                <w:lang w:val="en-US"/>
              </w:rPr>
            </w:pPr>
            <w:r w:rsidRPr="00B83412">
              <w:rPr>
                <w:rFonts w:ascii="Arial" w:hAnsi="Arial" w:cs="Arial"/>
                <w:color w:val="auto"/>
                <w:lang w:val="en-US"/>
              </w:rPr>
              <w:t>Last Reviewed</w:t>
            </w:r>
          </w:p>
        </w:tc>
        <w:tc>
          <w:tcPr>
            <w:tcW w:w="4264" w:type="dxa"/>
          </w:tcPr>
          <w:p w14:paraId="146FDFD5" w14:textId="77777777" w:rsidR="00896910" w:rsidRPr="00B83412" w:rsidRDefault="00896910" w:rsidP="00896910">
            <w:pPr>
              <w:rPr>
                <w:rFonts w:ascii="Arial" w:hAnsi="Arial" w:cs="Arial"/>
                <w:color w:val="auto"/>
                <w:lang w:val="en-US"/>
              </w:rPr>
            </w:pPr>
            <w:r>
              <w:rPr>
                <w:rFonts w:ascii="Arial" w:hAnsi="Arial" w:cs="Arial"/>
                <w:color w:val="auto"/>
                <w:lang w:val="en-US"/>
              </w:rPr>
              <w:t>03</w:t>
            </w:r>
            <w:r w:rsidRPr="00B83412">
              <w:rPr>
                <w:rFonts w:ascii="Arial" w:hAnsi="Arial" w:cs="Arial"/>
                <w:color w:val="auto"/>
                <w:lang w:val="en-US"/>
              </w:rPr>
              <w:t>/</w:t>
            </w:r>
            <w:r>
              <w:rPr>
                <w:rFonts w:ascii="Arial" w:hAnsi="Arial" w:cs="Arial"/>
                <w:color w:val="auto"/>
                <w:lang w:val="en-US"/>
              </w:rPr>
              <w:t>03</w:t>
            </w:r>
            <w:r w:rsidRPr="00B83412">
              <w:rPr>
                <w:rFonts w:ascii="Arial" w:hAnsi="Arial" w:cs="Arial"/>
                <w:color w:val="auto"/>
                <w:lang w:val="en-US"/>
              </w:rPr>
              <w:t>/202</w:t>
            </w:r>
            <w:r>
              <w:rPr>
                <w:rFonts w:ascii="Arial" w:hAnsi="Arial" w:cs="Arial"/>
                <w:color w:val="auto"/>
                <w:lang w:val="en-US"/>
              </w:rPr>
              <w:t>6</w:t>
            </w:r>
          </w:p>
        </w:tc>
      </w:tr>
      <w:tr w:rsidR="00896910" w:rsidRPr="00B83412" w14:paraId="52DFC102" w14:textId="77777777" w:rsidTr="00896910">
        <w:tc>
          <w:tcPr>
            <w:tcW w:w="4263" w:type="dxa"/>
          </w:tcPr>
          <w:p w14:paraId="2215F4C7" w14:textId="77777777" w:rsidR="00896910" w:rsidRPr="00B83412" w:rsidRDefault="00896910" w:rsidP="00896910">
            <w:pPr>
              <w:rPr>
                <w:rFonts w:ascii="Arial" w:hAnsi="Arial" w:cs="Arial"/>
                <w:color w:val="auto"/>
                <w:lang w:val="en-US"/>
              </w:rPr>
            </w:pPr>
            <w:r w:rsidRPr="00B83412">
              <w:rPr>
                <w:rFonts w:ascii="Arial" w:hAnsi="Arial" w:cs="Arial"/>
                <w:color w:val="auto"/>
              </w:rPr>
              <w:t>Name and role of signatory</w:t>
            </w:r>
          </w:p>
        </w:tc>
        <w:tc>
          <w:tcPr>
            <w:tcW w:w="4264" w:type="dxa"/>
          </w:tcPr>
          <w:p w14:paraId="3F5C4C16" w14:textId="77777777" w:rsidR="00896910" w:rsidRPr="00B83412" w:rsidRDefault="00896910" w:rsidP="00896910">
            <w:pPr>
              <w:rPr>
                <w:rFonts w:ascii="Arial" w:hAnsi="Arial" w:cs="Arial"/>
                <w:color w:val="auto"/>
                <w:lang w:val="en-US"/>
              </w:rPr>
            </w:pPr>
            <w:r w:rsidRPr="00B83412">
              <w:rPr>
                <w:rFonts w:ascii="Arial" w:hAnsi="Arial" w:cs="Arial"/>
                <w:color w:val="auto"/>
                <w:lang w:val="en-US"/>
              </w:rPr>
              <w:t>Leahna Carmichael (DSL)</w:t>
            </w:r>
          </w:p>
        </w:tc>
      </w:tr>
    </w:tbl>
    <w:p w14:paraId="01D5ABEB" w14:textId="77777777" w:rsidR="00B83412" w:rsidRPr="002A1B04" w:rsidRDefault="00B83412" w:rsidP="00B83412">
      <w:pPr>
        <w:rPr>
          <w:rFonts w:ascii="Arial" w:hAnsi="Arial" w:cs="Arial"/>
          <w:lang w:val="en-US"/>
        </w:rPr>
      </w:pPr>
    </w:p>
    <w:p w14:paraId="68B577C3" w14:textId="77777777" w:rsidR="005A5EA3" w:rsidRDefault="005A5EA3" w:rsidP="00E3482B">
      <w:pPr>
        <w:tabs>
          <w:tab w:val="left" w:pos="6266"/>
        </w:tabs>
        <w:ind w:left="0" w:firstLine="0"/>
        <w:rPr>
          <w:rFonts w:ascii="Arial" w:hAnsi="Arial" w:cs="Arial"/>
          <w:color w:val="auto"/>
          <w:sz w:val="22"/>
          <w:szCs w:val="22"/>
        </w:rPr>
      </w:pPr>
    </w:p>
    <w:p w14:paraId="3D679EEB" w14:textId="77777777" w:rsidR="00B83412" w:rsidRDefault="00B83412" w:rsidP="00E3482B">
      <w:pPr>
        <w:tabs>
          <w:tab w:val="left" w:pos="6266"/>
        </w:tabs>
        <w:ind w:left="0" w:firstLine="0"/>
        <w:rPr>
          <w:rFonts w:ascii="Arial" w:hAnsi="Arial" w:cs="Arial"/>
          <w:color w:val="auto"/>
          <w:sz w:val="22"/>
          <w:szCs w:val="22"/>
        </w:rPr>
      </w:pPr>
    </w:p>
    <w:p w14:paraId="3468B76E" w14:textId="77777777" w:rsidR="00B83412" w:rsidRDefault="00B83412" w:rsidP="00E3482B">
      <w:pPr>
        <w:tabs>
          <w:tab w:val="left" w:pos="6266"/>
        </w:tabs>
        <w:ind w:left="0" w:firstLine="0"/>
        <w:rPr>
          <w:rFonts w:ascii="Arial" w:hAnsi="Arial" w:cs="Arial"/>
          <w:color w:val="auto"/>
          <w:sz w:val="22"/>
          <w:szCs w:val="22"/>
        </w:rPr>
      </w:pPr>
    </w:p>
    <w:p w14:paraId="4D1D61A5" w14:textId="77777777" w:rsidR="00B83412" w:rsidRDefault="00B83412" w:rsidP="00E3482B">
      <w:pPr>
        <w:tabs>
          <w:tab w:val="left" w:pos="6266"/>
        </w:tabs>
        <w:ind w:left="0" w:firstLine="0"/>
        <w:rPr>
          <w:rFonts w:ascii="Arial" w:hAnsi="Arial" w:cs="Arial"/>
          <w:color w:val="auto"/>
          <w:sz w:val="22"/>
          <w:szCs w:val="22"/>
        </w:rPr>
      </w:pPr>
    </w:p>
    <w:p w14:paraId="28934BD8" w14:textId="77777777" w:rsidR="00B83412" w:rsidRDefault="00B83412" w:rsidP="00E3482B">
      <w:pPr>
        <w:tabs>
          <w:tab w:val="left" w:pos="6266"/>
        </w:tabs>
        <w:ind w:left="0" w:firstLine="0"/>
        <w:rPr>
          <w:rFonts w:ascii="Arial" w:hAnsi="Arial" w:cs="Arial"/>
          <w:color w:val="auto"/>
          <w:sz w:val="22"/>
          <w:szCs w:val="22"/>
        </w:rPr>
      </w:pPr>
    </w:p>
    <w:p w14:paraId="3FA165F5" w14:textId="77777777" w:rsidR="00B83412" w:rsidRDefault="00B83412" w:rsidP="00E3482B">
      <w:pPr>
        <w:tabs>
          <w:tab w:val="left" w:pos="6266"/>
        </w:tabs>
        <w:ind w:left="0" w:firstLine="0"/>
        <w:rPr>
          <w:rFonts w:ascii="Arial" w:hAnsi="Arial" w:cs="Arial"/>
          <w:color w:val="auto"/>
          <w:sz w:val="22"/>
          <w:szCs w:val="22"/>
        </w:rPr>
      </w:pPr>
    </w:p>
    <w:p w14:paraId="23827151" w14:textId="77777777" w:rsidR="00896910" w:rsidRDefault="00896910" w:rsidP="00E3482B">
      <w:pPr>
        <w:tabs>
          <w:tab w:val="left" w:pos="6266"/>
        </w:tabs>
        <w:ind w:left="0" w:firstLine="0"/>
        <w:rPr>
          <w:rFonts w:ascii="Arial" w:hAnsi="Arial" w:cs="Arial"/>
          <w:color w:val="auto"/>
          <w:sz w:val="22"/>
          <w:szCs w:val="22"/>
        </w:rPr>
      </w:pPr>
    </w:p>
    <w:p w14:paraId="243ABF47" w14:textId="77777777" w:rsidR="00896910" w:rsidRDefault="00896910" w:rsidP="00E3482B">
      <w:pPr>
        <w:tabs>
          <w:tab w:val="left" w:pos="6266"/>
        </w:tabs>
        <w:ind w:left="0" w:firstLine="0"/>
        <w:rPr>
          <w:rFonts w:ascii="Arial" w:hAnsi="Arial" w:cs="Arial"/>
          <w:color w:val="auto"/>
          <w:sz w:val="22"/>
          <w:szCs w:val="22"/>
        </w:rPr>
      </w:pPr>
    </w:p>
    <w:p w14:paraId="3D8764C1" w14:textId="77777777" w:rsidR="00896910" w:rsidRDefault="00896910" w:rsidP="00E3482B">
      <w:pPr>
        <w:tabs>
          <w:tab w:val="left" w:pos="6266"/>
        </w:tabs>
        <w:ind w:left="0" w:firstLine="0"/>
        <w:rPr>
          <w:rFonts w:ascii="Arial" w:hAnsi="Arial" w:cs="Arial"/>
          <w:color w:val="auto"/>
          <w:sz w:val="22"/>
          <w:szCs w:val="22"/>
        </w:rPr>
      </w:pPr>
    </w:p>
    <w:p w14:paraId="0B2B096C" w14:textId="77777777" w:rsidR="00896910" w:rsidRDefault="00896910" w:rsidP="00E3482B">
      <w:pPr>
        <w:tabs>
          <w:tab w:val="left" w:pos="6266"/>
        </w:tabs>
        <w:ind w:left="0" w:firstLine="0"/>
        <w:rPr>
          <w:rFonts w:ascii="Arial" w:hAnsi="Arial" w:cs="Arial"/>
          <w:color w:val="auto"/>
          <w:sz w:val="22"/>
          <w:szCs w:val="22"/>
        </w:rPr>
      </w:pPr>
    </w:p>
    <w:p w14:paraId="50A10416" w14:textId="77777777" w:rsidR="00B83412" w:rsidRDefault="00B83412" w:rsidP="00E3482B">
      <w:pPr>
        <w:tabs>
          <w:tab w:val="left" w:pos="6266"/>
        </w:tabs>
        <w:ind w:left="0" w:firstLine="0"/>
        <w:rPr>
          <w:rFonts w:ascii="Arial" w:hAnsi="Arial" w:cs="Arial"/>
          <w:color w:val="auto"/>
          <w:sz w:val="22"/>
          <w:szCs w:val="22"/>
        </w:rPr>
      </w:pPr>
    </w:p>
    <w:p w14:paraId="029A3304" w14:textId="77777777" w:rsidR="00B83412" w:rsidRDefault="00B83412" w:rsidP="00E3482B">
      <w:pPr>
        <w:tabs>
          <w:tab w:val="left" w:pos="6266"/>
        </w:tabs>
        <w:ind w:left="0" w:firstLine="0"/>
        <w:rPr>
          <w:rFonts w:ascii="Arial" w:hAnsi="Arial" w:cs="Arial"/>
          <w:color w:val="auto"/>
          <w:sz w:val="22"/>
          <w:szCs w:val="22"/>
        </w:rPr>
      </w:pPr>
    </w:p>
    <w:p w14:paraId="5936D56D" w14:textId="77777777" w:rsidR="00B83412" w:rsidRDefault="00B83412" w:rsidP="00E3482B">
      <w:pPr>
        <w:tabs>
          <w:tab w:val="left" w:pos="6266"/>
        </w:tabs>
        <w:ind w:left="0" w:firstLine="0"/>
        <w:rPr>
          <w:rFonts w:ascii="Arial" w:hAnsi="Arial" w:cs="Arial"/>
          <w:color w:val="auto"/>
          <w:sz w:val="22"/>
          <w:szCs w:val="22"/>
        </w:rPr>
      </w:pPr>
    </w:p>
    <w:p w14:paraId="3D2ADCE9" w14:textId="77777777" w:rsidR="00B83412" w:rsidRDefault="00B83412" w:rsidP="00E3482B">
      <w:pPr>
        <w:tabs>
          <w:tab w:val="left" w:pos="6266"/>
        </w:tabs>
        <w:ind w:left="0" w:firstLine="0"/>
        <w:rPr>
          <w:rFonts w:ascii="Arial" w:hAnsi="Arial" w:cs="Arial"/>
          <w:color w:val="auto"/>
          <w:sz w:val="22"/>
          <w:szCs w:val="22"/>
        </w:rPr>
      </w:pPr>
    </w:p>
    <w:p w14:paraId="08176041" w14:textId="77777777" w:rsidR="00B83412" w:rsidRDefault="00B83412" w:rsidP="00E3482B">
      <w:pPr>
        <w:tabs>
          <w:tab w:val="left" w:pos="6266"/>
        </w:tabs>
        <w:ind w:left="0" w:firstLine="0"/>
        <w:rPr>
          <w:rFonts w:ascii="Arial" w:hAnsi="Arial" w:cs="Arial"/>
          <w:color w:val="auto"/>
          <w:sz w:val="22"/>
          <w:szCs w:val="22"/>
        </w:rPr>
      </w:pPr>
    </w:p>
    <w:p w14:paraId="04C73F0E" w14:textId="77777777" w:rsidR="00B83412" w:rsidRDefault="00B83412" w:rsidP="00E3482B">
      <w:pPr>
        <w:tabs>
          <w:tab w:val="left" w:pos="6266"/>
        </w:tabs>
        <w:ind w:left="0" w:firstLine="0"/>
        <w:rPr>
          <w:rFonts w:ascii="Arial" w:hAnsi="Arial" w:cs="Arial"/>
          <w:color w:val="auto"/>
          <w:sz w:val="22"/>
          <w:szCs w:val="22"/>
        </w:rPr>
      </w:pPr>
    </w:p>
    <w:p w14:paraId="7D11553B" w14:textId="77777777" w:rsidR="00B83412" w:rsidRDefault="00B83412" w:rsidP="00E3482B">
      <w:pPr>
        <w:tabs>
          <w:tab w:val="left" w:pos="6266"/>
        </w:tabs>
        <w:ind w:left="0" w:firstLine="0"/>
        <w:rPr>
          <w:rFonts w:ascii="Arial" w:hAnsi="Arial" w:cs="Arial"/>
          <w:color w:val="auto"/>
          <w:sz w:val="22"/>
          <w:szCs w:val="22"/>
        </w:rPr>
      </w:pPr>
    </w:p>
    <w:p w14:paraId="18A31F3E" w14:textId="77777777" w:rsidR="00B83412" w:rsidRDefault="00B83412" w:rsidP="00E3482B">
      <w:pPr>
        <w:tabs>
          <w:tab w:val="left" w:pos="6266"/>
        </w:tabs>
        <w:ind w:left="0" w:firstLine="0"/>
        <w:rPr>
          <w:rFonts w:ascii="Arial" w:hAnsi="Arial" w:cs="Arial"/>
          <w:color w:val="auto"/>
          <w:sz w:val="22"/>
          <w:szCs w:val="22"/>
        </w:rPr>
      </w:pPr>
    </w:p>
    <w:p w14:paraId="28E93F46" w14:textId="77777777" w:rsidR="00011F9F" w:rsidRDefault="00011F9F" w:rsidP="00B46B20">
      <w:pPr>
        <w:rPr>
          <w:rFonts w:ascii="Arial" w:hAnsi="Arial" w:cs="Arial"/>
          <w:b/>
          <w:bCs/>
          <w:color w:val="auto"/>
          <w:sz w:val="44"/>
          <w:szCs w:val="44"/>
          <w:lang w:val="en-US"/>
        </w:rPr>
      </w:pPr>
    </w:p>
    <w:p w14:paraId="381974AD" w14:textId="41D7EC33" w:rsidR="00011F9F" w:rsidRDefault="00011F9F" w:rsidP="00B46B20">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86" behindDoc="1" locked="0" layoutInCell="1" allowOverlap="1" wp14:anchorId="1CE7EC1C" wp14:editId="5AE89838">
            <wp:simplePos x="0" y="0"/>
            <wp:positionH relativeFrom="column">
              <wp:posOffset>-877330</wp:posOffset>
            </wp:positionH>
            <wp:positionV relativeFrom="paragraph">
              <wp:posOffset>-888845</wp:posOffset>
            </wp:positionV>
            <wp:extent cx="7752020" cy="1804086"/>
            <wp:effectExtent l="0" t="0" r="1905" b="5715"/>
            <wp:wrapNone/>
            <wp:docPr id="45968873"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2E5005B2" w14:textId="04F83A0E" w:rsidR="00B46B20" w:rsidRPr="00B46B20" w:rsidRDefault="00B46B20" w:rsidP="00B46B20">
      <w:pPr>
        <w:rPr>
          <w:rFonts w:ascii="Arial" w:hAnsi="Arial" w:cs="Arial"/>
          <w:b/>
          <w:bCs/>
          <w:color w:val="auto"/>
          <w:sz w:val="44"/>
          <w:szCs w:val="44"/>
          <w:lang w:val="en-US"/>
        </w:rPr>
      </w:pPr>
      <w:r w:rsidRPr="00B46B20">
        <w:rPr>
          <w:rFonts w:ascii="Arial" w:hAnsi="Arial" w:cs="Arial"/>
          <w:b/>
          <w:bCs/>
          <w:color w:val="auto"/>
          <w:sz w:val="44"/>
          <w:szCs w:val="44"/>
          <w:lang w:val="en-US"/>
        </w:rPr>
        <w:t>Sun Protection Policy</w:t>
      </w:r>
    </w:p>
    <w:p w14:paraId="0043F44B" w14:textId="6083896F" w:rsidR="00B46B20" w:rsidRPr="00B46B20" w:rsidRDefault="00B46B20" w:rsidP="00B46B20">
      <w:pPr>
        <w:rPr>
          <w:rFonts w:ascii="Arial" w:hAnsi="Arial" w:cs="Arial"/>
          <w:color w:val="auto"/>
          <w:sz w:val="22"/>
          <w:szCs w:val="22"/>
        </w:rPr>
      </w:pPr>
      <w:r w:rsidRPr="00B46B20">
        <w:rPr>
          <w:rFonts w:ascii="Arial" w:hAnsi="Arial" w:cs="Arial"/>
          <w:color w:val="auto"/>
          <w:sz w:val="22"/>
          <w:szCs w:val="22"/>
        </w:rPr>
        <w:t>Your child’s safety and health are our top priorities and protecting them from the harmful effects of the sun is essential. Our nursery Sun Protection Policy outlines measures to keep children safe during outdoor activities, especially on sunny days. Here’s how we work together to create a sun-safe environment for your child.</w:t>
      </w:r>
    </w:p>
    <w:p w14:paraId="49FF8403" w14:textId="77777777" w:rsidR="00B46B20" w:rsidRPr="00B46B20" w:rsidRDefault="00B46B20" w:rsidP="00B46B20">
      <w:pPr>
        <w:rPr>
          <w:rFonts w:ascii="Arial" w:hAnsi="Arial" w:cs="Arial"/>
          <w:b/>
          <w:bCs/>
          <w:color w:val="auto"/>
          <w:sz w:val="22"/>
          <w:szCs w:val="22"/>
        </w:rPr>
      </w:pPr>
      <w:r w:rsidRPr="00B46B20">
        <w:rPr>
          <w:rFonts w:ascii="Arial" w:hAnsi="Arial" w:cs="Arial"/>
          <w:b/>
          <w:bCs/>
          <w:color w:val="auto"/>
          <w:sz w:val="22"/>
          <w:szCs w:val="22"/>
        </w:rPr>
        <w:t>1. Protective Clothing and Hats</w:t>
      </w:r>
    </w:p>
    <w:p w14:paraId="6A784BB8" w14:textId="77777777" w:rsidR="00B46B20" w:rsidRPr="00B46B20" w:rsidRDefault="00B46B20" w:rsidP="008B60B2">
      <w:pPr>
        <w:widowControl w:val="0"/>
        <w:numPr>
          <w:ilvl w:val="0"/>
          <w:numId w:val="162"/>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Dress Code for Sunny Days</w:t>
      </w:r>
      <w:r w:rsidRPr="00B46B20">
        <w:rPr>
          <w:rFonts w:ascii="Arial" w:hAnsi="Arial" w:cs="Arial"/>
          <w:color w:val="auto"/>
          <w:sz w:val="22"/>
          <w:szCs w:val="22"/>
        </w:rPr>
        <w:t>: We ask that children come dressed in lightweight, long-sleeved tops and long pants or skirts to cover their skin as much as possible.</w:t>
      </w:r>
    </w:p>
    <w:p w14:paraId="23FDB7E6" w14:textId="77777777" w:rsidR="00B46B20" w:rsidRPr="00B46B20" w:rsidRDefault="00B46B20" w:rsidP="008B60B2">
      <w:pPr>
        <w:widowControl w:val="0"/>
        <w:numPr>
          <w:ilvl w:val="0"/>
          <w:numId w:val="162"/>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Hats</w:t>
      </w:r>
      <w:r w:rsidRPr="00B46B20">
        <w:rPr>
          <w:rFonts w:ascii="Arial" w:hAnsi="Arial" w:cs="Arial"/>
          <w:color w:val="auto"/>
          <w:sz w:val="22"/>
          <w:szCs w:val="22"/>
        </w:rPr>
        <w:t>: Please provide a wide-brimmed or legionnaire-style hat (covering the face, neck, and ears) for your child to wear outside. These hats offer better protection than baseball caps.</w:t>
      </w:r>
    </w:p>
    <w:p w14:paraId="5784B52A" w14:textId="77777777" w:rsidR="00B46B20" w:rsidRPr="00B46B20" w:rsidRDefault="00B46B20" w:rsidP="008B60B2">
      <w:pPr>
        <w:widowControl w:val="0"/>
        <w:numPr>
          <w:ilvl w:val="0"/>
          <w:numId w:val="162"/>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Footwear and Accessories</w:t>
      </w:r>
      <w:r w:rsidRPr="00B46B20">
        <w:rPr>
          <w:rFonts w:ascii="Arial" w:hAnsi="Arial" w:cs="Arial"/>
          <w:color w:val="auto"/>
          <w:sz w:val="22"/>
          <w:szCs w:val="22"/>
        </w:rPr>
        <w:t>: Sunglasses with UV protection are encouraged, and comfortable, sun-safe shoes are best for outdoor play.</w:t>
      </w:r>
    </w:p>
    <w:p w14:paraId="1926F875" w14:textId="77777777" w:rsidR="00B46B20" w:rsidRPr="00B46B20" w:rsidRDefault="00B46B20" w:rsidP="00B46B20">
      <w:pPr>
        <w:rPr>
          <w:rFonts w:ascii="Arial" w:hAnsi="Arial" w:cs="Arial"/>
          <w:b/>
          <w:bCs/>
          <w:color w:val="auto"/>
          <w:sz w:val="22"/>
          <w:szCs w:val="22"/>
        </w:rPr>
      </w:pPr>
      <w:r w:rsidRPr="00B46B20">
        <w:rPr>
          <w:rFonts w:ascii="Arial" w:hAnsi="Arial" w:cs="Arial"/>
          <w:b/>
          <w:bCs/>
          <w:color w:val="auto"/>
          <w:sz w:val="22"/>
          <w:szCs w:val="22"/>
        </w:rPr>
        <w:t>2. Sunscreen Application</w:t>
      </w:r>
    </w:p>
    <w:p w14:paraId="07165F13" w14:textId="77777777" w:rsidR="00B46B20" w:rsidRPr="00B46B20" w:rsidRDefault="00B46B20" w:rsidP="008B60B2">
      <w:pPr>
        <w:widowControl w:val="0"/>
        <w:numPr>
          <w:ilvl w:val="0"/>
          <w:numId w:val="163"/>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Before Nursery</w:t>
      </w:r>
      <w:r w:rsidRPr="00B46B20">
        <w:rPr>
          <w:rFonts w:ascii="Arial" w:hAnsi="Arial" w:cs="Arial"/>
          <w:color w:val="auto"/>
          <w:sz w:val="22"/>
          <w:szCs w:val="22"/>
        </w:rPr>
        <w:t>: Please apply a generous layer of sunscreen (SPF 30+) to your child’s exposed skin before they arrive at the nursery each day.</w:t>
      </w:r>
    </w:p>
    <w:p w14:paraId="004A02B8" w14:textId="77777777" w:rsidR="00B46B20" w:rsidRPr="00B46B20" w:rsidRDefault="00B46B20" w:rsidP="008B60B2">
      <w:pPr>
        <w:widowControl w:val="0"/>
        <w:numPr>
          <w:ilvl w:val="0"/>
          <w:numId w:val="163"/>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During Nursery</w:t>
      </w:r>
      <w:r w:rsidRPr="00B46B20">
        <w:rPr>
          <w:rFonts w:ascii="Arial" w:hAnsi="Arial" w:cs="Arial"/>
          <w:color w:val="auto"/>
          <w:sz w:val="22"/>
          <w:szCs w:val="22"/>
        </w:rPr>
        <w:t>: With your permission, staff will reapply sunscreen to your child during the day, particularly if outdoor activities are extended or after activities like water play.</w:t>
      </w:r>
    </w:p>
    <w:p w14:paraId="325703C4" w14:textId="77777777" w:rsidR="00B46B20" w:rsidRPr="00B46B20" w:rsidRDefault="00B46B20" w:rsidP="008B60B2">
      <w:pPr>
        <w:widowControl w:val="0"/>
        <w:numPr>
          <w:ilvl w:val="0"/>
          <w:numId w:val="163"/>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Sensitive Skin</w:t>
      </w:r>
      <w:r w:rsidRPr="00B46B20">
        <w:rPr>
          <w:rFonts w:ascii="Arial" w:hAnsi="Arial" w:cs="Arial"/>
          <w:color w:val="auto"/>
          <w:sz w:val="22"/>
          <w:szCs w:val="22"/>
        </w:rPr>
        <w:t>: If your child has specific sunscreen needs, please send a labelled bottle of their personal sunscreen for our staff to use.</w:t>
      </w:r>
    </w:p>
    <w:p w14:paraId="4F385583" w14:textId="77777777" w:rsidR="00B46B20" w:rsidRPr="00B46B20" w:rsidRDefault="00B46B20" w:rsidP="00B46B20">
      <w:pPr>
        <w:rPr>
          <w:rFonts w:ascii="Arial" w:hAnsi="Arial" w:cs="Arial"/>
          <w:b/>
          <w:bCs/>
          <w:color w:val="auto"/>
          <w:sz w:val="22"/>
          <w:szCs w:val="22"/>
        </w:rPr>
      </w:pPr>
      <w:r w:rsidRPr="00B46B20">
        <w:rPr>
          <w:rFonts w:ascii="Arial" w:hAnsi="Arial" w:cs="Arial"/>
          <w:b/>
          <w:bCs/>
          <w:color w:val="auto"/>
          <w:sz w:val="22"/>
          <w:szCs w:val="22"/>
        </w:rPr>
        <w:t>3. Outdoor Play and Shade</w:t>
      </w:r>
    </w:p>
    <w:p w14:paraId="3F356C9D" w14:textId="77777777" w:rsidR="00B46B20" w:rsidRPr="00B46B20" w:rsidRDefault="00B46B20" w:rsidP="008B60B2">
      <w:pPr>
        <w:widowControl w:val="0"/>
        <w:numPr>
          <w:ilvl w:val="0"/>
          <w:numId w:val="164"/>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Scheduled Outdoor Times</w:t>
      </w:r>
      <w:r w:rsidRPr="00B46B20">
        <w:rPr>
          <w:rFonts w:ascii="Arial" w:hAnsi="Arial" w:cs="Arial"/>
          <w:color w:val="auto"/>
          <w:sz w:val="22"/>
          <w:szCs w:val="22"/>
        </w:rPr>
        <w:t>: We plan outdoor activities whenever possible to avoid the strongest sun.</w:t>
      </w:r>
    </w:p>
    <w:p w14:paraId="7F949DB2" w14:textId="77777777" w:rsidR="00B46B20" w:rsidRPr="00B46B20" w:rsidRDefault="00B46B20" w:rsidP="008B60B2">
      <w:pPr>
        <w:widowControl w:val="0"/>
        <w:numPr>
          <w:ilvl w:val="0"/>
          <w:numId w:val="164"/>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Shade Areas</w:t>
      </w:r>
      <w:r w:rsidRPr="00B46B20">
        <w:rPr>
          <w:rFonts w:ascii="Arial" w:hAnsi="Arial" w:cs="Arial"/>
          <w:color w:val="auto"/>
          <w:sz w:val="22"/>
          <w:szCs w:val="22"/>
        </w:rPr>
        <w:t>: We have shaded areas on our playground and use umbrellas and canopies to reduce sun exposure. We encourage children to play in shaded areas when possible.</w:t>
      </w:r>
    </w:p>
    <w:p w14:paraId="0372ADA1" w14:textId="77777777" w:rsidR="00B46B20" w:rsidRPr="00B46B20" w:rsidRDefault="00B46B20" w:rsidP="00B46B20">
      <w:pPr>
        <w:rPr>
          <w:rFonts w:ascii="Arial" w:hAnsi="Arial" w:cs="Arial"/>
          <w:b/>
          <w:bCs/>
          <w:color w:val="auto"/>
          <w:sz w:val="22"/>
          <w:szCs w:val="22"/>
        </w:rPr>
      </w:pPr>
      <w:r w:rsidRPr="00B46B20">
        <w:rPr>
          <w:rFonts w:ascii="Arial" w:hAnsi="Arial" w:cs="Arial"/>
          <w:b/>
          <w:bCs/>
          <w:color w:val="auto"/>
          <w:sz w:val="22"/>
          <w:szCs w:val="22"/>
        </w:rPr>
        <w:t>4. Staff Role Modelling and Supervision</w:t>
      </w:r>
    </w:p>
    <w:p w14:paraId="617BA59F" w14:textId="77777777" w:rsidR="00B46B20" w:rsidRPr="00B46B20" w:rsidRDefault="00B46B20" w:rsidP="008B60B2">
      <w:pPr>
        <w:widowControl w:val="0"/>
        <w:numPr>
          <w:ilvl w:val="0"/>
          <w:numId w:val="165"/>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color w:val="auto"/>
          <w:sz w:val="22"/>
          <w:szCs w:val="22"/>
        </w:rPr>
        <w:t>Our staff sets a good example by following the same sun protection guidelines, such as wearing hats, protective clothing, and sunscreen. Staff will also monitor children’s sun safety and help them apply sunscreen or wear hats as needed.</w:t>
      </w:r>
    </w:p>
    <w:p w14:paraId="5F8D9E13" w14:textId="77777777" w:rsidR="00B46B20" w:rsidRPr="00B46B20" w:rsidRDefault="00B46B20" w:rsidP="00B46B20">
      <w:pPr>
        <w:rPr>
          <w:rFonts w:ascii="Arial" w:hAnsi="Arial" w:cs="Arial"/>
          <w:b/>
          <w:bCs/>
          <w:color w:val="auto"/>
          <w:sz w:val="22"/>
          <w:szCs w:val="22"/>
        </w:rPr>
      </w:pPr>
      <w:r w:rsidRPr="00B46B20">
        <w:rPr>
          <w:rFonts w:ascii="Arial" w:hAnsi="Arial" w:cs="Arial"/>
          <w:b/>
          <w:bCs/>
          <w:color w:val="auto"/>
          <w:sz w:val="22"/>
          <w:szCs w:val="22"/>
        </w:rPr>
        <w:t>5. Communication and Reminders</w:t>
      </w:r>
    </w:p>
    <w:p w14:paraId="56F62C85" w14:textId="77777777" w:rsidR="00B46B20" w:rsidRPr="00B46B20" w:rsidRDefault="00B46B20" w:rsidP="008B60B2">
      <w:pPr>
        <w:widowControl w:val="0"/>
        <w:numPr>
          <w:ilvl w:val="0"/>
          <w:numId w:val="166"/>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Updates</w:t>
      </w:r>
      <w:r w:rsidRPr="00B46B20">
        <w:rPr>
          <w:rFonts w:ascii="Arial" w:hAnsi="Arial" w:cs="Arial"/>
          <w:color w:val="auto"/>
          <w:sz w:val="22"/>
          <w:szCs w:val="22"/>
        </w:rPr>
        <w:t>: We’ll keep you informed through newsletters, posters, and reminders about upcoming high UV days or special events.</w:t>
      </w:r>
    </w:p>
    <w:p w14:paraId="3D16E08E" w14:textId="77777777" w:rsidR="00B46B20" w:rsidRPr="00B46B20" w:rsidRDefault="00B46B20" w:rsidP="008B60B2">
      <w:pPr>
        <w:widowControl w:val="0"/>
        <w:numPr>
          <w:ilvl w:val="0"/>
          <w:numId w:val="166"/>
        </w:numPr>
        <w:overflowPunct w:val="0"/>
        <w:autoSpaceDE w:val="0"/>
        <w:autoSpaceDN w:val="0"/>
        <w:adjustRightInd w:val="0"/>
        <w:spacing w:after="0" w:line="240" w:lineRule="auto"/>
        <w:rPr>
          <w:rFonts w:ascii="Arial" w:hAnsi="Arial" w:cs="Arial"/>
          <w:color w:val="auto"/>
          <w:sz w:val="22"/>
          <w:szCs w:val="22"/>
        </w:rPr>
      </w:pPr>
      <w:r w:rsidRPr="00B46B20">
        <w:rPr>
          <w:rFonts w:ascii="Arial" w:hAnsi="Arial" w:cs="Arial"/>
          <w:b/>
          <w:bCs/>
          <w:color w:val="auto"/>
          <w:sz w:val="22"/>
          <w:szCs w:val="22"/>
        </w:rPr>
        <w:t>Your Support</w:t>
      </w:r>
      <w:r w:rsidRPr="00B46B20">
        <w:rPr>
          <w:rFonts w:ascii="Arial" w:hAnsi="Arial" w:cs="Arial"/>
          <w:color w:val="auto"/>
          <w:sz w:val="22"/>
          <w:szCs w:val="22"/>
        </w:rPr>
        <w:t>: Working together is essential, so please remind your child about sun safety, especially the importance of wearing their hat and staying in shaded areas.</w:t>
      </w:r>
    </w:p>
    <w:p w14:paraId="31B17331" w14:textId="77777777" w:rsidR="00B46B20" w:rsidRPr="00B46B20" w:rsidRDefault="00B46B20" w:rsidP="00B46B20">
      <w:pPr>
        <w:rPr>
          <w:rFonts w:ascii="Arial" w:hAnsi="Arial" w:cs="Arial"/>
          <w:b/>
          <w:bCs/>
          <w:color w:val="auto"/>
          <w:sz w:val="22"/>
          <w:szCs w:val="22"/>
        </w:rPr>
      </w:pPr>
    </w:p>
    <w:p w14:paraId="7F9CDCD6" w14:textId="77777777" w:rsidR="00B46B20" w:rsidRPr="00B46B20" w:rsidRDefault="00B46B20" w:rsidP="00B46B20">
      <w:pPr>
        <w:rPr>
          <w:rFonts w:ascii="Arial" w:hAnsi="Arial" w:cs="Arial"/>
          <w:color w:val="auto"/>
          <w:sz w:val="22"/>
          <w:szCs w:val="22"/>
        </w:rPr>
      </w:pPr>
      <w:r w:rsidRPr="00B46B20">
        <w:rPr>
          <w:rFonts w:ascii="Arial" w:hAnsi="Arial" w:cs="Arial"/>
          <w:color w:val="auto"/>
          <w:sz w:val="22"/>
          <w:szCs w:val="22"/>
        </w:rPr>
        <w:lastRenderedPageBreak/>
        <w:t>By following these simple guidelines, we can help keep your child safe and comfortable while enjoying outdoor activities. If you have any questions or concerns, please feel free to reach out to our team.</w:t>
      </w:r>
    </w:p>
    <w:p w14:paraId="3FD10D3B" w14:textId="77777777" w:rsidR="00B46B20" w:rsidRPr="00B46B20" w:rsidRDefault="00B46B20" w:rsidP="00B46B20">
      <w:pPr>
        <w:rPr>
          <w:rFonts w:ascii="Arial" w:hAnsi="Arial" w:cs="Arial"/>
          <w:color w:val="auto"/>
          <w:lang w:val="en-US"/>
        </w:rPr>
      </w:pPr>
    </w:p>
    <w:p w14:paraId="51F56447" w14:textId="77777777" w:rsidR="00B46B20" w:rsidRPr="00B46B20" w:rsidRDefault="00B46B20" w:rsidP="00B46B20">
      <w:pPr>
        <w:rPr>
          <w:rFonts w:ascii="Arial" w:hAnsi="Arial" w:cs="Arial"/>
          <w:color w:val="auto"/>
          <w:lang w:val="en-US"/>
        </w:rPr>
      </w:pPr>
      <w:r w:rsidRPr="00B46B20">
        <w:rPr>
          <w:rFonts w:ascii="Arial" w:hAnsi="Arial" w:cs="Arial"/>
          <w:color w:val="auto"/>
          <w:lang w:val="en-US"/>
        </w:rPr>
        <w:tab/>
      </w:r>
    </w:p>
    <w:tbl>
      <w:tblPr>
        <w:tblpPr w:leftFromText="180" w:rightFromText="180" w:vertAnchor="text" w:horzAnchor="margin" w:tblpXSpec="center" w:tblpY="16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B46B20" w:rsidRPr="00B46B20" w14:paraId="02D7EEC0" w14:textId="77777777" w:rsidTr="000D0B39">
        <w:tc>
          <w:tcPr>
            <w:tcW w:w="4263" w:type="dxa"/>
          </w:tcPr>
          <w:p w14:paraId="4E14DB72" w14:textId="77777777" w:rsidR="00B46B20" w:rsidRPr="00B46B20" w:rsidRDefault="00B46B20" w:rsidP="000D0B39">
            <w:pPr>
              <w:rPr>
                <w:rFonts w:ascii="Arial" w:hAnsi="Arial" w:cs="Arial"/>
                <w:color w:val="auto"/>
                <w:lang w:val="en-US"/>
              </w:rPr>
            </w:pPr>
            <w:r w:rsidRPr="00B46B20">
              <w:rPr>
                <w:rFonts w:ascii="Arial" w:hAnsi="Arial" w:cs="Arial"/>
                <w:color w:val="auto"/>
                <w:lang w:val="en-US"/>
              </w:rPr>
              <w:t>T</w:t>
            </w:r>
            <w:r w:rsidRPr="00B46B20">
              <w:rPr>
                <w:rFonts w:ascii="Arial" w:hAnsi="Arial" w:cs="Arial"/>
                <w:color w:val="auto"/>
              </w:rPr>
              <w:t>his policy was adopted by</w:t>
            </w:r>
          </w:p>
        </w:tc>
        <w:tc>
          <w:tcPr>
            <w:tcW w:w="4264" w:type="dxa"/>
          </w:tcPr>
          <w:p w14:paraId="11339496" w14:textId="77777777" w:rsidR="00B46B20" w:rsidRPr="00B46B20" w:rsidRDefault="00B46B20" w:rsidP="000D0B39">
            <w:pPr>
              <w:rPr>
                <w:rFonts w:ascii="Arial" w:hAnsi="Arial" w:cs="Arial"/>
                <w:color w:val="auto"/>
                <w:lang w:val="en-US"/>
              </w:rPr>
            </w:pPr>
            <w:r w:rsidRPr="00B46B20">
              <w:rPr>
                <w:rFonts w:ascii="Arial" w:hAnsi="Arial" w:cs="Arial"/>
                <w:color w:val="auto"/>
                <w:lang w:val="en-US"/>
              </w:rPr>
              <w:t>Teddy Bears Childcare</w:t>
            </w:r>
          </w:p>
        </w:tc>
      </w:tr>
      <w:tr w:rsidR="00B46B20" w:rsidRPr="00B46B20" w14:paraId="1B0553BB" w14:textId="77777777" w:rsidTr="000D0B39">
        <w:tc>
          <w:tcPr>
            <w:tcW w:w="4263" w:type="dxa"/>
          </w:tcPr>
          <w:p w14:paraId="30EEEE54" w14:textId="77777777" w:rsidR="00B46B20" w:rsidRPr="00B46B20" w:rsidRDefault="00B46B20" w:rsidP="000D0B39">
            <w:pPr>
              <w:rPr>
                <w:rFonts w:ascii="Arial" w:hAnsi="Arial" w:cs="Arial"/>
                <w:color w:val="auto"/>
                <w:lang w:val="en-US"/>
              </w:rPr>
            </w:pPr>
            <w:r w:rsidRPr="00B46B20">
              <w:rPr>
                <w:rFonts w:ascii="Arial" w:hAnsi="Arial" w:cs="Arial"/>
                <w:color w:val="auto"/>
                <w:lang w:val="en-US"/>
              </w:rPr>
              <w:t>Policy Created</w:t>
            </w:r>
          </w:p>
        </w:tc>
        <w:tc>
          <w:tcPr>
            <w:tcW w:w="4264" w:type="dxa"/>
          </w:tcPr>
          <w:p w14:paraId="5939D74C" w14:textId="77777777" w:rsidR="00B46B20" w:rsidRPr="00B46B20" w:rsidRDefault="00B46B20" w:rsidP="000D0B39">
            <w:pPr>
              <w:rPr>
                <w:rFonts w:ascii="Arial" w:hAnsi="Arial" w:cs="Arial"/>
                <w:color w:val="auto"/>
                <w:lang w:val="en-US"/>
              </w:rPr>
            </w:pPr>
            <w:r w:rsidRPr="00B46B20">
              <w:rPr>
                <w:rFonts w:ascii="Arial" w:hAnsi="Arial" w:cs="Arial"/>
                <w:color w:val="auto"/>
                <w:lang w:val="en-US"/>
              </w:rPr>
              <w:t>7/11/2024</w:t>
            </w:r>
          </w:p>
        </w:tc>
      </w:tr>
      <w:tr w:rsidR="00B46B20" w:rsidRPr="00B46B20" w14:paraId="05631113" w14:textId="77777777" w:rsidTr="000D0B39">
        <w:tc>
          <w:tcPr>
            <w:tcW w:w="4263" w:type="dxa"/>
          </w:tcPr>
          <w:p w14:paraId="3669ED99" w14:textId="77777777" w:rsidR="00B46B20" w:rsidRPr="00B46B20" w:rsidRDefault="00B46B20" w:rsidP="000D0B39">
            <w:pPr>
              <w:rPr>
                <w:rFonts w:ascii="Arial" w:hAnsi="Arial" w:cs="Arial"/>
                <w:color w:val="auto"/>
                <w:lang w:val="en-US"/>
              </w:rPr>
            </w:pPr>
            <w:r w:rsidRPr="00B46B20">
              <w:rPr>
                <w:rFonts w:ascii="Arial" w:hAnsi="Arial" w:cs="Arial"/>
                <w:color w:val="auto"/>
                <w:lang w:val="en-US"/>
              </w:rPr>
              <w:t>Last Reviewed</w:t>
            </w:r>
          </w:p>
        </w:tc>
        <w:tc>
          <w:tcPr>
            <w:tcW w:w="4264" w:type="dxa"/>
          </w:tcPr>
          <w:p w14:paraId="18CCD70F" w14:textId="0EF5EB82" w:rsidR="00B46B20" w:rsidRPr="00B46B20" w:rsidRDefault="00E924FD" w:rsidP="000D0B39">
            <w:pPr>
              <w:rPr>
                <w:rFonts w:ascii="Arial" w:hAnsi="Arial" w:cs="Arial"/>
                <w:color w:val="auto"/>
                <w:lang w:val="en-US"/>
              </w:rPr>
            </w:pPr>
            <w:r>
              <w:rPr>
                <w:rFonts w:ascii="Arial" w:hAnsi="Arial" w:cs="Arial"/>
                <w:color w:val="auto"/>
                <w:lang w:val="en-US"/>
              </w:rPr>
              <w:t>03</w:t>
            </w:r>
            <w:r w:rsidR="00B46B20" w:rsidRPr="00B46B20">
              <w:rPr>
                <w:rFonts w:ascii="Arial" w:hAnsi="Arial" w:cs="Arial"/>
                <w:color w:val="auto"/>
                <w:lang w:val="en-US"/>
              </w:rPr>
              <w:t>/0</w:t>
            </w:r>
            <w:r>
              <w:rPr>
                <w:rFonts w:ascii="Arial" w:hAnsi="Arial" w:cs="Arial"/>
                <w:color w:val="auto"/>
                <w:lang w:val="en-US"/>
              </w:rPr>
              <w:t>3</w:t>
            </w:r>
            <w:r w:rsidR="00B46B20" w:rsidRPr="00B46B20">
              <w:rPr>
                <w:rFonts w:ascii="Arial" w:hAnsi="Arial" w:cs="Arial"/>
                <w:color w:val="auto"/>
                <w:lang w:val="en-US"/>
              </w:rPr>
              <w:t>/202</w:t>
            </w:r>
            <w:r>
              <w:rPr>
                <w:rFonts w:ascii="Arial" w:hAnsi="Arial" w:cs="Arial"/>
                <w:color w:val="auto"/>
                <w:lang w:val="en-US"/>
              </w:rPr>
              <w:t>6</w:t>
            </w:r>
          </w:p>
        </w:tc>
      </w:tr>
      <w:tr w:rsidR="00B46B20" w:rsidRPr="00B46B20" w14:paraId="74D9D1BE" w14:textId="77777777" w:rsidTr="000D0B39">
        <w:tc>
          <w:tcPr>
            <w:tcW w:w="4263" w:type="dxa"/>
          </w:tcPr>
          <w:p w14:paraId="4492C956" w14:textId="77777777" w:rsidR="00B46B20" w:rsidRPr="00B46B20" w:rsidRDefault="00B46B20" w:rsidP="000D0B39">
            <w:pPr>
              <w:rPr>
                <w:rFonts w:ascii="Arial" w:hAnsi="Arial" w:cs="Arial"/>
                <w:color w:val="auto"/>
                <w:lang w:val="en-US"/>
              </w:rPr>
            </w:pPr>
            <w:r w:rsidRPr="00B46B20">
              <w:rPr>
                <w:rFonts w:ascii="Arial" w:hAnsi="Arial" w:cs="Arial"/>
                <w:color w:val="auto"/>
              </w:rPr>
              <w:t>Name and role of signatory</w:t>
            </w:r>
          </w:p>
        </w:tc>
        <w:tc>
          <w:tcPr>
            <w:tcW w:w="4264" w:type="dxa"/>
          </w:tcPr>
          <w:p w14:paraId="4E42D45D" w14:textId="77777777" w:rsidR="00B46B20" w:rsidRPr="00B46B20" w:rsidRDefault="00B46B20" w:rsidP="000D0B39">
            <w:pPr>
              <w:rPr>
                <w:rFonts w:ascii="Arial" w:hAnsi="Arial" w:cs="Arial"/>
                <w:color w:val="auto"/>
                <w:lang w:val="en-US"/>
              </w:rPr>
            </w:pPr>
            <w:r w:rsidRPr="00B46B20">
              <w:rPr>
                <w:rFonts w:ascii="Arial" w:hAnsi="Arial" w:cs="Arial"/>
                <w:color w:val="auto"/>
                <w:lang w:val="en-US"/>
              </w:rPr>
              <w:t>Leahna Carmichael (DSL)</w:t>
            </w:r>
          </w:p>
        </w:tc>
      </w:tr>
    </w:tbl>
    <w:p w14:paraId="6A4D1AF6" w14:textId="65225666" w:rsidR="00B83412" w:rsidRDefault="00B83412" w:rsidP="00B46B20">
      <w:pPr>
        <w:ind w:left="0" w:firstLine="0"/>
        <w:rPr>
          <w:rFonts w:ascii="Arial" w:hAnsi="Arial" w:cs="Arial"/>
          <w:color w:val="auto"/>
          <w:lang w:val="en-US"/>
        </w:rPr>
      </w:pPr>
    </w:p>
    <w:p w14:paraId="0D851BC1" w14:textId="77777777" w:rsidR="00B46B20" w:rsidRDefault="00B46B20" w:rsidP="00B46B20">
      <w:pPr>
        <w:ind w:left="0" w:firstLine="0"/>
        <w:rPr>
          <w:rFonts w:ascii="Arial" w:hAnsi="Arial" w:cs="Arial"/>
          <w:color w:val="auto"/>
          <w:lang w:val="en-US"/>
        </w:rPr>
      </w:pPr>
    </w:p>
    <w:p w14:paraId="2EC62319" w14:textId="77777777" w:rsidR="00B46B20" w:rsidRDefault="00B46B20" w:rsidP="00B46B20">
      <w:pPr>
        <w:ind w:left="0" w:firstLine="0"/>
        <w:rPr>
          <w:rFonts w:ascii="Arial" w:hAnsi="Arial" w:cs="Arial"/>
          <w:color w:val="auto"/>
          <w:lang w:val="en-US"/>
        </w:rPr>
      </w:pPr>
    </w:p>
    <w:p w14:paraId="022D8512" w14:textId="77777777" w:rsidR="00B46B20" w:rsidRDefault="00B46B20" w:rsidP="00B46B20">
      <w:pPr>
        <w:ind w:left="0" w:firstLine="0"/>
        <w:rPr>
          <w:rFonts w:ascii="Arial" w:hAnsi="Arial" w:cs="Arial"/>
          <w:color w:val="auto"/>
          <w:lang w:val="en-US"/>
        </w:rPr>
      </w:pPr>
    </w:p>
    <w:p w14:paraId="43704BDE" w14:textId="77777777" w:rsidR="00B46B20" w:rsidRDefault="00B46B20" w:rsidP="00B46B20">
      <w:pPr>
        <w:ind w:left="0" w:firstLine="0"/>
        <w:rPr>
          <w:rFonts w:ascii="Arial" w:hAnsi="Arial" w:cs="Arial"/>
          <w:color w:val="auto"/>
          <w:lang w:val="en-US"/>
        </w:rPr>
      </w:pPr>
    </w:p>
    <w:p w14:paraId="654F359B" w14:textId="77777777" w:rsidR="00B46B20" w:rsidRDefault="00B46B20" w:rsidP="00B46B20">
      <w:pPr>
        <w:ind w:left="0" w:firstLine="0"/>
        <w:rPr>
          <w:rFonts w:ascii="Arial" w:hAnsi="Arial" w:cs="Arial"/>
          <w:color w:val="auto"/>
          <w:lang w:val="en-US"/>
        </w:rPr>
      </w:pPr>
    </w:p>
    <w:p w14:paraId="40A9BE6C" w14:textId="77777777" w:rsidR="005C1797" w:rsidRDefault="005C1797" w:rsidP="00B46B20">
      <w:pPr>
        <w:ind w:left="0" w:firstLine="0"/>
        <w:rPr>
          <w:rFonts w:ascii="Arial" w:hAnsi="Arial" w:cs="Arial"/>
          <w:color w:val="auto"/>
          <w:lang w:val="en-US"/>
        </w:rPr>
      </w:pPr>
    </w:p>
    <w:p w14:paraId="1A25589B" w14:textId="77777777" w:rsidR="005C1797" w:rsidRDefault="005C1797" w:rsidP="00B46B20">
      <w:pPr>
        <w:ind w:left="0" w:firstLine="0"/>
        <w:rPr>
          <w:rFonts w:ascii="Arial" w:hAnsi="Arial" w:cs="Arial"/>
          <w:color w:val="auto"/>
          <w:lang w:val="en-US"/>
        </w:rPr>
      </w:pPr>
    </w:p>
    <w:p w14:paraId="1036E499" w14:textId="77777777" w:rsidR="005C1797" w:rsidRDefault="005C1797" w:rsidP="00B46B20">
      <w:pPr>
        <w:ind w:left="0" w:firstLine="0"/>
        <w:rPr>
          <w:rFonts w:ascii="Arial" w:hAnsi="Arial" w:cs="Arial"/>
          <w:color w:val="auto"/>
          <w:lang w:val="en-US"/>
        </w:rPr>
      </w:pPr>
    </w:p>
    <w:p w14:paraId="1D483E27" w14:textId="77777777" w:rsidR="005C1797" w:rsidRDefault="005C1797" w:rsidP="00B46B20">
      <w:pPr>
        <w:ind w:left="0" w:firstLine="0"/>
        <w:rPr>
          <w:rFonts w:ascii="Arial" w:hAnsi="Arial" w:cs="Arial"/>
          <w:color w:val="auto"/>
          <w:lang w:val="en-US"/>
        </w:rPr>
      </w:pPr>
    </w:p>
    <w:p w14:paraId="67D566A8" w14:textId="77777777" w:rsidR="00B46B20" w:rsidRDefault="00B46B20" w:rsidP="00B46B20">
      <w:pPr>
        <w:ind w:left="0" w:firstLine="0"/>
        <w:rPr>
          <w:rFonts w:ascii="Arial" w:hAnsi="Arial" w:cs="Arial"/>
          <w:color w:val="auto"/>
          <w:lang w:val="en-US"/>
        </w:rPr>
      </w:pPr>
    </w:p>
    <w:p w14:paraId="784BD9DA" w14:textId="77777777" w:rsidR="00011F9F" w:rsidRDefault="00011F9F" w:rsidP="00CA0CAA">
      <w:pPr>
        <w:rPr>
          <w:rFonts w:ascii="Arial" w:hAnsi="Arial" w:cs="Arial"/>
          <w:b/>
          <w:bCs/>
          <w:color w:val="auto"/>
          <w:sz w:val="44"/>
          <w:szCs w:val="44"/>
        </w:rPr>
      </w:pPr>
    </w:p>
    <w:p w14:paraId="19A1545B" w14:textId="0F6504F9" w:rsidR="00011F9F" w:rsidRDefault="00011F9F" w:rsidP="00CA0CAA">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8287" behindDoc="1" locked="0" layoutInCell="1" allowOverlap="1" wp14:anchorId="4619896E" wp14:editId="5E2887D8">
            <wp:simplePos x="0" y="0"/>
            <wp:positionH relativeFrom="column">
              <wp:posOffset>-852616</wp:posOffset>
            </wp:positionH>
            <wp:positionV relativeFrom="paragraph">
              <wp:posOffset>-901202</wp:posOffset>
            </wp:positionV>
            <wp:extent cx="7752020" cy="1804086"/>
            <wp:effectExtent l="0" t="0" r="1905" b="5715"/>
            <wp:wrapNone/>
            <wp:docPr id="739248791"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3E03AE6C" w14:textId="240C855D" w:rsidR="00CA0CAA" w:rsidRPr="00CA0CAA" w:rsidRDefault="00CA0CAA" w:rsidP="00CA0CAA">
      <w:pPr>
        <w:rPr>
          <w:rFonts w:ascii="Arial" w:hAnsi="Arial" w:cs="Arial"/>
          <w:b/>
          <w:bCs/>
          <w:color w:val="auto"/>
          <w:sz w:val="44"/>
          <w:szCs w:val="44"/>
        </w:rPr>
      </w:pPr>
      <w:r w:rsidRPr="00CA0CAA">
        <w:rPr>
          <w:rFonts w:ascii="Arial" w:hAnsi="Arial" w:cs="Arial"/>
          <w:b/>
          <w:bCs/>
          <w:color w:val="auto"/>
          <w:sz w:val="44"/>
          <w:szCs w:val="44"/>
        </w:rPr>
        <w:t>Use, Storage, and Administration of Medicine Policy</w:t>
      </w:r>
    </w:p>
    <w:p w14:paraId="2E473D47" w14:textId="77777777" w:rsidR="00CA0CAA" w:rsidRPr="00CA0CAA" w:rsidRDefault="00CA0CAA" w:rsidP="00CA0CAA">
      <w:pPr>
        <w:rPr>
          <w:rFonts w:ascii="Arial" w:hAnsi="Arial" w:cs="Arial"/>
          <w:color w:val="auto"/>
          <w:sz w:val="22"/>
          <w:szCs w:val="22"/>
        </w:rPr>
      </w:pPr>
      <w:r w:rsidRPr="00CA0CAA">
        <w:rPr>
          <w:rFonts w:ascii="Arial" w:hAnsi="Arial" w:cs="Arial"/>
          <w:color w:val="auto"/>
          <w:sz w:val="22"/>
          <w:szCs w:val="22"/>
        </w:rPr>
        <w:t>This policy ensures the safe use, storage, and administration of medicines in the nursery, protecting the health and wellbeing of all children while maintaining compliance with safeguarding and health and safety regulations.</w:t>
      </w:r>
    </w:p>
    <w:p w14:paraId="7E0690AD" w14:textId="77777777" w:rsidR="00CA0CAA" w:rsidRPr="00CA0CAA" w:rsidRDefault="00CA0CAA" w:rsidP="00CA0CAA">
      <w:pPr>
        <w:rPr>
          <w:rFonts w:ascii="Arial" w:hAnsi="Arial" w:cs="Arial"/>
          <w:color w:val="auto"/>
          <w:sz w:val="22"/>
          <w:szCs w:val="22"/>
        </w:rPr>
      </w:pPr>
      <w:r w:rsidRPr="00CA0CAA">
        <w:rPr>
          <w:rFonts w:ascii="Arial" w:hAnsi="Arial" w:cs="Arial"/>
          <w:color w:val="auto"/>
          <w:sz w:val="22"/>
          <w:szCs w:val="22"/>
        </w:rPr>
        <w:t>This policy applies to:</w:t>
      </w:r>
    </w:p>
    <w:p w14:paraId="5CE92C6A" w14:textId="77777777" w:rsidR="00CA0CAA" w:rsidRPr="00CA0CAA" w:rsidRDefault="00CA0CAA" w:rsidP="008B60B2">
      <w:pPr>
        <w:widowControl w:val="0"/>
        <w:numPr>
          <w:ilvl w:val="0"/>
          <w:numId w:val="167"/>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All nursery staff, volunteers, and students</w:t>
      </w:r>
    </w:p>
    <w:p w14:paraId="7859CA2D" w14:textId="77777777" w:rsidR="00CA0CAA" w:rsidRPr="00CA0CAA" w:rsidRDefault="00CA0CAA" w:rsidP="008B60B2">
      <w:pPr>
        <w:widowControl w:val="0"/>
        <w:numPr>
          <w:ilvl w:val="0"/>
          <w:numId w:val="167"/>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Children attending the nursery</w:t>
      </w:r>
    </w:p>
    <w:p w14:paraId="27AE213A" w14:textId="77777777" w:rsidR="00CA0CAA" w:rsidRPr="00CA0CAA" w:rsidRDefault="00CA0CAA" w:rsidP="008B60B2">
      <w:pPr>
        <w:widowControl w:val="0"/>
        <w:numPr>
          <w:ilvl w:val="0"/>
          <w:numId w:val="167"/>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Parents and carers providing medication</w:t>
      </w:r>
    </w:p>
    <w:p w14:paraId="5E3D71BB" w14:textId="77777777" w:rsidR="00CA0CAA" w:rsidRPr="00CA0CAA" w:rsidRDefault="00CA0CAA" w:rsidP="00CA0CAA">
      <w:pPr>
        <w:rPr>
          <w:rFonts w:ascii="Arial" w:hAnsi="Arial" w:cs="Arial"/>
          <w:b/>
          <w:bCs/>
          <w:color w:val="auto"/>
          <w:sz w:val="22"/>
          <w:szCs w:val="22"/>
        </w:rPr>
      </w:pPr>
    </w:p>
    <w:p w14:paraId="7640ED98"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Principles</w:t>
      </w:r>
    </w:p>
    <w:p w14:paraId="33E7D82E" w14:textId="77777777" w:rsidR="00CA0CAA" w:rsidRPr="00CA0CAA" w:rsidRDefault="00CA0CAA" w:rsidP="008B60B2">
      <w:pPr>
        <w:widowControl w:val="0"/>
        <w:numPr>
          <w:ilvl w:val="0"/>
          <w:numId w:val="168"/>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Children’s safety is paramount.</w:t>
      </w:r>
    </w:p>
    <w:p w14:paraId="605D2F35" w14:textId="77777777" w:rsidR="00CA0CAA" w:rsidRPr="00CA0CAA" w:rsidRDefault="00CA0CAA" w:rsidP="008B60B2">
      <w:pPr>
        <w:widowControl w:val="0"/>
        <w:numPr>
          <w:ilvl w:val="0"/>
          <w:numId w:val="168"/>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 xml:space="preserve">Medicines will only be administered with </w:t>
      </w:r>
      <w:r w:rsidRPr="00CA0CAA">
        <w:rPr>
          <w:rFonts w:ascii="Arial" w:hAnsi="Arial" w:cs="Arial"/>
          <w:b/>
          <w:bCs/>
          <w:color w:val="auto"/>
          <w:sz w:val="22"/>
          <w:szCs w:val="22"/>
        </w:rPr>
        <w:t xml:space="preserve">written parental </w:t>
      </w:r>
      <w:proofErr w:type="gramStart"/>
      <w:r w:rsidRPr="00CA0CAA">
        <w:rPr>
          <w:rFonts w:ascii="Arial" w:hAnsi="Arial" w:cs="Arial"/>
          <w:b/>
          <w:bCs/>
          <w:color w:val="auto"/>
          <w:sz w:val="22"/>
          <w:szCs w:val="22"/>
        </w:rPr>
        <w:t>consent</w:t>
      </w:r>
      <w:r w:rsidRPr="00CA0CAA">
        <w:rPr>
          <w:rFonts w:ascii="Arial" w:hAnsi="Arial" w:cs="Arial"/>
          <w:color w:val="auto"/>
          <w:sz w:val="22"/>
          <w:szCs w:val="22"/>
        </w:rPr>
        <w:t>.(</w:t>
      </w:r>
      <w:proofErr w:type="gramEnd"/>
      <w:r w:rsidRPr="00CA0CAA">
        <w:rPr>
          <w:rFonts w:ascii="Arial" w:hAnsi="Arial" w:cs="Arial"/>
          <w:color w:val="auto"/>
          <w:sz w:val="22"/>
          <w:szCs w:val="22"/>
        </w:rPr>
        <w:t>On the family app)</w:t>
      </w:r>
    </w:p>
    <w:p w14:paraId="71E8DD91" w14:textId="77777777" w:rsidR="00CA0CAA" w:rsidRPr="00CA0CAA" w:rsidRDefault="00CA0CAA" w:rsidP="008B60B2">
      <w:pPr>
        <w:widowControl w:val="0"/>
        <w:numPr>
          <w:ilvl w:val="0"/>
          <w:numId w:val="168"/>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Staff administering medicines will be appropriately trained and follow clear procedures.</w:t>
      </w:r>
    </w:p>
    <w:p w14:paraId="0D88F14D" w14:textId="77777777" w:rsidR="00CA0CAA" w:rsidRPr="00CA0CAA" w:rsidRDefault="00CA0CAA" w:rsidP="008B60B2">
      <w:pPr>
        <w:widowControl w:val="0"/>
        <w:numPr>
          <w:ilvl w:val="0"/>
          <w:numId w:val="168"/>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Medicines will be stored safely and securely at all times.</w:t>
      </w:r>
    </w:p>
    <w:p w14:paraId="599DC08E"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Administering Medicines</w:t>
      </w:r>
    </w:p>
    <w:p w14:paraId="13F10086" w14:textId="516DCD57" w:rsidR="00CA0CAA" w:rsidRPr="00CA0CAA" w:rsidRDefault="00CA0CAA" w:rsidP="008B60B2">
      <w:pPr>
        <w:widowControl w:val="0"/>
        <w:numPr>
          <w:ilvl w:val="0"/>
          <w:numId w:val="169"/>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b/>
          <w:bCs/>
          <w:color w:val="auto"/>
          <w:sz w:val="22"/>
          <w:szCs w:val="22"/>
        </w:rPr>
        <w:t>Prescribed Medicines:</w:t>
      </w:r>
      <w:r w:rsidRPr="00CA0CAA">
        <w:rPr>
          <w:rFonts w:ascii="Arial" w:hAnsi="Arial" w:cs="Arial"/>
          <w:color w:val="auto"/>
          <w:sz w:val="22"/>
          <w:szCs w:val="22"/>
        </w:rPr>
        <w:t xml:space="preserve"> Can only be given when written consent from a parent/carer is provided.</w:t>
      </w:r>
      <w:r w:rsidR="00286E3B">
        <w:rPr>
          <w:rFonts w:ascii="Arial" w:hAnsi="Arial" w:cs="Arial"/>
          <w:color w:val="auto"/>
          <w:sz w:val="22"/>
          <w:szCs w:val="22"/>
        </w:rPr>
        <w:t xml:space="preserve"> See </w:t>
      </w:r>
      <w:r w:rsidR="003F0124" w:rsidRPr="003F0124">
        <w:rPr>
          <w:rFonts w:ascii="Arial" w:eastAsia="Times New Roman" w:hAnsi="Arial" w:cs="Arial"/>
          <w:color w:val="auto"/>
          <w:kern w:val="28"/>
          <w:sz w:val="22"/>
          <w:szCs w:val="22"/>
          <w:lang w:val="en-US"/>
          <w14:ligatures w14:val="none"/>
        </w:rPr>
        <w:t>Administering Medication Policy</w:t>
      </w:r>
      <w:r w:rsidR="0064624C">
        <w:rPr>
          <w:rFonts w:ascii="Arial" w:eastAsia="Times New Roman" w:hAnsi="Arial" w:cs="Arial"/>
          <w:color w:val="auto"/>
          <w:kern w:val="28"/>
          <w:sz w:val="22"/>
          <w:szCs w:val="22"/>
          <w:lang w:val="en-US"/>
          <w14:ligatures w14:val="none"/>
        </w:rPr>
        <w:t>.</w:t>
      </w:r>
    </w:p>
    <w:p w14:paraId="1FADCE9A" w14:textId="77777777" w:rsidR="00CA0CAA" w:rsidRPr="00CA0CAA" w:rsidRDefault="00CA0CAA" w:rsidP="008B60B2">
      <w:pPr>
        <w:widowControl w:val="0"/>
        <w:numPr>
          <w:ilvl w:val="0"/>
          <w:numId w:val="169"/>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b/>
          <w:bCs/>
          <w:color w:val="auto"/>
          <w:sz w:val="22"/>
          <w:szCs w:val="22"/>
        </w:rPr>
        <w:t>Non-Prescribed Medicines (e.g., paracetamol):</w:t>
      </w:r>
      <w:r w:rsidRPr="00CA0CAA">
        <w:rPr>
          <w:rFonts w:ascii="Arial" w:hAnsi="Arial" w:cs="Arial"/>
          <w:color w:val="auto"/>
          <w:sz w:val="22"/>
          <w:szCs w:val="22"/>
        </w:rPr>
        <w:t xml:space="preserve"> May be given </w:t>
      </w:r>
      <w:r w:rsidRPr="00CA0CAA">
        <w:rPr>
          <w:rFonts w:ascii="Arial" w:hAnsi="Arial" w:cs="Arial"/>
          <w:b/>
          <w:bCs/>
          <w:color w:val="auto"/>
          <w:sz w:val="22"/>
          <w:szCs w:val="22"/>
        </w:rPr>
        <w:t>if absolutely necessary</w:t>
      </w:r>
      <w:r w:rsidRPr="00CA0CAA">
        <w:rPr>
          <w:rFonts w:ascii="Arial" w:hAnsi="Arial" w:cs="Arial"/>
          <w:color w:val="auto"/>
          <w:sz w:val="22"/>
          <w:szCs w:val="22"/>
        </w:rPr>
        <w:t xml:space="preserve"> and only with prior written consent (On the family app). If repeated doses are required, parents will be asked to collect their child.</w:t>
      </w:r>
    </w:p>
    <w:p w14:paraId="69DBAD14" w14:textId="77777777" w:rsidR="00CA0CAA" w:rsidRPr="00CA0CAA" w:rsidRDefault="00CA0CAA" w:rsidP="008B60B2">
      <w:pPr>
        <w:widowControl w:val="0"/>
        <w:numPr>
          <w:ilvl w:val="0"/>
          <w:numId w:val="169"/>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b/>
          <w:bCs/>
          <w:color w:val="auto"/>
          <w:sz w:val="22"/>
          <w:szCs w:val="22"/>
        </w:rPr>
        <w:t>Documentation:</w:t>
      </w:r>
      <w:r w:rsidRPr="00CA0CAA">
        <w:rPr>
          <w:rFonts w:ascii="Arial" w:hAnsi="Arial" w:cs="Arial"/>
          <w:color w:val="auto"/>
          <w:sz w:val="22"/>
          <w:szCs w:val="22"/>
        </w:rPr>
        <w:t xml:space="preserve"> All administration of medicine will be recorded, including date, time, dose, and the staff member administering it. Parents will be informed at the end of the day.</w:t>
      </w:r>
    </w:p>
    <w:p w14:paraId="2B8BCEE1" w14:textId="77777777" w:rsidR="00CA0CAA" w:rsidRPr="00CA0CAA" w:rsidRDefault="00CA0CAA" w:rsidP="008B60B2">
      <w:pPr>
        <w:widowControl w:val="0"/>
        <w:numPr>
          <w:ilvl w:val="0"/>
          <w:numId w:val="169"/>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 xml:space="preserve">Staff will </w:t>
      </w:r>
      <w:r w:rsidRPr="00CA0CAA">
        <w:rPr>
          <w:rFonts w:ascii="Arial" w:hAnsi="Arial" w:cs="Arial"/>
          <w:b/>
          <w:bCs/>
          <w:color w:val="auto"/>
          <w:sz w:val="22"/>
          <w:szCs w:val="22"/>
        </w:rPr>
        <w:t>never force a child to take medicine</w:t>
      </w:r>
      <w:r w:rsidRPr="00CA0CAA">
        <w:rPr>
          <w:rFonts w:ascii="Arial" w:hAnsi="Arial" w:cs="Arial"/>
          <w:color w:val="auto"/>
          <w:sz w:val="22"/>
          <w:szCs w:val="22"/>
        </w:rPr>
        <w:t>.</w:t>
      </w:r>
    </w:p>
    <w:p w14:paraId="2D8C55D2" w14:textId="77777777" w:rsidR="00CA0CAA" w:rsidRPr="00CA0CAA" w:rsidRDefault="00CA0CAA" w:rsidP="00CA0CAA">
      <w:pPr>
        <w:rPr>
          <w:rFonts w:ascii="Arial" w:hAnsi="Arial" w:cs="Arial"/>
          <w:color w:val="auto"/>
          <w:sz w:val="22"/>
          <w:szCs w:val="22"/>
        </w:rPr>
      </w:pPr>
      <w:r w:rsidRPr="00CA0CAA">
        <w:rPr>
          <w:rFonts w:ascii="Arial" w:hAnsi="Arial" w:cs="Arial"/>
          <w:b/>
          <w:bCs/>
          <w:color w:val="auto"/>
          <w:sz w:val="22"/>
          <w:szCs w:val="22"/>
        </w:rPr>
        <w:t>Storage of Medicines</w:t>
      </w:r>
    </w:p>
    <w:p w14:paraId="7BC52916" w14:textId="77777777" w:rsidR="00CA0CAA" w:rsidRPr="00CA0CAA" w:rsidRDefault="00CA0CAA" w:rsidP="008B60B2">
      <w:pPr>
        <w:widowControl w:val="0"/>
        <w:numPr>
          <w:ilvl w:val="0"/>
          <w:numId w:val="170"/>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 xml:space="preserve">All medicines must be in their </w:t>
      </w:r>
      <w:r w:rsidRPr="00CA0CAA">
        <w:rPr>
          <w:rFonts w:ascii="Arial" w:hAnsi="Arial" w:cs="Arial"/>
          <w:b/>
          <w:bCs/>
          <w:color w:val="auto"/>
          <w:sz w:val="22"/>
          <w:szCs w:val="22"/>
        </w:rPr>
        <w:t>original container</w:t>
      </w:r>
      <w:r w:rsidRPr="00CA0CAA">
        <w:rPr>
          <w:rFonts w:ascii="Arial" w:hAnsi="Arial" w:cs="Arial"/>
          <w:color w:val="auto"/>
          <w:sz w:val="22"/>
          <w:szCs w:val="22"/>
        </w:rPr>
        <w:t>, clearly labelled with the child’s name and dosage instructions.</w:t>
      </w:r>
    </w:p>
    <w:p w14:paraId="55C61BFD" w14:textId="77777777" w:rsidR="00CA0CAA" w:rsidRPr="00CA0CAA" w:rsidRDefault="00CA0CAA" w:rsidP="008B60B2">
      <w:pPr>
        <w:widowControl w:val="0"/>
        <w:numPr>
          <w:ilvl w:val="0"/>
          <w:numId w:val="170"/>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Medicines requiring refrigeration will be stored in a secure, clearly labelled fridge.</w:t>
      </w:r>
    </w:p>
    <w:p w14:paraId="2C2CA170" w14:textId="77777777" w:rsidR="00CA0CAA" w:rsidRPr="00CA0CAA" w:rsidRDefault="00CA0CAA" w:rsidP="008B60B2">
      <w:pPr>
        <w:widowControl w:val="0"/>
        <w:numPr>
          <w:ilvl w:val="0"/>
          <w:numId w:val="170"/>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Medicines will be kept out of reach of children at all times.</w:t>
      </w:r>
    </w:p>
    <w:p w14:paraId="473A0813" w14:textId="77777777" w:rsidR="00CA0CAA" w:rsidRPr="00CA0CAA" w:rsidRDefault="00CA0CAA" w:rsidP="008B60B2">
      <w:pPr>
        <w:widowControl w:val="0"/>
        <w:numPr>
          <w:ilvl w:val="0"/>
          <w:numId w:val="170"/>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Expired medicines will be returned to parents or disposed of safely.</w:t>
      </w:r>
    </w:p>
    <w:p w14:paraId="18549832"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Parents’ Responsibilities</w:t>
      </w:r>
    </w:p>
    <w:p w14:paraId="005F8119" w14:textId="77777777" w:rsidR="00CA0CAA" w:rsidRPr="00CA0CAA" w:rsidRDefault="00CA0CAA" w:rsidP="008B60B2">
      <w:pPr>
        <w:widowControl w:val="0"/>
        <w:numPr>
          <w:ilvl w:val="0"/>
          <w:numId w:val="171"/>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Provide accurate, up-to-date information about their child’s medical needs.</w:t>
      </w:r>
    </w:p>
    <w:p w14:paraId="6AE841C5" w14:textId="77777777" w:rsidR="00CA0CAA" w:rsidRPr="00CA0CAA" w:rsidRDefault="00CA0CAA" w:rsidP="008B60B2">
      <w:pPr>
        <w:widowControl w:val="0"/>
        <w:numPr>
          <w:ilvl w:val="0"/>
          <w:numId w:val="171"/>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 xml:space="preserve">Supply medicine in its </w:t>
      </w:r>
      <w:r w:rsidRPr="00CA0CAA">
        <w:rPr>
          <w:rFonts w:ascii="Arial" w:hAnsi="Arial" w:cs="Arial"/>
          <w:b/>
          <w:bCs/>
          <w:color w:val="auto"/>
          <w:sz w:val="22"/>
          <w:szCs w:val="22"/>
        </w:rPr>
        <w:t>original packaging</w:t>
      </w:r>
      <w:r w:rsidRPr="00CA0CAA">
        <w:rPr>
          <w:rFonts w:ascii="Arial" w:hAnsi="Arial" w:cs="Arial"/>
          <w:color w:val="auto"/>
          <w:sz w:val="22"/>
          <w:szCs w:val="22"/>
        </w:rPr>
        <w:t xml:space="preserve"> with clear instructions.</w:t>
      </w:r>
    </w:p>
    <w:p w14:paraId="6B300A6B" w14:textId="77777777" w:rsidR="00CA0CAA" w:rsidRPr="00CA0CAA" w:rsidRDefault="00CA0CAA" w:rsidP="008B60B2">
      <w:pPr>
        <w:widowControl w:val="0"/>
        <w:numPr>
          <w:ilvl w:val="0"/>
          <w:numId w:val="171"/>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lastRenderedPageBreak/>
        <w:t xml:space="preserve">Complete the nursery’s </w:t>
      </w:r>
      <w:r w:rsidRPr="00CA0CAA">
        <w:rPr>
          <w:rFonts w:ascii="Arial" w:hAnsi="Arial" w:cs="Arial"/>
          <w:b/>
          <w:bCs/>
          <w:color w:val="auto"/>
          <w:sz w:val="22"/>
          <w:szCs w:val="22"/>
        </w:rPr>
        <w:t>medication consent form</w:t>
      </w:r>
      <w:r w:rsidRPr="00CA0CAA">
        <w:rPr>
          <w:rFonts w:ascii="Arial" w:hAnsi="Arial" w:cs="Arial"/>
          <w:color w:val="auto"/>
          <w:sz w:val="22"/>
          <w:szCs w:val="22"/>
        </w:rPr>
        <w:t>.</w:t>
      </w:r>
    </w:p>
    <w:p w14:paraId="2D0C89A8" w14:textId="77777777" w:rsidR="00CA0CAA" w:rsidRPr="00CA0CAA" w:rsidRDefault="00CA0CAA" w:rsidP="008B60B2">
      <w:pPr>
        <w:widowControl w:val="0"/>
        <w:numPr>
          <w:ilvl w:val="0"/>
          <w:numId w:val="171"/>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Notify staff if their child’s medication or dosage changes.</w:t>
      </w:r>
    </w:p>
    <w:p w14:paraId="5509C354"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Staff Training</w:t>
      </w:r>
    </w:p>
    <w:p w14:paraId="72974A6D" w14:textId="77777777" w:rsidR="00CA0CAA" w:rsidRPr="00CA0CAA" w:rsidRDefault="00CA0CAA" w:rsidP="008B60B2">
      <w:pPr>
        <w:widowControl w:val="0"/>
        <w:numPr>
          <w:ilvl w:val="0"/>
          <w:numId w:val="172"/>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Staff responsible for administering medicine will receive appropriate guidance and training.</w:t>
      </w:r>
    </w:p>
    <w:p w14:paraId="310F1A6E" w14:textId="77777777" w:rsidR="00CA0CAA" w:rsidRPr="00CA0CAA" w:rsidRDefault="00CA0CAA" w:rsidP="008B60B2">
      <w:pPr>
        <w:widowControl w:val="0"/>
        <w:numPr>
          <w:ilvl w:val="0"/>
          <w:numId w:val="172"/>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Staff will follow hygiene protocols, including washing hands before and after administering medication.</w:t>
      </w:r>
    </w:p>
    <w:p w14:paraId="2B75B7EB"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Children with Long-Term or Chronic Conditions</w:t>
      </w:r>
    </w:p>
    <w:p w14:paraId="5E1D708F" w14:textId="77777777" w:rsidR="00CA0CAA" w:rsidRPr="00CA0CAA" w:rsidRDefault="00CA0CAA" w:rsidP="008B60B2">
      <w:pPr>
        <w:widowControl w:val="0"/>
        <w:numPr>
          <w:ilvl w:val="0"/>
          <w:numId w:val="173"/>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Individual care plans will be developed for children with long-term medical conditions (e.g., asthma, allergies).</w:t>
      </w:r>
    </w:p>
    <w:p w14:paraId="2A741503" w14:textId="77777777" w:rsidR="00CA0CAA" w:rsidRPr="00CA0CAA" w:rsidRDefault="00CA0CAA" w:rsidP="008B60B2">
      <w:pPr>
        <w:widowControl w:val="0"/>
        <w:numPr>
          <w:ilvl w:val="0"/>
          <w:numId w:val="173"/>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Staff will follow these plans carefully and update them with parents as necessary.</w:t>
      </w:r>
    </w:p>
    <w:p w14:paraId="4256DF9E" w14:textId="77777777" w:rsidR="00CA0CAA" w:rsidRPr="00CA0CAA" w:rsidRDefault="00CA0CAA" w:rsidP="00CA0CAA">
      <w:pPr>
        <w:rPr>
          <w:rFonts w:ascii="Arial" w:hAnsi="Arial" w:cs="Arial"/>
          <w:b/>
          <w:bCs/>
          <w:color w:val="auto"/>
          <w:sz w:val="22"/>
          <w:szCs w:val="22"/>
        </w:rPr>
      </w:pPr>
      <w:r w:rsidRPr="00CA0CAA">
        <w:rPr>
          <w:rFonts w:ascii="Arial" w:hAnsi="Arial" w:cs="Arial"/>
          <w:b/>
          <w:bCs/>
          <w:color w:val="auto"/>
          <w:sz w:val="22"/>
          <w:szCs w:val="22"/>
        </w:rPr>
        <w:t>Confidentiality</w:t>
      </w:r>
    </w:p>
    <w:p w14:paraId="19CD8DD6" w14:textId="77777777" w:rsidR="00CA0CAA" w:rsidRPr="00CA0CAA" w:rsidRDefault="00CA0CAA" w:rsidP="008B60B2">
      <w:pPr>
        <w:widowControl w:val="0"/>
        <w:numPr>
          <w:ilvl w:val="0"/>
          <w:numId w:val="174"/>
        </w:numPr>
        <w:overflowPunct w:val="0"/>
        <w:autoSpaceDE w:val="0"/>
        <w:autoSpaceDN w:val="0"/>
        <w:adjustRightInd w:val="0"/>
        <w:spacing w:after="0" w:line="240" w:lineRule="auto"/>
        <w:rPr>
          <w:rFonts w:ascii="Arial" w:hAnsi="Arial" w:cs="Arial"/>
          <w:color w:val="auto"/>
          <w:sz w:val="22"/>
          <w:szCs w:val="22"/>
        </w:rPr>
      </w:pPr>
      <w:r w:rsidRPr="00CA0CAA">
        <w:rPr>
          <w:rFonts w:ascii="Arial" w:hAnsi="Arial" w:cs="Arial"/>
          <w:color w:val="auto"/>
          <w:sz w:val="22"/>
          <w:szCs w:val="22"/>
        </w:rPr>
        <w:t>Information about a child’s medical needs will be treated confidentially and shared only with staff who need to know.</w:t>
      </w:r>
    </w:p>
    <w:p w14:paraId="7DC7119F" w14:textId="77777777" w:rsidR="00CA0CAA" w:rsidRPr="00CA0CAA" w:rsidRDefault="00CA0CAA" w:rsidP="00CA0CAA">
      <w:pPr>
        <w:rPr>
          <w:rFonts w:ascii="Arial" w:hAnsi="Arial" w:cs="Arial"/>
          <w:color w:val="auto"/>
          <w:sz w:val="22"/>
          <w:szCs w:val="22"/>
        </w:rPr>
      </w:pPr>
    </w:p>
    <w:p w14:paraId="58FBFA85" w14:textId="77777777" w:rsidR="00CA0CAA" w:rsidRDefault="00CA0CAA" w:rsidP="00CA0CAA">
      <w:pPr>
        <w:rPr>
          <w:rFonts w:ascii="Arial" w:hAnsi="Arial" w:cs="Arial"/>
          <w:color w:val="auto"/>
          <w:sz w:val="22"/>
          <w:szCs w:val="22"/>
        </w:rPr>
      </w:pPr>
    </w:p>
    <w:p w14:paraId="46E31A09" w14:textId="77777777" w:rsidR="005C1797" w:rsidRDefault="005C1797" w:rsidP="00CA0CAA">
      <w:pPr>
        <w:rPr>
          <w:rFonts w:ascii="Arial" w:hAnsi="Arial" w:cs="Arial"/>
          <w:color w:val="auto"/>
          <w:sz w:val="22"/>
          <w:szCs w:val="22"/>
        </w:rPr>
      </w:pPr>
    </w:p>
    <w:p w14:paraId="4449E977" w14:textId="3CBF1841" w:rsidR="005C1797" w:rsidRPr="00CA0CAA" w:rsidRDefault="005C1797" w:rsidP="00CA0CAA">
      <w:pPr>
        <w:rPr>
          <w:rFonts w:ascii="Arial" w:hAnsi="Arial" w:cs="Arial"/>
          <w:color w:val="auto"/>
          <w:sz w:val="22"/>
          <w:szCs w:val="22"/>
        </w:rPr>
      </w:pPr>
    </w:p>
    <w:tbl>
      <w:tblPr>
        <w:tblpPr w:leftFromText="180" w:rightFromText="180" w:vertAnchor="text" w:horzAnchor="margin"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CA0CAA" w:rsidRPr="00CA0CAA" w14:paraId="72F3CF35" w14:textId="77777777" w:rsidTr="00CA0CAA">
        <w:tc>
          <w:tcPr>
            <w:tcW w:w="4263" w:type="dxa"/>
          </w:tcPr>
          <w:p w14:paraId="2BD43D59"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T</w:t>
            </w:r>
            <w:r w:rsidRPr="00CA0CAA">
              <w:rPr>
                <w:rFonts w:ascii="Arial" w:hAnsi="Arial" w:cs="Arial"/>
                <w:color w:val="auto"/>
              </w:rPr>
              <w:t>his policy was adopted by</w:t>
            </w:r>
          </w:p>
        </w:tc>
        <w:tc>
          <w:tcPr>
            <w:tcW w:w="4264" w:type="dxa"/>
          </w:tcPr>
          <w:p w14:paraId="08424F95"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Teddy Bears Childcare</w:t>
            </w:r>
          </w:p>
        </w:tc>
      </w:tr>
      <w:tr w:rsidR="00CA0CAA" w:rsidRPr="00CA0CAA" w14:paraId="1B770043" w14:textId="77777777" w:rsidTr="00CA0CAA">
        <w:tc>
          <w:tcPr>
            <w:tcW w:w="4263" w:type="dxa"/>
          </w:tcPr>
          <w:p w14:paraId="0E611A6B"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Policy Created</w:t>
            </w:r>
          </w:p>
        </w:tc>
        <w:tc>
          <w:tcPr>
            <w:tcW w:w="4264" w:type="dxa"/>
          </w:tcPr>
          <w:p w14:paraId="3E3F3F95"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28/11/2017</w:t>
            </w:r>
          </w:p>
        </w:tc>
      </w:tr>
      <w:tr w:rsidR="00CA0CAA" w:rsidRPr="00CA0CAA" w14:paraId="21B0733B" w14:textId="77777777" w:rsidTr="00CA0CAA">
        <w:tc>
          <w:tcPr>
            <w:tcW w:w="4263" w:type="dxa"/>
          </w:tcPr>
          <w:p w14:paraId="3F51C89B"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Last Reviewed</w:t>
            </w:r>
          </w:p>
        </w:tc>
        <w:tc>
          <w:tcPr>
            <w:tcW w:w="4264" w:type="dxa"/>
          </w:tcPr>
          <w:p w14:paraId="3F89B9FA" w14:textId="7E7D79DF" w:rsidR="00CA0CAA" w:rsidRPr="00CA0CAA" w:rsidRDefault="007969BD" w:rsidP="00CA0CAA">
            <w:pPr>
              <w:rPr>
                <w:rFonts w:ascii="Arial" w:hAnsi="Arial" w:cs="Arial"/>
                <w:color w:val="auto"/>
                <w:lang w:val="en-US"/>
              </w:rPr>
            </w:pPr>
            <w:r>
              <w:rPr>
                <w:rFonts w:ascii="Arial" w:hAnsi="Arial" w:cs="Arial"/>
                <w:color w:val="auto"/>
                <w:lang w:val="en-US"/>
              </w:rPr>
              <w:t>03</w:t>
            </w:r>
            <w:r w:rsidR="00CA0CAA" w:rsidRPr="00CA0CAA">
              <w:rPr>
                <w:rFonts w:ascii="Arial" w:hAnsi="Arial" w:cs="Arial"/>
                <w:color w:val="auto"/>
                <w:lang w:val="en-US"/>
              </w:rPr>
              <w:t>/0</w:t>
            </w:r>
            <w:r>
              <w:rPr>
                <w:rFonts w:ascii="Arial" w:hAnsi="Arial" w:cs="Arial"/>
                <w:color w:val="auto"/>
                <w:lang w:val="en-US"/>
              </w:rPr>
              <w:t>3</w:t>
            </w:r>
            <w:r w:rsidR="00CA0CAA" w:rsidRPr="00CA0CAA">
              <w:rPr>
                <w:rFonts w:ascii="Arial" w:hAnsi="Arial" w:cs="Arial"/>
                <w:color w:val="auto"/>
                <w:lang w:val="en-US"/>
              </w:rPr>
              <w:t>/202</w:t>
            </w:r>
            <w:r w:rsidR="00B4217D">
              <w:rPr>
                <w:rFonts w:ascii="Arial" w:hAnsi="Arial" w:cs="Arial"/>
                <w:color w:val="auto"/>
                <w:lang w:val="en-US"/>
              </w:rPr>
              <w:t>6</w:t>
            </w:r>
          </w:p>
        </w:tc>
      </w:tr>
      <w:tr w:rsidR="00CA0CAA" w:rsidRPr="00CA0CAA" w14:paraId="5201CE05" w14:textId="77777777" w:rsidTr="00CA0CAA">
        <w:tc>
          <w:tcPr>
            <w:tcW w:w="4263" w:type="dxa"/>
          </w:tcPr>
          <w:p w14:paraId="094155E2" w14:textId="77777777" w:rsidR="00CA0CAA" w:rsidRPr="00CA0CAA" w:rsidRDefault="00CA0CAA" w:rsidP="00CA0CAA">
            <w:pPr>
              <w:rPr>
                <w:rFonts w:ascii="Arial" w:hAnsi="Arial" w:cs="Arial"/>
                <w:color w:val="auto"/>
                <w:lang w:val="en-US"/>
              </w:rPr>
            </w:pPr>
            <w:r w:rsidRPr="00CA0CAA">
              <w:rPr>
                <w:rFonts w:ascii="Arial" w:hAnsi="Arial" w:cs="Arial"/>
                <w:color w:val="auto"/>
              </w:rPr>
              <w:t>Name and role of signatory</w:t>
            </w:r>
          </w:p>
        </w:tc>
        <w:tc>
          <w:tcPr>
            <w:tcW w:w="4264" w:type="dxa"/>
          </w:tcPr>
          <w:p w14:paraId="2A888277" w14:textId="77777777" w:rsidR="00CA0CAA" w:rsidRPr="00CA0CAA" w:rsidRDefault="00CA0CAA" w:rsidP="00CA0CAA">
            <w:pPr>
              <w:rPr>
                <w:rFonts w:ascii="Arial" w:hAnsi="Arial" w:cs="Arial"/>
                <w:color w:val="auto"/>
                <w:lang w:val="en-US"/>
              </w:rPr>
            </w:pPr>
            <w:r w:rsidRPr="00CA0CAA">
              <w:rPr>
                <w:rFonts w:ascii="Arial" w:hAnsi="Arial" w:cs="Arial"/>
                <w:color w:val="auto"/>
                <w:lang w:val="en-US"/>
              </w:rPr>
              <w:t>Leahna Carmichael (DSL)</w:t>
            </w:r>
          </w:p>
        </w:tc>
      </w:tr>
    </w:tbl>
    <w:p w14:paraId="744A3B9F" w14:textId="77777777" w:rsidR="005C1797" w:rsidRDefault="005C1797" w:rsidP="005C1797">
      <w:pPr>
        <w:ind w:left="0" w:firstLine="0"/>
        <w:rPr>
          <w:rFonts w:ascii="Arial" w:hAnsi="Arial" w:cs="Arial"/>
          <w:b/>
          <w:bCs/>
          <w:color w:val="auto"/>
          <w:sz w:val="44"/>
          <w:szCs w:val="44"/>
        </w:rPr>
      </w:pPr>
    </w:p>
    <w:p w14:paraId="0BE4C740" w14:textId="77777777" w:rsidR="005C1797" w:rsidRDefault="005C1797" w:rsidP="005C1797">
      <w:pPr>
        <w:ind w:left="0" w:firstLine="0"/>
        <w:rPr>
          <w:rFonts w:ascii="Arial" w:hAnsi="Arial" w:cs="Arial"/>
          <w:b/>
          <w:bCs/>
          <w:color w:val="auto"/>
          <w:sz w:val="44"/>
          <w:szCs w:val="44"/>
        </w:rPr>
      </w:pPr>
    </w:p>
    <w:p w14:paraId="399AD932" w14:textId="5EDE2957" w:rsidR="00011F9F" w:rsidRDefault="005C1797" w:rsidP="005C1797">
      <w:pPr>
        <w:ind w:left="0" w:firstLine="0"/>
        <w:rPr>
          <w:rFonts w:ascii="Arial" w:hAnsi="Arial" w:cs="Arial"/>
          <w:b/>
          <w:bCs/>
          <w:color w:val="auto"/>
          <w:sz w:val="44"/>
          <w:szCs w:val="44"/>
        </w:rPr>
      </w:pPr>
      <w:r w:rsidRPr="00862A53">
        <w:rPr>
          <w:rFonts w:ascii="Arial" w:hAnsi="Arial" w:cs="Arial"/>
          <w:b/>
          <w:bCs/>
          <w:noProof/>
          <w:color w:val="auto"/>
          <w:sz w:val="44"/>
          <w:szCs w:val="44"/>
        </w:rPr>
        <w:drawing>
          <wp:anchor distT="0" distB="0" distL="114300" distR="114300" simplePos="0" relativeHeight="251658288" behindDoc="1" locked="0" layoutInCell="1" allowOverlap="1" wp14:anchorId="02B1C841" wp14:editId="251452CE">
            <wp:simplePos x="0" y="0"/>
            <wp:positionH relativeFrom="column">
              <wp:posOffset>-942975</wp:posOffset>
            </wp:positionH>
            <wp:positionV relativeFrom="paragraph">
              <wp:posOffset>2424430</wp:posOffset>
            </wp:positionV>
            <wp:extent cx="7752020" cy="1804086"/>
            <wp:effectExtent l="0" t="0" r="1905" b="5715"/>
            <wp:wrapNone/>
            <wp:docPr id="555167245"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699AF8EC" w14:textId="53C0C79D" w:rsidR="00011F9F" w:rsidRDefault="005C1797" w:rsidP="00A10363">
      <w:pPr>
        <w:rPr>
          <w:rFonts w:ascii="Arial" w:hAnsi="Arial" w:cs="Arial"/>
          <w:b/>
          <w:bCs/>
          <w:color w:val="auto"/>
          <w:sz w:val="44"/>
          <w:szCs w:val="44"/>
        </w:rPr>
      </w:pPr>
      <w:r w:rsidRPr="00862A53">
        <w:rPr>
          <w:rFonts w:ascii="Arial" w:hAnsi="Arial" w:cs="Arial"/>
          <w:b/>
          <w:bCs/>
          <w:noProof/>
          <w:color w:val="auto"/>
          <w:sz w:val="44"/>
          <w:szCs w:val="44"/>
        </w:rPr>
        <w:lastRenderedPageBreak/>
        <w:drawing>
          <wp:anchor distT="0" distB="0" distL="114300" distR="114300" simplePos="0" relativeHeight="251658293" behindDoc="1" locked="0" layoutInCell="1" allowOverlap="1" wp14:anchorId="25B6C13B" wp14:editId="77B86362">
            <wp:simplePos x="0" y="0"/>
            <wp:positionH relativeFrom="page">
              <wp:align>left</wp:align>
            </wp:positionH>
            <wp:positionV relativeFrom="paragraph">
              <wp:posOffset>-914400</wp:posOffset>
            </wp:positionV>
            <wp:extent cx="7752020" cy="1804086"/>
            <wp:effectExtent l="0" t="0" r="1905" b="5715"/>
            <wp:wrapNone/>
            <wp:docPr id="79324080"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A55E0DE" w14:textId="08ED848C" w:rsidR="00A10363" w:rsidRPr="00A10363" w:rsidRDefault="00A10363" w:rsidP="00A10363">
      <w:pPr>
        <w:rPr>
          <w:rFonts w:ascii="Arial" w:hAnsi="Arial" w:cs="Arial"/>
          <w:b/>
          <w:bCs/>
          <w:color w:val="auto"/>
          <w:sz w:val="44"/>
          <w:szCs w:val="44"/>
        </w:rPr>
      </w:pPr>
      <w:r w:rsidRPr="00A10363">
        <w:rPr>
          <w:rFonts w:ascii="Arial" w:hAnsi="Arial" w:cs="Arial"/>
          <w:b/>
          <w:bCs/>
          <w:color w:val="auto"/>
          <w:sz w:val="44"/>
          <w:szCs w:val="44"/>
        </w:rPr>
        <w:t>Visitors Policy</w:t>
      </w:r>
    </w:p>
    <w:p w14:paraId="040AE227" w14:textId="4D3801F0" w:rsidR="00A10363" w:rsidRPr="00A10363" w:rsidRDefault="00A10363" w:rsidP="00A10363">
      <w:pPr>
        <w:rPr>
          <w:rFonts w:ascii="Arial" w:hAnsi="Arial" w:cs="Arial"/>
          <w:color w:val="auto"/>
        </w:rPr>
      </w:pPr>
      <w:r w:rsidRPr="00A10363">
        <w:rPr>
          <w:rFonts w:ascii="Arial" w:hAnsi="Arial" w:cs="Arial"/>
          <w:color w:val="auto"/>
        </w:rPr>
        <w:t>As a</w:t>
      </w:r>
      <w:r w:rsidR="00D17029">
        <w:rPr>
          <w:rFonts w:ascii="Arial" w:hAnsi="Arial" w:cs="Arial"/>
          <w:color w:val="auto"/>
        </w:rPr>
        <w:t xml:space="preserve"> nursery</w:t>
      </w:r>
      <w:r w:rsidRPr="00A10363">
        <w:rPr>
          <w:rFonts w:ascii="Arial" w:hAnsi="Arial" w:cs="Arial"/>
          <w:color w:val="auto"/>
        </w:rPr>
        <w:t xml:space="preserve"> setting, the safety and wellbeing of every child in our care is our top priority. While it is important for children to interact with a variety of people, we must ensure that all adults they come into contact with are suitable and appropriately vetted. This policy outlines the procedures for managing visitors during minding hours</w:t>
      </w:r>
      <w:r>
        <w:rPr>
          <w:rFonts w:ascii="Arial" w:hAnsi="Arial" w:cs="Arial"/>
          <w:color w:val="auto"/>
        </w:rPr>
        <w:t>.</w:t>
      </w:r>
    </w:p>
    <w:p w14:paraId="330108FC" w14:textId="77777777" w:rsidR="00721D8E" w:rsidRDefault="00A10363" w:rsidP="00721D8E">
      <w:pPr>
        <w:spacing w:after="0"/>
        <w:rPr>
          <w:rFonts w:ascii="Arial" w:hAnsi="Arial" w:cs="Arial"/>
          <w:b/>
          <w:bCs/>
          <w:color w:val="auto"/>
        </w:rPr>
      </w:pPr>
      <w:r w:rsidRPr="00A10363">
        <w:rPr>
          <w:rFonts w:ascii="Arial" w:hAnsi="Arial" w:cs="Arial"/>
          <w:b/>
          <w:bCs/>
          <w:color w:val="auto"/>
        </w:rPr>
        <w:t>Regular Visitors</w:t>
      </w:r>
    </w:p>
    <w:p w14:paraId="046B024F" w14:textId="6D10A7C4" w:rsidR="00A10363" w:rsidRPr="00A10363" w:rsidRDefault="00A10363" w:rsidP="00721D8E">
      <w:pPr>
        <w:spacing w:after="0"/>
        <w:rPr>
          <w:rFonts w:ascii="Arial" w:hAnsi="Arial" w:cs="Arial"/>
          <w:color w:val="auto"/>
        </w:rPr>
      </w:pPr>
      <w:r w:rsidRPr="00A10363">
        <w:rPr>
          <w:rFonts w:ascii="Arial" w:hAnsi="Arial" w:cs="Arial"/>
          <w:color w:val="auto"/>
        </w:rPr>
        <w:t xml:space="preserve">Any regular visitors to the setting will be required to </w:t>
      </w:r>
      <w:r w:rsidRPr="00A10363">
        <w:rPr>
          <w:rFonts w:ascii="Arial" w:hAnsi="Arial" w:cs="Arial"/>
          <w:b/>
          <w:bCs/>
          <w:color w:val="auto"/>
        </w:rPr>
        <w:t>complete a DBS check</w:t>
      </w:r>
      <w:r w:rsidRPr="00A10363">
        <w:rPr>
          <w:rFonts w:ascii="Arial" w:hAnsi="Arial" w:cs="Arial"/>
          <w:color w:val="auto"/>
        </w:rPr>
        <w:t xml:space="preserve"> to confirm their suitability.</w:t>
      </w:r>
    </w:p>
    <w:p w14:paraId="1844393D" w14:textId="77777777" w:rsidR="00A10363" w:rsidRPr="00A10363" w:rsidRDefault="00A10363" w:rsidP="008B60B2">
      <w:pPr>
        <w:widowControl w:val="0"/>
        <w:numPr>
          <w:ilvl w:val="0"/>
          <w:numId w:val="175"/>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No child will ever be left alone in a room with a visitor unless we are confident, they have been </w:t>
      </w:r>
      <w:r w:rsidRPr="00A10363">
        <w:rPr>
          <w:rFonts w:ascii="Arial" w:hAnsi="Arial" w:cs="Arial"/>
          <w:b/>
          <w:bCs/>
          <w:color w:val="auto"/>
        </w:rPr>
        <w:t>DBS-checked</w:t>
      </w:r>
      <w:r w:rsidRPr="00A10363">
        <w:rPr>
          <w:rFonts w:ascii="Arial" w:hAnsi="Arial" w:cs="Arial"/>
          <w:color w:val="auto"/>
        </w:rPr>
        <w:t>.</w:t>
      </w:r>
    </w:p>
    <w:p w14:paraId="0C5496E8" w14:textId="77777777" w:rsidR="00A10363" w:rsidRPr="00A10363" w:rsidRDefault="00A10363" w:rsidP="00A10363">
      <w:pPr>
        <w:rPr>
          <w:rFonts w:ascii="Arial" w:hAnsi="Arial" w:cs="Arial"/>
          <w:b/>
          <w:bCs/>
          <w:color w:val="auto"/>
        </w:rPr>
      </w:pPr>
      <w:r w:rsidRPr="00A10363">
        <w:rPr>
          <w:rFonts w:ascii="Arial" w:hAnsi="Arial" w:cs="Arial"/>
          <w:b/>
          <w:bCs/>
          <w:color w:val="auto"/>
        </w:rPr>
        <w:t>Occasional Visitors</w:t>
      </w:r>
    </w:p>
    <w:p w14:paraId="242DE92C" w14:textId="77777777" w:rsidR="00A10363" w:rsidRPr="00A10363" w:rsidRDefault="00A10363" w:rsidP="008B60B2">
      <w:pPr>
        <w:widowControl w:val="0"/>
        <w:numPr>
          <w:ilvl w:val="0"/>
          <w:numId w:val="176"/>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All visitors who are not known to us will be asked to </w:t>
      </w:r>
      <w:r w:rsidRPr="00A10363">
        <w:rPr>
          <w:rFonts w:ascii="Arial" w:hAnsi="Arial" w:cs="Arial"/>
          <w:b/>
          <w:bCs/>
          <w:color w:val="auto"/>
        </w:rPr>
        <w:t>provide identification</w:t>
      </w:r>
      <w:r w:rsidRPr="00A10363">
        <w:rPr>
          <w:rFonts w:ascii="Arial" w:hAnsi="Arial" w:cs="Arial"/>
          <w:color w:val="auto"/>
        </w:rPr>
        <w:t xml:space="preserve"> before entering the setting.</w:t>
      </w:r>
    </w:p>
    <w:p w14:paraId="1056FAE1" w14:textId="77777777" w:rsidR="00A10363" w:rsidRPr="00A10363" w:rsidRDefault="00A10363" w:rsidP="008B60B2">
      <w:pPr>
        <w:widowControl w:val="0"/>
        <w:numPr>
          <w:ilvl w:val="0"/>
          <w:numId w:val="176"/>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Entry will be refused if the visitor cannot be satisfactorily identified.</w:t>
      </w:r>
    </w:p>
    <w:p w14:paraId="73E33E8F" w14:textId="77777777" w:rsidR="00A10363" w:rsidRPr="00A10363" w:rsidRDefault="00A10363" w:rsidP="008B60B2">
      <w:pPr>
        <w:widowControl w:val="0"/>
        <w:numPr>
          <w:ilvl w:val="0"/>
          <w:numId w:val="176"/>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Visitors are </w:t>
      </w:r>
      <w:r w:rsidRPr="00A10363">
        <w:rPr>
          <w:rFonts w:ascii="Arial" w:hAnsi="Arial" w:cs="Arial"/>
          <w:b/>
          <w:bCs/>
          <w:color w:val="auto"/>
        </w:rPr>
        <w:t>not permitted to take children to the toilet or change nappies</w:t>
      </w:r>
      <w:r w:rsidRPr="00A10363">
        <w:rPr>
          <w:rFonts w:ascii="Arial" w:hAnsi="Arial" w:cs="Arial"/>
          <w:color w:val="auto"/>
        </w:rPr>
        <w:t>.</w:t>
      </w:r>
    </w:p>
    <w:p w14:paraId="6FE3F652" w14:textId="77777777" w:rsidR="00A10363" w:rsidRPr="00A10363" w:rsidRDefault="00A10363" w:rsidP="00A10363">
      <w:pPr>
        <w:rPr>
          <w:rFonts w:ascii="Arial" w:hAnsi="Arial" w:cs="Arial"/>
          <w:b/>
          <w:bCs/>
          <w:color w:val="auto"/>
        </w:rPr>
      </w:pPr>
      <w:r w:rsidRPr="00A10363">
        <w:rPr>
          <w:rFonts w:ascii="Arial" w:hAnsi="Arial" w:cs="Arial"/>
          <w:b/>
          <w:bCs/>
          <w:color w:val="auto"/>
        </w:rPr>
        <w:t>Maintenance and Contractors</w:t>
      </w:r>
    </w:p>
    <w:p w14:paraId="176DAA18" w14:textId="738F81A6" w:rsidR="00A10363" w:rsidRPr="00A10363" w:rsidRDefault="00A10363" w:rsidP="008B60B2">
      <w:pPr>
        <w:widowControl w:val="0"/>
        <w:numPr>
          <w:ilvl w:val="0"/>
          <w:numId w:val="177"/>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Wherever possible, maintenance work will be scheduled for </w:t>
      </w:r>
      <w:r w:rsidRPr="00A10363">
        <w:rPr>
          <w:rFonts w:ascii="Arial" w:hAnsi="Arial" w:cs="Arial"/>
          <w:b/>
          <w:bCs/>
          <w:color w:val="auto"/>
        </w:rPr>
        <w:t>weekends or non-</w:t>
      </w:r>
      <w:proofErr w:type="spellStart"/>
      <w:r w:rsidR="00A34EC7">
        <w:rPr>
          <w:rFonts w:ascii="Arial" w:hAnsi="Arial" w:cs="Arial"/>
          <w:b/>
          <w:bCs/>
          <w:color w:val="auto"/>
        </w:rPr>
        <w:t>openning</w:t>
      </w:r>
      <w:proofErr w:type="spellEnd"/>
      <w:r w:rsidRPr="00A10363">
        <w:rPr>
          <w:rFonts w:ascii="Arial" w:hAnsi="Arial" w:cs="Arial"/>
          <w:b/>
          <w:bCs/>
          <w:color w:val="auto"/>
        </w:rPr>
        <w:t xml:space="preserve"> hours</w:t>
      </w:r>
      <w:r w:rsidRPr="00A10363">
        <w:rPr>
          <w:rFonts w:ascii="Arial" w:hAnsi="Arial" w:cs="Arial"/>
          <w:color w:val="auto"/>
        </w:rPr>
        <w:t xml:space="preserve"> to avoid disruption and maintain children’s safety.</w:t>
      </w:r>
    </w:p>
    <w:p w14:paraId="65230966" w14:textId="77777777" w:rsidR="00A10363" w:rsidRPr="00A10363" w:rsidRDefault="00A10363" w:rsidP="008B60B2">
      <w:pPr>
        <w:widowControl w:val="0"/>
        <w:numPr>
          <w:ilvl w:val="0"/>
          <w:numId w:val="177"/>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Contractors visiting during operating hours will be </w:t>
      </w:r>
      <w:r w:rsidRPr="00A10363">
        <w:rPr>
          <w:rFonts w:ascii="Arial" w:hAnsi="Arial" w:cs="Arial"/>
          <w:b/>
          <w:bCs/>
          <w:color w:val="auto"/>
        </w:rPr>
        <w:t>supervised at all times</w:t>
      </w:r>
      <w:r w:rsidRPr="00A10363">
        <w:rPr>
          <w:rFonts w:ascii="Arial" w:hAnsi="Arial" w:cs="Arial"/>
          <w:color w:val="auto"/>
        </w:rPr>
        <w:t>.</w:t>
      </w:r>
    </w:p>
    <w:p w14:paraId="0C2C6E1E" w14:textId="77777777" w:rsidR="00A10363" w:rsidRPr="00A10363" w:rsidRDefault="00A10363" w:rsidP="00A10363">
      <w:pPr>
        <w:rPr>
          <w:rFonts w:ascii="Arial" w:hAnsi="Arial" w:cs="Arial"/>
          <w:b/>
          <w:bCs/>
          <w:color w:val="auto"/>
        </w:rPr>
      </w:pPr>
      <w:r w:rsidRPr="00A10363">
        <w:rPr>
          <w:rFonts w:ascii="Arial" w:hAnsi="Arial" w:cs="Arial"/>
          <w:b/>
          <w:bCs/>
          <w:color w:val="auto"/>
        </w:rPr>
        <w:t>Sign-In Procedure</w:t>
      </w:r>
    </w:p>
    <w:p w14:paraId="1F892322" w14:textId="77777777" w:rsidR="00A10363" w:rsidRPr="00A10363" w:rsidRDefault="00A10363" w:rsidP="008B60B2">
      <w:pPr>
        <w:widowControl w:val="0"/>
        <w:numPr>
          <w:ilvl w:val="0"/>
          <w:numId w:val="178"/>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 xml:space="preserve">All visitors must </w:t>
      </w:r>
      <w:r w:rsidRPr="00A10363">
        <w:rPr>
          <w:rFonts w:ascii="Arial" w:hAnsi="Arial" w:cs="Arial"/>
          <w:b/>
          <w:bCs/>
          <w:color w:val="auto"/>
        </w:rPr>
        <w:t>sign the visitors’ book</w:t>
      </w:r>
      <w:r w:rsidRPr="00A10363">
        <w:rPr>
          <w:rFonts w:ascii="Arial" w:hAnsi="Arial" w:cs="Arial"/>
          <w:color w:val="auto"/>
        </w:rPr>
        <w:t>, noting the date, time of arrival, and departure.</w:t>
      </w:r>
    </w:p>
    <w:p w14:paraId="6B158599" w14:textId="77777777" w:rsidR="00A10363" w:rsidRPr="00A10363" w:rsidRDefault="00A10363" w:rsidP="008B60B2">
      <w:pPr>
        <w:widowControl w:val="0"/>
        <w:numPr>
          <w:ilvl w:val="0"/>
          <w:numId w:val="178"/>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Visitors will be made aware of the nursery’s safety procedures, including emergency exits and fire assembly points.</w:t>
      </w:r>
    </w:p>
    <w:p w14:paraId="33B32BE7" w14:textId="77777777" w:rsidR="00A10363" w:rsidRPr="00A10363" w:rsidRDefault="00A10363" w:rsidP="00A10363">
      <w:pPr>
        <w:rPr>
          <w:rFonts w:ascii="Arial" w:hAnsi="Arial" w:cs="Arial"/>
          <w:b/>
          <w:bCs/>
          <w:color w:val="auto"/>
        </w:rPr>
      </w:pPr>
      <w:r w:rsidRPr="00A10363">
        <w:rPr>
          <w:rFonts w:ascii="Arial" w:hAnsi="Arial" w:cs="Arial"/>
          <w:b/>
          <w:bCs/>
          <w:color w:val="auto"/>
        </w:rPr>
        <w:t>Communication</w:t>
      </w:r>
    </w:p>
    <w:p w14:paraId="7BA8175A" w14:textId="74904F18" w:rsidR="00A10363" w:rsidRPr="00C115A6" w:rsidRDefault="00A10363" w:rsidP="008B60B2">
      <w:pPr>
        <w:widowControl w:val="0"/>
        <w:numPr>
          <w:ilvl w:val="0"/>
          <w:numId w:val="179"/>
        </w:numPr>
        <w:overflowPunct w:val="0"/>
        <w:autoSpaceDE w:val="0"/>
        <w:autoSpaceDN w:val="0"/>
        <w:adjustRightInd w:val="0"/>
        <w:spacing w:after="0" w:line="240" w:lineRule="auto"/>
        <w:rPr>
          <w:rFonts w:ascii="Arial" w:hAnsi="Arial" w:cs="Arial"/>
          <w:color w:val="EE0000"/>
        </w:rPr>
      </w:pPr>
      <w:r w:rsidRPr="00A10363">
        <w:rPr>
          <w:rFonts w:ascii="Arial" w:hAnsi="Arial" w:cs="Arial"/>
          <w:color w:val="auto"/>
        </w:rPr>
        <w:t xml:space="preserve">Parents and carers are encouraged to </w:t>
      </w:r>
      <w:r w:rsidRPr="00A10363">
        <w:rPr>
          <w:rFonts w:ascii="Arial" w:hAnsi="Arial" w:cs="Arial"/>
          <w:b/>
          <w:bCs/>
          <w:color w:val="auto"/>
        </w:rPr>
        <w:t>raise any concerns</w:t>
      </w:r>
      <w:r w:rsidRPr="00A10363">
        <w:rPr>
          <w:rFonts w:ascii="Arial" w:hAnsi="Arial" w:cs="Arial"/>
          <w:color w:val="auto"/>
        </w:rPr>
        <w:t xml:space="preserve"> regarding visitors with the setting manager.</w:t>
      </w:r>
      <w:r w:rsidR="00C115A6">
        <w:rPr>
          <w:rFonts w:ascii="Arial" w:hAnsi="Arial" w:cs="Arial"/>
          <w:color w:val="auto"/>
        </w:rPr>
        <w:t xml:space="preserve"> </w:t>
      </w:r>
      <w:r w:rsidR="00C115A6" w:rsidRPr="00C115A6">
        <w:rPr>
          <w:rFonts w:ascii="Arial" w:hAnsi="Arial" w:cs="Arial"/>
          <w:color w:val="EE0000"/>
        </w:rPr>
        <w:t>Melissa Simpson or Leahna Carmichael</w:t>
      </w:r>
    </w:p>
    <w:p w14:paraId="7A94E11C" w14:textId="77777777" w:rsidR="00A10363" w:rsidRPr="00A10363" w:rsidRDefault="00A10363" w:rsidP="008B60B2">
      <w:pPr>
        <w:widowControl w:val="0"/>
        <w:numPr>
          <w:ilvl w:val="0"/>
          <w:numId w:val="179"/>
        </w:numPr>
        <w:overflowPunct w:val="0"/>
        <w:autoSpaceDE w:val="0"/>
        <w:autoSpaceDN w:val="0"/>
        <w:adjustRightInd w:val="0"/>
        <w:spacing w:after="0" w:line="240" w:lineRule="auto"/>
        <w:rPr>
          <w:rFonts w:ascii="Arial" w:hAnsi="Arial" w:cs="Arial"/>
          <w:color w:val="auto"/>
        </w:rPr>
      </w:pPr>
      <w:r w:rsidRPr="00A10363">
        <w:rPr>
          <w:rFonts w:ascii="Arial" w:hAnsi="Arial" w:cs="Arial"/>
          <w:color w:val="auto"/>
        </w:rPr>
        <w:t>Staff will address concerns promptly to ensure the continued safety and wellbeing of all children.</w:t>
      </w:r>
    </w:p>
    <w:tbl>
      <w:tblPr>
        <w:tblpPr w:leftFromText="180" w:rightFromText="180" w:vertAnchor="text" w:horzAnchor="margin"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721D8E" w:rsidRPr="00736ABE" w14:paraId="72B84D94" w14:textId="77777777" w:rsidTr="00721D8E">
        <w:tc>
          <w:tcPr>
            <w:tcW w:w="4263" w:type="dxa"/>
          </w:tcPr>
          <w:p w14:paraId="7485B28A" w14:textId="77777777" w:rsidR="00721D8E" w:rsidRPr="00736ABE" w:rsidRDefault="00721D8E" w:rsidP="00721D8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T</w:t>
            </w:r>
            <w:r w:rsidRPr="00736ABE">
              <w:rPr>
                <w:rFonts w:ascii="Arial" w:eastAsia="Times New Roman" w:hAnsi="Arial" w:cs="Arial"/>
                <w:color w:val="auto"/>
                <w:kern w:val="28"/>
                <w14:ligatures w14:val="none"/>
              </w:rPr>
              <w:t>his policy was adopted by</w:t>
            </w:r>
          </w:p>
        </w:tc>
        <w:tc>
          <w:tcPr>
            <w:tcW w:w="4264" w:type="dxa"/>
          </w:tcPr>
          <w:p w14:paraId="481F4574" w14:textId="77777777" w:rsidR="00721D8E" w:rsidRPr="00736ABE" w:rsidRDefault="00721D8E" w:rsidP="00721D8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Teddy Bears Childcare</w:t>
            </w:r>
          </w:p>
        </w:tc>
      </w:tr>
      <w:tr w:rsidR="00721D8E" w:rsidRPr="00736ABE" w14:paraId="613415DD" w14:textId="77777777" w:rsidTr="00721D8E">
        <w:tc>
          <w:tcPr>
            <w:tcW w:w="4263" w:type="dxa"/>
          </w:tcPr>
          <w:p w14:paraId="238509D3" w14:textId="77777777" w:rsidR="00721D8E" w:rsidRPr="00736ABE" w:rsidRDefault="00721D8E" w:rsidP="00721D8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Policy Created</w:t>
            </w:r>
          </w:p>
        </w:tc>
        <w:tc>
          <w:tcPr>
            <w:tcW w:w="4264" w:type="dxa"/>
          </w:tcPr>
          <w:p w14:paraId="41D69C39" w14:textId="77777777" w:rsidR="00721D8E" w:rsidRPr="00736ABE" w:rsidRDefault="00721D8E" w:rsidP="00721D8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28/11/2017</w:t>
            </w:r>
          </w:p>
        </w:tc>
      </w:tr>
      <w:tr w:rsidR="00721D8E" w:rsidRPr="00736ABE" w14:paraId="06AD2CBC" w14:textId="77777777" w:rsidTr="00721D8E">
        <w:tc>
          <w:tcPr>
            <w:tcW w:w="4263" w:type="dxa"/>
          </w:tcPr>
          <w:p w14:paraId="2637B35A" w14:textId="77777777" w:rsidR="00721D8E" w:rsidRPr="00736ABE" w:rsidRDefault="00721D8E" w:rsidP="00721D8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Last Reviewed</w:t>
            </w:r>
          </w:p>
        </w:tc>
        <w:tc>
          <w:tcPr>
            <w:tcW w:w="4264" w:type="dxa"/>
          </w:tcPr>
          <w:p w14:paraId="41E84508" w14:textId="77777777" w:rsidR="00721D8E" w:rsidRPr="00736ABE" w:rsidRDefault="00721D8E" w:rsidP="00721D8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Pr>
                <w:rFonts w:ascii="Arial" w:eastAsia="Times New Roman" w:hAnsi="Arial" w:cs="Arial"/>
                <w:color w:val="auto"/>
                <w:kern w:val="28"/>
                <w:lang w:val="en-US"/>
                <w14:ligatures w14:val="none"/>
              </w:rPr>
              <w:t>03</w:t>
            </w:r>
            <w:r w:rsidRPr="00736ABE">
              <w:rPr>
                <w:rFonts w:ascii="Arial" w:eastAsia="Times New Roman" w:hAnsi="Arial" w:cs="Arial"/>
                <w:color w:val="auto"/>
                <w:kern w:val="28"/>
                <w:lang w:val="en-US"/>
                <w14:ligatures w14:val="none"/>
              </w:rPr>
              <w:t>/0</w:t>
            </w:r>
            <w:r>
              <w:rPr>
                <w:rFonts w:ascii="Arial" w:eastAsia="Times New Roman" w:hAnsi="Arial" w:cs="Arial"/>
                <w:color w:val="auto"/>
                <w:kern w:val="28"/>
                <w:lang w:val="en-US"/>
                <w14:ligatures w14:val="none"/>
              </w:rPr>
              <w:t>3</w:t>
            </w:r>
            <w:r w:rsidRPr="00736ABE">
              <w:rPr>
                <w:rFonts w:ascii="Arial" w:eastAsia="Times New Roman" w:hAnsi="Arial" w:cs="Arial"/>
                <w:color w:val="auto"/>
                <w:kern w:val="28"/>
                <w:lang w:val="en-US"/>
                <w14:ligatures w14:val="none"/>
              </w:rPr>
              <w:t>/202</w:t>
            </w:r>
            <w:r>
              <w:rPr>
                <w:rFonts w:ascii="Arial" w:eastAsia="Times New Roman" w:hAnsi="Arial" w:cs="Arial"/>
                <w:color w:val="auto"/>
                <w:kern w:val="28"/>
                <w:lang w:val="en-US"/>
                <w14:ligatures w14:val="none"/>
              </w:rPr>
              <w:t>6</w:t>
            </w:r>
          </w:p>
        </w:tc>
      </w:tr>
      <w:tr w:rsidR="00721D8E" w:rsidRPr="00736ABE" w14:paraId="42D7B0E2" w14:textId="77777777" w:rsidTr="00721D8E">
        <w:tc>
          <w:tcPr>
            <w:tcW w:w="4263" w:type="dxa"/>
          </w:tcPr>
          <w:p w14:paraId="3C99E032" w14:textId="77777777" w:rsidR="00721D8E" w:rsidRPr="00736ABE" w:rsidRDefault="00721D8E" w:rsidP="00721D8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14:ligatures w14:val="none"/>
              </w:rPr>
              <w:t>Name and role of signatory</w:t>
            </w:r>
          </w:p>
        </w:tc>
        <w:tc>
          <w:tcPr>
            <w:tcW w:w="4264" w:type="dxa"/>
          </w:tcPr>
          <w:p w14:paraId="763AA4F8" w14:textId="77777777" w:rsidR="00721D8E" w:rsidRPr="00736ABE" w:rsidRDefault="00721D8E" w:rsidP="00721D8E">
            <w:pPr>
              <w:widowControl w:val="0"/>
              <w:overflowPunct w:val="0"/>
              <w:autoSpaceDE w:val="0"/>
              <w:autoSpaceDN w:val="0"/>
              <w:adjustRightInd w:val="0"/>
              <w:spacing w:after="0" w:line="240" w:lineRule="auto"/>
              <w:ind w:left="0" w:firstLine="0"/>
              <w:rPr>
                <w:rFonts w:ascii="Arial" w:eastAsia="Times New Roman" w:hAnsi="Arial" w:cs="Arial"/>
                <w:color w:val="auto"/>
                <w:kern w:val="28"/>
                <w:lang w:val="en-US"/>
                <w14:ligatures w14:val="none"/>
              </w:rPr>
            </w:pPr>
            <w:r w:rsidRPr="00736ABE">
              <w:rPr>
                <w:rFonts w:ascii="Arial" w:eastAsia="Times New Roman" w:hAnsi="Arial" w:cs="Arial"/>
                <w:color w:val="auto"/>
                <w:kern w:val="28"/>
                <w:lang w:val="en-US"/>
                <w14:ligatures w14:val="none"/>
              </w:rPr>
              <w:t>Leahna Carmichael (DSL)</w:t>
            </w:r>
          </w:p>
        </w:tc>
      </w:tr>
    </w:tbl>
    <w:p w14:paraId="52B0C209" w14:textId="38701D12" w:rsidR="00721D8E" w:rsidRDefault="00721D8E" w:rsidP="00A10363">
      <w:pPr>
        <w:rPr>
          <w:rFonts w:ascii="Arial" w:hAnsi="Arial" w:cs="Arial"/>
          <w:color w:val="auto"/>
          <w:lang w:val="en-US"/>
        </w:rPr>
      </w:pPr>
    </w:p>
    <w:p w14:paraId="661F7143" w14:textId="77777777" w:rsidR="00736ABE" w:rsidRDefault="00736ABE" w:rsidP="00A10363">
      <w:pPr>
        <w:rPr>
          <w:rFonts w:ascii="Arial" w:hAnsi="Arial" w:cs="Arial"/>
          <w:color w:val="auto"/>
          <w:lang w:val="en-US"/>
        </w:rPr>
      </w:pPr>
    </w:p>
    <w:p w14:paraId="64A9D1D5" w14:textId="77777777" w:rsidR="00736ABE" w:rsidRDefault="00736ABE" w:rsidP="00A10363">
      <w:pPr>
        <w:rPr>
          <w:rFonts w:ascii="Arial" w:hAnsi="Arial" w:cs="Arial"/>
          <w:color w:val="auto"/>
          <w:lang w:val="en-US"/>
        </w:rPr>
      </w:pPr>
    </w:p>
    <w:p w14:paraId="7EA53C1B" w14:textId="769F0C67" w:rsidR="00011F9F" w:rsidRDefault="00011F9F" w:rsidP="00C64973">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89" behindDoc="1" locked="0" layoutInCell="1" allowOverlap="1" wp14:anchorId="291A3C52" wp14:editId="116F7781">
            <wp:simplePos x="0" y="0"/>
            <wp:positionH relativeFrom="column">
              <wp:posOffset>-902044</wp:posOffset>
            </wp:positionH>
            <wp:positionV relativeFrom="paragraph">
              <wp:posOffset>-888845</wp:posOffset>
            </wp:positionV>
            <wp:extent cx="7752020" cy="1804086"/>
            <wp:effectExtent l="0" t="0" r="1905" b="5715"/>
            <wp:wrapNone/>
            <wp:docPr id="909442447"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7742FFF6" w14:textId="580944BE" w:rsidR="00C64973" w:rsidRPr="00C64973" w:rsidRDefault="00C64973" w:rsidP="00C64973">
      <w:pPr>
        <w:rPr>
          <w:rFonts w:ascii="Arial" w:hAnsi="Arial" w:cs="Arial"/>
          <w:b/>
          <w:bCs/>
          <w:color w:val="auto"/>
          <w:sz w:val="44"/>
          <w:szCs w:val="44"/>
          <w:lang w:val="en-US"/>
        </w:rPr>
      </w:pPr>
      <w:r w:rsidRPr="00C64973">
        <w:rPr>
          <w:rFonts w:ascii="Arial" w:hAnsi="Arial" w:cs="Arial"/>
          <w:b/>
          <w:bCs/>
          <w:color w:val="auto"/>
          <w:sz w:val="44"/>
          <w:szCs w:val="44"/>
          <w:lang w:val="en-US"/>
        </w:rPr>
        <w:t>Whistle-Blowing / Raising Concerns Policy</w:t>
      </w:r>
    </w:p>
    <w:p w14:paraId="60626A17" w14:textId="77777777" w:rsidR="00C64973" w:rsidRPr="00C64973" w:rsidRDefault="00C64973" w:rsidP="00C64973">
      <w:pPr>
        <w:spacing w:before="100" w:beforeAutospacing="1" w:after="100" w:afterAutospacing="1"/>
        <w:rPr>
          <w:rFonts w:ascii="Arial" w:hAnsi="Arial" w:cs="Arial"/>
          <w:color w:val="auto"/>
          <w:kern w:val="0"/>
          <w:sz w:val="22"/>
          <w:szCs w:val="22"/>
        </w:rPr>
      </w:pPr>
      <w:r w:rsidRPr="00C64973">
        <w:rPr>
          <w:rFonts w:ascii="Arial" w:hAnsi="Arial" w:cs="Arial"/>
          <w:color w:val="auto"/>
          <w:kern w:val="0"/>
          <w:sz w:val="22"/>
          <w:szCs w:val="22"/>
        </w:rPr>
        <w:t>This policy provides a clear procedure for raising concerns about wrongdoing, risk, or malpractice within the nursery. It aims to:</w:t>
      </w:r>
    </w:p>
    <w:p w14:paraId="3A8CD996" w14:textId="77777777" w:rsidR="00C64973" w:rsidRPr="00C64973" w:rsidRDefault="00C64973" w:rsidP="008B60B2">
      <w:pPr>
        <w:numPr>
          <w:ilvl w:val="0"/>
          <w:numId w:val="180"/>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Encourage staff and volunteers to voice concerns at the earliest opportunity.</w:t>
      </w:r>
    </w:p>
    <w:p w14:paraId="4884122E" w14:textId="77777777" w:rsidR="00C64973" w:rsidRPr="00C64973" w:rsidRDefault="00C64973" w:rsidP="008B60B2">
      <w:pPr>
        <w:numPr>
          <w:ilvl w:val="0"/>
          <w:numId w:val="180"/>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Ensure issues are taken seriously and investigated appropriately.</w:t>
      </w:r>
    </w:p>
    <w:p w14:paraId="0DBA3B84" w14:textId="77777777" w:rsidR="00C64973" w:rsidRPr="00C64973" w:rsidRDefault="00C64973" w:rsidP="008B60B2">
      <w:pPr>
        <w:numPr>
          <w:ilvl w:val="0"/>
          <w:numId w:val="180"/>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Protect children, staff, families, and the reputation of the nursery.</w:t>
      </w:r>
    </w:p>
    <w:p w14:paraId="3C89F166" w14:textId="77777777" w:rsidR="00C64973" w:rsidRPr="00C64973" w:rsidRDefault="00C64973" w:rsidP="008B60B2">
      <w:pPr>
        <w:numPr>
          <w:ilvl w:val="0"/>
          <w:numId w:val="180"/>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Safeguard whistleblowers from retaliation or victimisation.</w:t>
      </w:r>
    </w:p>
    <w:p w14:paraId="12FEA39C" w14:textId="77777777" w:rsidR="00C64973" w:rsidRPr="00C64973" w:rsidRDefault="00C64973" w:rsidP="00C64973">
      <w:pPr>
        <w:spacing w:before="100" w:beforeAutospacing="1" w:after="100" w:afterAutospacing="1"/>
        <w:rPr>
          <w:rFonts w:ascii="Arial" w:hAnsi="Arial" w:cs="Arial"/>
          <w:color w:val="auto"/>
          <w:kern w:val="0"/>
          <w:sz w:val="22"/>
          <w:szCs w:val="22"/>
        </w:rPr>
      </w:pPr>
      <w:r w:rsidRPr="00C64973">
        <w:rPr>
          <w:rFonts w:ascii="Arial" w:hAnsi="Arial" w:cs="Arial"/>
          <w:color w:val="auto"/>
          <w:kern w:val="0"/>
          <w:sz w:val="22"/>
          <w:szCs w:val="22"/>
        </w:rPr>
        <w:t>This policy applies to:</w:t>
      </w:r>
    </w:p>
    <w:p w14:paraId="4DD74B12" w14:textId="77777777" w:rsidR="00C64973" w:rsidRPr="00C64973" w:rsidRDefault="00C64973" w:rsidP="008B60B2">
      <w:pPr>
        <w:numPr>
          <w:ilvl w:val="0"/>
          <w:numId w:val="181"/>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All employees, trainees, apprentices, students, and volunteers.</w:t>
      </w:r>
    </w:p>
    <w:p w14:paraId="5767E29B" w14:textId="77777777" w:rsidR="00C64973" w:rsidRPr="00C64973" w:rsidRDefault="00C64973" w:rsidP="008B60B2">
      <w:pPr>
        <w:numPr>
          <w:ilvl w:val="0"/>
          <w:numId w:val="181"/>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Contractors, agency staff, and others working on the nursery premises.</w:t>
      </w:r>
    </w:p>
    <w:p w14:paraId="476D31D2" w14:textId="77777777" w:rsidR="00C64973" w:rsidRPr="00C64973" w:rsidRDefault="00C64973" w:rsidP="00C64973">
      <w:pPr>
        <w:spacing w:before="100" w:beforeAutospacing="1" w:after="100" w:afterAutospacing="1"/>
        <w:rPr>
          <w:rFonts w:ascii="Arial" w:hAnsi="Arial" w:cs="Arial"/>
          <w:color w:val="auto"/>
          <w:kern w:val="0"/>
          <w:sz w:val="22"/>
          <w:szCs w:val="22"/>
        </w:rPr>
      </w:pPr>
      <w:r w:rsidRPr="00C64973">
        <w:rPr>
          <w:rFonts w:ascii="Arial" w:hAnsi="Arial" w:cs="Arial"/>
          <w:color w:val="auto"/>
          <w:kern w:val="0"/>
          <w:sz w:val="22"/>
          <w:szCs w:val="22"/>
        </w:rPr>
        <w:t>Concerns may relate to (but are not limited to):</w:t>
      </w:r>
    </w:p>
    <w:p w14:paraId="431D1324" w14:textId="77777777" w:rsidR="00C64973" w:rsidRPr="00C64973" w:rsidRDefault="00C64973" w:rsidP="008B60B2">
      <w:pPr>
        <w:numPr>
          <w:ilvl w:val="0"/>
          <w:numId w:val="182"/>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Safeguarding or child protection.</w:t>
      </w:r>
    </w:p>
    <w:p w14:paraId="4D741B5A" w14:textId="77777777" w:rsidR="00C64973" w:rsidRPr="00C64973" w:rsidRDefault="00C64973" w:rsidP="008B60B2">
      <w:pPr>
        <w:numPr>
          <w:ilvl w:val="0"/>
          <w:numId w:val="182"/>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Health and safety risks.</w:t>
      </w:r>
    </w:p>
    <w:p w14:paraId="7A4A2C46" w14:textId="77777777" w:rsidR="00C64973" w:rsidRPr="00C64973" w:rsidRDefault="00C64973" w:rsidP="008B60B2">
      <w:pPr>
        <w:numPr>
          <w:ilvl w:val="0"/>
          <w:numId w:val="182"/>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Failure to comply with legal obligations.</w:t>
      </w:r>
    </w:p>
    <w:p w14:paraId="0A917ECE" w14:textId="77777777" w:rsidR="00C64973" w:rsidRPr="00C64973" w:rsidRDefault="00C64973" w:rsidP="008B60B2">
      <w:pPr>
        <w:numPr>
          <w:ilvl w:val="0"/>
          <w:numId w:val="182"/>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Mismanagement of funds or resources.</w:t>
      </w:r>
    </w:p>
    <w:p w14:paraId="0ABA649A" w14:textId="77777777" w:rsidR="00C64973" w:rsidRPr="00C64973" w:rsidRDefault="00C64973" w:rsidP="008B60B2">
      <w:pPr>
        <w:numPr>
          <w:ilvl w:val="0"/>
          <w:numId w:val="182"/>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Fraud, corruption, or malpractice.</w:t>
      </w:r>
    </w:p>
    <w:p w14:paraId="2BB23187" w14:textId="77777777" w:rsidR="00C64973" w:rsidRPr="00C64973" w:rsidRDefault="00C64973" w:rsidP="008B60B2">
      <w:pPr>
        <w:numPr>
          <w:ilvl w:val="0"/>
          <w:numId w:val="182"/>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Inappropriate behaviour by staff or management.</w:t>
      </w:r>
    </w:p>
    <w:p w14:paraId="6E22C9C1" w14:textId="77777777" w:rsidR="00C64973" w:rsidRPr="00C64973" w:rsidRDefault="00C64973" w:rsidP="00C64973">
      <w:pPr>
        <w:spacing w:before="100" w:beforeAutospacing="1" w:after="100" w:afterAutospacing="1"/>
        <w:outlineLvl w:val="1"/>
        <w:rPr>
          <w:rFonts w:ascii="Arial" w:hAnsi="Arial" w:cs="Arial"/>
          <w:b/>
          <w:bCs/>
          <w:color w:val="auto"/>
          <w:kern w:val="0"/>
          <w:sz w:val="28"/>
          <w:szCs w:val="28"/>
        </w:rPr>
      </w:pPr>
      <w:r w:rsidRPr="00C64973">
        <w:rPr>
          <w:rFonts w:ascii="Arial" w:hAnsi="Arial" w:cs="Arial"/>
          <w:b/>
          <w:bCs/>
          <w:color w:val="auto"/>
          <w:kern w:val="0"/>
          <w:sz w:val="28"/>
          <w:szCs w:val="28"/>
        </w:rPr>
        <w:t>Whistleblowing vs. Grievance</w:t>
      </w:r>
    </w:p>
    <w:p w14:paraId="47A2D66B" w14:textId="77777777" w:rsidR="00C64973" w:rsidRPr="00C64973" w:rsidRDefault="00C64973" w:rsidP="008B60B2">
      <w:pPr>
        <w:numPr>
          <w:ilvl w:val="0"/>
          <w:numId w:val="183"/>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Whistleblowing</w:t>
      </w:r>
      <w:r w:rsidRPr="00C64973">
        <w:rPr>
          <w:rFonts w:ascii="Arial" w:hAnsi="Arial" w:cs="Arial"/>
          <w:color w:val="auto"/>
          <w:kern w:val="0"/>
          <w:sz w:val="22"/>
          <w:szCs w:val="22"/>
        </w:rPr>
        <w:t>: Raising concerns in the public interest about wrongdoing or risks that affect others (e.g., child safety, criminal offences).</w:t>
      </w:r>
    </w:p>
    <w:p w14:paraId="4D089086" w14:textId="37F6315B" w:rsidR="00C64973" w:rsidRPr="00C64973" w:rsidRDefault="00C64973" w:rsidP="008B60B2">
      <w:pPr>
        <w:numPr>
          <w:ilvl w:val="0"/>
          <w:numId w:val="183"/>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Grievance</w:t>
      </w:r>
      <w:r w:rsidRPr="00C64973">
        <w:rPr>
          <w:rFonts w:ascii="Arial" w:hAnsi="Arial" w:cs="Arial"/>
          <w:color w:val="auto"/>
          <w:kern w:val="0"/>
          <w:sz w:val="22"/>
          <w:szCs w:val="22"/>
        </w:rPr>
        <w:t xml:space="preserve">: A personal complaint about employment issues (e.g., workload, pay, relationships at work). Grievances are dealt with through the nursery’s </w:t>
      </w:r>
      <w:r w:rsidR="00B61DF7" w:rsidRPr="00C64973">
        <w:rPr>
          <w:rFonts w:ascii="Arial" w:hAnsi="Arial" w:cs="Arial"/>
          <w:color w:val="auto"/>
          <w:kern w:val="0"/>
          <w:sz w:val="22"/>
          <w:szCs w:val="22"/>
        </w:rPr>
        <w:t>complaints</w:t>
      </w:r>
      <w:r w:rsidRPr="00C64973">
        <w:rPr>
          <w:rFonts w:ascii="Arial" w:hAnsi="Arial" w:cs="Arial"/>
          <w:color w:val="auto"/>
          <w:kern w:val="0"/>
          <w:sz w:val="22"/>
          <w:szCs w:val="22"/>
        </w:rPr>
        <w:t xml:space="preserve"> procedure.</w:t>
      </w:r>
    </w:p>
    <w:p w14:paraId="5C9D53B9" w14:textId="77777777" w:rsidR="00C64973" w:rsidRPr="00C64973" w:rsidRDefault="00C64973" w:rsidP="00C64973">
      <w:pPr>
        <w:spacing w:before="100" w:beforeAutospacing="1" w:after="100" w:afterAutospacing="1"/>
        <w:outlineLvl w:val="1"/>
        <w:rPr>
          <w:rFonts w:ascii="Arial" w:hAnsi="Arial" w:cs="Arial"/>
          <w:b/>
          <w:bCs/>
          <w:color w:val="auto"/>
          <w:kern w:val="0"/>
          <w:sz w:val="28"/>
          <w:szCs w:val="28"/>
        </w:rPr>
      </w:pPr>
      <w:r w:rsidRPr="00C64973">
        <w:rPr>
          <w:rFonts w:ascii="Arial" w:hAnsi="Arial" w:cs="Arial"/>
          <w:b/>
          <w:bCs/>
          <w:color w:val="auto"/>
          <w:kern w:val="0"/>
          <w:sz w:val="28"/>
          <w:szCs w:val="28"/>
        </w:rPr>
        <w:t>Procedure for Raising Concerns</w:t>
      </w:r>
    </w:p>
    <w:p w14:paraId="1AA1C164" w14:textId="77777777" w:rsidR="00C64973" w:rsidRPr="00C64973" w:rsidRDefault="00C64973" w:rsidP="008B60B2">
      <w:pPr>
        <w:numPr>
          <w:ilvl w:val="0"/>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Initial Report</w:t>
      </w:r>
    </w:p>
    <w:p w14:paraId="4A84E35B" w14:textId="448D29E6" w:rsidR="00C64973" w:rsidRPr="00C64973" w:rsidRDefault="00C64973" w:rsidP="008B60B2">
      <w:pPr>
        <w:numPr>
          <w:ilvl w:val="1"/>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 xml:space="preserve">Concerns should be raised with the Management team or Designated Safeguarding Lead (DSL) </w:t>
      </w:r>
      <w:r w:rsidR="00722AFA">
        <w:rPr>
          <w:rFonts w:ascii="Arial" w:hAnsi="Arial" w:cs="Arial"/>
          <w:color w:val="auto"/>
          <w:kern w:val="0"/>
          <w:sz w:val="22"/>
          <w:szCs w:val="22"/>
        </w:rPr>
        <w:t xml:space="preserve">Rebekah Short if Rebekah isn’t </w:t>
      </w:r>
      <w:proofErr w:type="gramStart"/>
      <w:r w:rsidR="00722AFA">
        <w:rPr>
          <w:rFonts w:ascii="Arial" w:hAnsi="Arial" w:cs="Arial"/>
          <w:color w:val="auto"/>
          <w:kern w:val="0"/>
          <w:sz w:val="22"/>
          <w:szCs w:val="22"/>
        </w:rPr>
        <w:t>available</w:t>
      </w:r>
      <w:proofErr w:type="gramEnd"/>
      <w:r w:rsidR="00722AFA">
        <w:rPr>
          <w:rFonts w:ascii="Arial" w:hAnsi="Arial" w:cs="Arial"/>
          <w:color w:val="auto"/>
          <w:kern w:val="0"/>
          <w:sz w:val="22"/>
          <w:szCs w:val="22"/>
        </w:rPr>
        <w:t xml:space="preserve"> please see Deputy DSL Melissa Simpson</w:t>
      </w:r>
      <w:r w:rsidRPr="00C64973">
        <w:rPr>
          <w:rFonts w:ascii="Arial" w:hAnsi="Arial" w:cs="Arial"/>
          <w:color w:val="auto"/>
          <w:kern w:val="0"/>
          <w:sz w:val="22"/>
          <w:szCs w:val="22"/>
        </w:rPr>
        <w:t>.</w:t>
      </w:r>
    </w:p>
    <w:p w14:paraId="67130594" w14:textId="77777777" w:rsidR="00C64973" w:rsidRPr="00C64973" w:rsidRDefault="00C64973" w:rsidP="008B60B2">
      <w:pPr>
        <w:numPr>
          <w:ilvl w:val="0"/>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Written Record</w:t>
      </w:r>
    </w:p>
    <w:p w14:paraId="5FC9F1B4" w14:textId="77777777" w:rsidR="00C64973" w:rsidRPr="00C64973" w:rsidRDefault="00C64973" w:rsidP="008B60B2">
      <w:pPr>
        <w:numPr>
          <w:ilvl w:val="1"/>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Concerns should be put in writing where possible, stating the facts, dates, and any evidence.</w:t>
      </w:r>
    </w:p>
    <w:p w14:paraId="614A78A8" w14:textId="77777777" w:rsidR="00C64973" w:rsidRPr="00C64973" w:rsidRDefault="00C64973" w:rsidP="008B60B2">
      <w:pPr>
        <w:numPr>
          <w:ilvl w:val="0"/>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Investigation</w:t>
      </w:r>
    </w:p>
    <w:p w14:paraId="01039EF3" w14:textId="70093D7A" w:rsidR="00C64973" w:rsidRPr="00C64973" w:rsidRDefault="00C64973" w:rsidP="008B60B2">
      <w:pPr>
        <w:numPr>
          <w:ilvl w:val="1"/>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Teddy Bears will acknowledge receipt (verbal or written) of the concern within 5 working days.</w:t>
      </w:r>
    </w:p>
    <w:p w14:paraId="02F5828F" w14:textId="77777777" w:rsidR="00C64973" w:rsidRPr="00C64973" w:rsidRDefault="00C64973" w:rsidP="008B60B2">
      <w:pPr>
        <w:numPr>
          <w:ilvl w:val="1"/>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lastRenderedPageBreak/>
        <w:t>An appropriate management will carry out an investigation and provide feedback where possible (while respecting confidentiality).</w:t>
      </w:r>
    </w:p>
    <w:p w14:paraId="1F9E56DC" w14:textId="77777777" w:rsidR="00C64973" w:rsidRPr="00C64973" w:rsidRDefault="00C64973" w:rsidP="008B60B2">
      <w:pPr>
        <w:numPr>
          <w:ilvl w:val="0"/>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Escalation</w:t>
      </w:r>
      <w:r w:rsidRPr="00C64973">
        <w:rPr>
          <w:rFonts w:ascii="Arial" w:hAnsi="Arial" w:cs="Arial"/>
          <w:color w:val="auto"/>
          <w:kern w:val="0"/>
          <w:sz w:val="22"/>
          <w:szCs w:val="22"/>
        </w:rPr>
        <w:br/>
        <w:t>If you feel your concern has not been properly addressed, or it would not be safe to raise it internally, you may contact:</w:t>
      </w:r>
    </w:p>
    <w:p w14:paraId="1876E9A9" w14:textId="77777777" w:rsidR="00C64973" w:rsidRPr="00C64973" w:rsidRDefault="00C64973" w:rsidP="008B60B2">
      <w:pPr>
        <w:numPr>
          <w:ilvl w:val="1"/>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Ofsted Whistleblowing</w:t>
      </w:r>
      <w:r w:rsidRPr="00C64973">
        <w:rPr>
          <w:rFonts w:ascii="Arial" w:hAnsi="Arial" w:cs="Arial"/>
          <w:color w:val="auto"/>
          <w:kern w:val="0"/>
          <w:sz w:val="22"/>
          <w:szCs w:val="22"/>
        </w:rPr>
        <w:t>: 0300 123 3155 (concerns about childcare provision).</w:t>
      </w:r>
    </w:p>
    <w:p w14:paraId="24EEB846" w14:textId="77777777" w:rsidR="00C64973" w:rsidRPr="00C64973" w:rsidRDefault="00C64973" w:rsidP="008B60B2">
      <w:pPr>
        <w:numPr>
          <w:ilvl w:val="1"/>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Local Authority Designated Officer (LADO)</w:t>
      </w:r>
      <w:r w:rsidRPr="00C64973">
        <w:rPr>
          <w:rFonts w:ascii="Arial" w:hAnsi="Arial" w:cs="Arial"/>
          <w:color w:val="auto"/>
          <w:kern w:val="0"/>
          <w:sz w:val="22"/>
          <w:szCs w:val="22"/>
        </w:rPr>
        <w:t xml:space="preserve"> for safeguarding concerns. 01724 298293</w:t>
      </w:r>
    </w:p>
    <w:p w14:paraId="75201647" w14:textId="77777777" w:rsidR="00C64973" w:rsidRPr="00C64973" w:rsidRDefault="00C64973" w:rsidP="008B60B2">
      <w:pPr>
        <w:numPr>
          <w:ilvl w:val="1"/>
          <w:numId w:val="184"/>
        </w:numPr>
        <w:spacing w:before="100" w:beforeAutospacing="1" w:after="100" w:afterAutospacing="1" w:line="240" w:lineRule="auto"/>
        <w:rPr>
          <w:rFonts w:ascii="Arial" w:hAnsi="Arial" w:cs="Arial"/>
          <w:color w:val="auto"/>
          <w:kern w:val="0"/>
          <w:sz w:val="22"/>
          <w:szCs w:val="22"/>
        </w:rPr>
      </w:pPr>
      <w:r w:rsidRPr="00C64973">
        <w:rPr>
          <w:rFonts w:ascii="Arial" w:hAnsi="Arial" w:cs="Arial"/>
          <w:b/>
          <w:bCs/>
          <w:color w:val="auto"/>
          <w:kern w:val="0"/>
          <w:sz w:val="22"/>
          <w:szCs w:val="22"/>
        </w:rPr>
        <w:t>NSPCC Whistleblowing Advice Line</w:t>
      </w:r>
      <w:r w:rsidRPr="00C64973">
        <w:rPr>
          <w:rFonts w:ascii="Arial" w:hAnsi="Arial" w:cs="Arial"/>
          <w:color w:val="auto"/>
          <w:kern w:val="0"/>
          <w:sz w:val="22"/>
          <w:szCs w:val="22"/>
        </w:rPr>
        <w:t>: 0800 028 0285.</w:t>
      </w:r>
    </w:p>
    <w:p w14:paraId="6B0396DE" w14:textId="77777777" w:rsidR="00C64973" w:rsidRPr="00C64973" w:rsidRDefault="00C64973" w:rsidP="00C64973">
      <w:pPr>
        <w:ind w:left="720"/>
        <w:rPr>
          <w:rFonts w:ascii="Arial" w:hAnsi="Arial" w:cs="Arial"/>
          <w:color w:val="auto"/>
          <w:sz w:val="22"/>
          <w:szCs w:val="22"/>
          <w:lang w:val="en-US"/>
        </w:rPr>
      </w:pPr>
      <w:r w:rsidRPr="00C64973">
        <w:rPr>
          <w:rFonts w:ascii="Arial" w:hAnsi="Arial" w:cs="Arial"/>
          <w:color w:val="auto"/>
          <w:sz w:val="22"/>
          <w:szCs w:val="22"/>
          <w:lang w:val="en-US"/>
        </w:rPr>
        <w:t xml:space="preserve">Further details of how to raise a concern / make a complaint can also be found on the Ofsted </w:t>
      </w:r>
      <w:proofErr w:type="gramStart"/>
      <w:r w:rsidRPr="00C64973">
        <w:rPr>
          <w:rFonts w:ascii="Arial" w:hAnsi="Arial" w:cs="Arial"/>
          <w:color w:val="auto"/>
          <w:sz w:val="22"/>
          <w:szCs w:val="22"/>
          <w:lang w:val="en-US"/>
        </w:rPr>
        <w:t>website :</w:t>
      </w:r>
      <w:proofErr w:type="gramEnd"/>
      <w:r w:rsidRPr="00C64973">
        <w:rPr>
          <w:rFonts w:ascii="Arial" w:hAnsi="Arial" w:cs="Arial"/>
          <w:color w:val="auto"/>
          <w:sz w:val="22"/>
          <w:szCs w:val="22"/>
          <w:lang w:val="en-US"/>
        </w:rPr>
        <w:t xml:space="preserve"> </w:t>
      </w:r>
      <w:hyperlink r:id="rId26" w:history="1">
        <w:r w:rsidRPr="00C64973">
          <w:rPr>
            <w:rStyle w:val="Hyperlink"/>
            <w:rFonts w:ascii="Arial" w:hAnsi="Arial" w:cs="Arial"/>
            <w:color w:val="auto"/>
            <w:sz w:val="22"/>
            <w:szCs w:val="22"/>
            <w:lang w:val="en-US"/>
          </w:rPr>
          <w:t>www.ofsted.gov.uk</w:t>
        </w:r>
      </w:hyperlink>
      <w:r w:rsidRPr="00C64973">
        <w:rPr>
          <w:rFonts w:ascii="Arial" w:hAnsi="Arial" w:cs="Arial"/>
          <w:color w:val="auto"/>
          <w:sz w:val="22"/>
          <w:szCs w:val="22"/>
          <w:lang w:val="en-US"/>
        </w:rPr>
        <w:t xml:space="preserve"> </w:t>
      </w:r>
    </w:p>
    <w:p w14:paraId="03BFA8A1" w14:textId="77777777" w:rsidR="00C64973" w:rsidRPr="00C64973" w:rsidRDefault="00C64973" w:rsidP="00C64973">
      <w:pPr>
        <w:spacing w:before="100" w:beforeAutospacing="1" w:after="100" w:afterAutospacing="1"/>
        <w:outlineLvl w:val="1"/>
        <w:rPr>
          <w:rFonts w:ascii="Arial" w:hAnsi="Arial" w:cs="Arial"/>
          <w:b/>
          <w:bCs/>
          <w:color w:val="auto"/>
          <w:kern w:val="0"/>
          <w:sz w:val="28"/>
          <w:szCs w:val="28"/>
        </w:rPr>
      </w:pPr>
      <w:r w:rsidRPr="00C64973">
        <w:rPr>
          <w:rFonts w:ascii="Arial" w:hAnsi="Arial" w:cs="Arial"/>
          <w:b/>
          <w:bCs/>
          <w:color w:val="auto"/>
          <w:kern w:val="0"/>
          <w:sz w:val="28"/>
          <w:szCs w:val="28"/>
        </w:rPr>
        <w:t>Confidentiality</w:t>
      </w:r>
    </w:p>
    <w:p w14:paraId="6AB4E434" w14:textId="77777777" w:rsidR="00C64973" w:rsidRPr="00C64973" w:rsidRDefault="00C64973" w:rsidP="008B60B2">
      <w:pPr>
        <w:numPr>
          <w:ilvl w:val="0"/>
          <w:numId w:val="185"/>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All concerns will be treated in confidence.</w:t>
      </w:r>
    </w:p>
    <w:p w14:paraId="38A3962D" w14:textId="77777777" w:rsidR="00C64973" w:rsidRPr="00C64973" w:rsidRDefault="00C64973" w:rsidP="008B60B2">
      <w:pPr>
        <w:numPr>
          <w:ilvl w:val="0"/>
          <w:numId w:val="185"/>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Whistleblowers’ identities will not be disclosed without their consent, unless required by law.</w:t>
      </w:r>
    </w:p>
    <w:p w14:paraId="76C51CC7" w14:textId="77777777" w:rsidR="00C64973" w:rsidRPr="00C64973" w:rsidRDefault="00C64973" w:rsidP="008B60B2">
      <w:pPr>
        <w:numPr>
          <w:ilvl w:val="0"/>
          <w:numId w:val="185"/>
        </w:numPr>
        <w:spacing w:before="100" w:beforeAutospacing="1" w:after="100" w:afterAutospacing="1" w:line="240" w:lineRule="auto"/>
        <w:rPr>
          <w:rFonts w:ascii="Arial" w:hAnsi="Arial" w:cs="Arial"/>
          <w:color w:val="auto"/>
          <w:kern w:val="0"/>
        </w:rPr>
      </w:pPr>
      <w:r w:rsidRPr="00C64973">
        <w:rPr>
          <w:rFonts w:ascii="Arial" w:hAnsi="Arial" w:cs="Arial"/>
          <w:color w:val="auto"/>
          <w:kern w:val="0"/>
          <w:sz w:val="22"/>
          <w:szCs w:val="22"/>
        </w:rPr>
        <w:t xml:space="preserve">Anonymous reports will be considered, </w:t>
      </w:r>
      <w:r w:rsidRPr="00D43EE0">
        <w:rPr>
          <w:rFonts w:ascii="Arial" w:hAnsi="Arial" w:cs="Arial"/>
          <w:color w:val="auto"/>
          <w:kern w:val="0"/>
          <w:sz w:val="22"/>
          <w:szCs w:val="22"/>
        </w:rPr>
        <w:t>though they may be harder to investigate.</w:t>
      </w:r>
    </w:p>
    <w:p w14:paraId="02EDF5BC" w14:textId="77777777" w:rsidR="00C64973" w:rsidRPr="00C64973" w:rsidRDefault="00C64973" w:rsidP="00C64973">
      <w:pPr>
        <w:ind w:left="0" w:firstLine="0"/>
        <w:rPr>
          <w:rFonts w:ascii="Arial" w:hAnsi="Arial" w:cs="Arial"/>
          <w:color w:val="auto"/>
          <w:kern w:val="0"/>
        </w:rPr>
      </w:pPr>
    </w:p>
    <w:p w14:paraId="7DF8CF16" w14:textId="77777777" w:rsidR="00C64973" w:rsidRPr="00C64973" w:rsidRDefault="00C64973" w:rsidP="00C64973">
      <w:pPr>
        <w:spacing w:before="100" w:beforeAutospacing="1" w:after="100" w:afterAutospacing="1"/>
        <w:outlineLvl w:val="1"/>
        <w:rPr>
          <w:rFonts w:ascii="Arial" w:hAnsi="Arial" w:cs="Arial"/>
          <w:b/>
          <w:bCs/>
          <w:color w:val="auto"/>
          <w:kern w:val="0"/>
          <w:sz w:val="28"/>
          <w:szCs w:val="28"/>
        </w:rPr>
      </w:pPr>
      <w:r w:rsidRPr="00C64973">
        <w:rPr>
          <w:rFonts w:ascii="Arial" w:hAnsi="Arial" w:cs="Arial"/>
          <w:b/>
          <w:bCs/>
          <w:color w:val="auto"/>
          <w:kern w:val="0"/>
          <w:sz w:val="28"/>
          <w:szCs w:val="28"/>
        </w:rPr>
        <w:t>Protection for Whistleblowers</w:t>
      </w:r>
    </w:p>
    <w:p w14:paraId="4D2D7C20" w14:textId="77777777" w:rsidR="00C64973" w:rsidRPr="00C64973" w:rsidRDefault="00C64973" w:rsidP="008B60B2">
      <w:pPr>
        <w:numPr>
          <w:ilvl w:val="0"/>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Staff will not suffer discrimination, harassment, or victimisation for raising concerns in good faith.</w:t>
      </w:r>
    </w:p>
    <w:p w14:paraId="64FFAF37" w14:textId="77777777" w:rsidR="00C64973" w:rsidRPr="00C64973" w:rsidRDefault="00C64973" w:rsidP="008B60B2">
      <w:pPr>
        <w:numPr>
          <w:ilvl w:val="0"/>
          <w:numId w:val="186"/>
        </w:numPr>
        <w:spacing w:before="100" w:beforeAutospacing="1" w:after="100" w:afterAutospacing="1" w:line="240" w:lineRule="auto"/>
        <w:rPr>
          <w:rFonts w:ascii="Arial" w:hAnsi="Arial" w:cs="Arial"/>
          <w:color w:val="auto"/>
          <w:kern w:val="0"/>
          <w:sz w:val="22"/>
          <w:szCs w:val="22"/>
        </w:rPr>
      </w:pPr>
      <w:r w:rsidRPr="00C64973">
        <w:rPr>
          <w:rFonts w:ascii="Arial" w:hAnsi="Arial" w:cs="Arial"/>
          <w:color w:val="auto"/>
          <w:kern w:val="0"/>
          <w:sz w:val="22"/>
          <w:szCs w:val="22"/>
        </w:rPr>
        <w:t>Any attempt to victimise a whistleblower will be treated as a disciplinary offence.</w:t>
      </w:r>
    </w:p>
    <w:p w14:paraId="3FF1B7C8" w14:textId="77777777" w:rsidR="00C64973" w:rsidRPr="00C64973" w:rsidRDefault="00C64973" w:rsidP="00C64973">
      <w:pPr>
        <w:rPr>
          <w:rFonts w:ascii="Arial" w:hAnsi="Arial" w:cs="Arial"/>
          <w:b/>
          <w:bCs/>
          <w:color w:val="auto"/>
          <w:u w:val="single"/>
          <w:lang w:val="en-US"/>
        </w:rPr>
      </w:pPr>
    </w:p>
    <w:tbl>
      <w:tblPr>
        <w:tblpPr w:leftFromText="180" w:rightFromText="180" w:vertAnchor="text" w:horzAnchor="margin"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C64973" w:rsidRPr="00C64973" w14:paraId="0816203F" w14:textId="77777777" w:rsidTr="00C64973">
        <w:tc>
          <w:tcPr>
            <w:tcW w:w="4263" w:type="dxa"/>
          </w:tcPr>
          <w:p w14:paraId="6A9D9DF4"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T</w:t>
            </w:r>
            <w:r w:rsidRPr="00C64973">
              <w:rPr>
                <w:rFonts w:ascii="Arial" w:hAnsi="Arial" w:cs="Arial"/>
                <w:color w:val="auto"/>
              </w:rPr>
              <w:t>his policy was adopted by</w:t>
            </w:r>
          </w:p>
        </w:tc>
        <w:tc>
          <w:tcPr>
            <w:tcW w:w="4264" w:type="dxa"/>
          </w:tcPr>
          <w:p w14:paraId="3BC1779A"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Teddy Bears Childcare</w:t>
            </w:r>
          </w:p>
        </w:tc>
      </w:tr>
      <w:tr w:rsidR="00C64973" w:rsidRPr="00C64973" w14:paraId="60285869" w14:textId="77777777" w:rsidTr="00C64973">
        <w:tc>
          <w:tcPr>
            <w:tcW w:w="4263" w:type="dxa"/>
          </w:tcPr>
          <w:p w14:paraId="53DFC76F"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Policy Created</w:t>
            </w:r>
          </w:p>
        </w:tc>
        <w:tc>
          <w:tcPr>
            <w:tcW w:w="4264" w:type="dxa"/>
          </w:tcPr>
          <w:p w14:paraId="4AF2D027"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28/11/2017</w:t>
            </w:r>
          </w:p>
        </w:tc>
      </w:tr>
      <w:tr w:rsidR="00C64973" w:rsidRPr="00C64973" w14:paraId="044FC245" w14:textId="77777777" w:rsidTr="00C64973">
        <w:tc>
          <w:tcPr>
            <w:tcW w:w="4263" w:type="dxa"/>
          </w:tcPr>
          <w:p w14:paraId="06D491BC"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Last Reviewed</w:t>
            </w:r>
          </w:p>
        </w:tc>
        <w:tc>
          <w:tcPr>
            <w:tcW w:w="4264" w:type="dxa"/>
          </w:tcPr>
          <w:p w14:paraId="23E787C1" w14:textId="1082FC8D" w:rsidR="00C64973" w:rsidRPr="00C64973" w:rsidRDefault="007809E9" w:rsidP="00C64973">
            <w:pPr>
              <w:rPr>
                <w:rFonts w:ascii="Arial" w:hAnsi="Arial" w:cs="Arial"/>
                <w:color w:val="auto"/>
                <w:lang w:val="en-US"/>
              </w:rPr>
            </w:pPr>
            <w:r>
              <w:rPr>
                <w:rFonts w:ascii="Arial" w:hAnsi="Arial" w:cs="Arial"/>
                <w:color w:val="auto"/>
                <w:lang w:val="en-US"/>
              </w:rPr>
              <w:t>03</w:t>
            </w:r>
            <w:r w:rsidR="00C64973" w:rsidRPr="00C64973">
              <w:rPr>
                <w:rFonts w:ascii="Arial" w:hAnsi="Arial" w:cs="Arial"/>
                <w:color w:val="auto"/>
                <w:lang w:val="en-US"/>
              </w:rPr>
              <w:t>/0</w:t>
            </w:r>
            <w:r>
              <w:rPr>
                <w:rFonts w:ascii="Arial" w:hAnsi="Arial" w:cs="Arial"/>
                <w:color w:val="auto"/>
                <w:lang w:val="en-US"/>
              </w:rPr>
              <w:t>3</w:t>
            </w:r>
            <w:r w:rsidR="00C64973" w:rsidRPr="00C64973">
              <w:rPr>
                <w:rFonts w:ascii="Arial" w:hAnsi="Arial" w:cs="Arial"/>
                <w:color w:val="auto"/>
                <w:lang w:val="en-US"/>
              </w:rPr>
              <w:t>/202</w:t>
            </w:r>
            <w:r>
              <w:rPr>
                <w:rFonts w:ascii="Arial" w:hAnsi="Arial" w:cs="Arial"/>
                <w:color w:val="auto"/>
                <w:lang w:val="en-US"/>
              </w:rPr>
              <w:t>6</w:t>
            </w:r>
          </w:p>
        </w:tc>
      </w:tr>
      <w:tr w:rsidR="00C64973" w:rsidRPr="00C64973" w14:paraId="69A988A0" w14:textId="77777777" w:rsidTr="00C64973">
        <w:tc>
          <w:tcPr>
            <w:tcW w:w="4263" w:type="dxa"/>
          </w:tcPr>
          <w:p w14:paraId="02DC8BAA" w14:textId="77777777" w:rsidR="00C64973" w:rsidRPr="00C64973" w:rsidRDefault="00C64973" w:rsidP="00C64973">
            <w:pPr>
              <w:rPr>
                <w:rFonts w:ascii="Arial" w:hAnsi="Arial" w:cs="Arial"/>
                <w:color w:val="auto"/>
                <w:lang w:val="en-US"/>
              </w:rPr>
            </w:pPr>
            <w:r w:rsidRPr="00C64973">
              <w:rPr>
                <w:rFonts w:ascii="Arial" w:hAnsi="Arial" w:cs="Arial"/>
                <w:color w:val="auto"/>
              </w:rPr>
              <w:t>Name and role of signatory</w:t>
            </w:r>
          </w:p>
        </w:tc>
        <w:tc>
          <w:tcPr>
            <w:tcW w:w="4264" w:type="dxa"/>
          </w:tcPr>
          <w:p w14:paraId="61E6ADE1" w14:textId="77777777" w:rsidR="00C64973" w:rsidRPr="00C64973" w:rsidRDefault="00C64973" w:rsidP="00C64973">
            <w:pPr>
              <w:rPr>
                <w:rFonts w:ascii="Arial" w:hAnsi="Arial" w:cs="Arial"/>
                <w:color w:val="auto"/>
                <w:lang w:val="en-US"/>
              </w:rPr>
            </w:pPr>
            <w:r w:rsidRPr="00C64973">
              <w:rPr>
                <w:rFonts w:ascii="Arial" w:hAnsi="Arial" w:cs="Arial"/>
                <w:color w:val="auto"/>
                <w:lang w:val="en-US"/>
              </w:rPr>
              <w:t>Leahna Carmichael (DSL)</w:t>
            </w:r>
          </w:p>
        </w:tc>
      </w:tr>
    </w:tbl>
    <w:p w14:paraId="37245597" w14:textId="77777777" w:rsidR="00C64973" w:rsidRPr="00C64973" w:rsidRDefault="00C64973" w:rsidP="00C64973">
      <w:pPr>
        <w:rPr>
          <w:rFonts w:ascii="Arial" w:hAnsi="Arial" w:cs="Arial"/>
          <w:color w:val="auto"/>
          <w:sz w:val="22"/>
          <w:szCs w:val="22"/>
          <w:lang w:val="en-US"/>
        </w:rPr>
      </w:pPr>
    </w:p>
    <w:p w14:paraId="07F444D8" w14:textId="77777777" w:rsidR="00C64973" w:rsidRPr="00C64973" w:rsidRDefault="00C64973" w:rsidP="00C64973">
      <w:pPr>
        <w:rPr>
          <w:rFonts w:ascii="Arial" w:hAnsi="Arial" w:cs="Arial"/>
          <w:color w:val="auto"/>
          <w:sz w:val="22"/>
          <w:szCs w:val="22"/>
          <w:lang w:val="en-US"/>
        </w:rPr>
      </w:pPr>
    </w:p>
    <w:p w14:paraId="4101D4C8" w14:textId="77777777" w:rsidR="00C64973" w:rsidRPr="00C64973" w:rsidRDefault="00C64973" w:rsidP="00C64973">
      <w:pPr>
        <w:rPr>
          <w:rFonts w:ascii="Arial" w:hAnsi="Arial" w:cs="Arial"/>
          <w:color w:val="auto"/>
          <w:sz w:val="22"/>
          <w:szCs w:val="22"/>
          <w:lang w:val="en-US"/>
        </w:rPr>
      </w:pPr>
    </w:p>
    <w:p w14:paraId="7E4CCCFA" w14:textId="77777777" w:rsidR="00C64973" w:rsidRPr="00C64973" w:rsidRDefault="00C64973" w:rsidP="00C64973">
      <w:pPr>
        <w:rPr>
          <w:rFonts w:ascii="Arial" w:hAnsi="Arial" w:cs="Arial"/>
          <w:color w:val="auto"/>
          <w:sz w:val="22"/>
          <w:szCs w:val="22"/>
          <w:lang w:val="en-US"/>
        </w:rPr>
      </w:pPr>
    </w:p>
    <w:p w14:paraId="6360883B" w14:textId="77777777" w:rsidR="00C64973" w:rsidRPr="00C64973" w:rsidRDefault="00C64973" w:rsidP="00C64973">
      <w:pPr>
        <w:rPr>
          <w:rFonts w:ascii="Arial" w:hAnsi="Arial" w:cs="Arial"/>
          <w:color w:val="auto"/>
          <w:sz w:val="22"/>
          <w:szCs w:val="22"/>
          <w:lang w:val="en-US"/>
        </w:rPr>
      </w:pPr>
    </w:p>
    <w:p w14:paraId="0957318E" w14:textId="77777777" w:rsidR="00C64973" w:rsidRPr="00C64973" w:rsidRDefault="00C64973" w:rsidP="00C64973">
      <w:pPr>
        <w:rPr>
          <w:rFonts w:ascii="Arial" w:hAnsi="Arial" w:cs="Arial"/>
          <w:color w:val="auto"/>
          <w:sz w:val="22"/>
          <w:szCs w:val="22"/>
          <w:lang w:val="en-US"/>
        </w:rPr>
      </w:pPr>
    </w:p>
    <w:p w14:paraId="7114BA33" w14:textId="77777777" w:rsidR="00C64973" w:rsidRDefault="00C64973" w:rsidP="00C64973">
      <w:pPr>
        <w:rPr>
          <w:rFonts w:ascii="Arial" w:hAnsi="Arial" w:cs="Arial"/>
          <w:sz w:val="22"/>
          <w:szCs w:val="22"/>
          <w:lang w:val="en-US"/>
        </w:rPr>
      </w:pPr>
    </w:p>
    <w:p w14:paraId="18A3A285" w14:textId="27CBAF5D" w:rsidR="00011F9F" w:rsidRDefault="00011F9F" w:rsidP="003258F1">
      <w:pPr>
        <w:rPr>
          <w:rFonts w:ascii="Arial" w:hAnsi="Arial" w:cs="Arial"/>
          <w:b/>
          <w:bCs/>
          <w:color w:val="auto"/>
          <w:sz w:val="44"/>
          <w:szCs w:val="44"/>
          <w:lang w:val="en-US"/>
        </w:rPr>
      </w:pPr>
      <w:r w:rsidRPr="00862A53">
        <w:rPr>
          <w:rFonts w:ascii="Arial" w:hAnsi="Arial" w:cs="Arial"/>
          <w:b/>
          <w:bCs/>
          <w:noProof/>
          <w:color w:val="auto"/>
          <w:sz w:val="44"/>
          <w:szCs w:val="44"/>
        </w:rPr>
        <w:lastRenderedPageBreak/>
        <w:drawing>
          <wp:anchor distT="0" distB="0" distL="114300" distR="114300" simplePos="0" relativeHeight="251658290" behindDoc="1" locked="0" layoutInCell="1" allowOverlap="1" wp14:anchorId="54A39989" wp14:editId="1453F7E7">
            <wp:simplePos x="0" y="0"/>
            <wp:positionH relativeFrom="column">
              <wp:posOffset>-877330</wp:posOffset>
            </wp:positionH>
            <wp:positionV relativeFrom="paragraph">
              <wp:posOffset>-876489</wp:posOffset>
            </wp:positionV>
            <wp:extent cx="7752020" cy="1804086"/>
            <wp:effectExtent l="0" t="0" r="1905" b="5715"/>
            <wp:wrapNone/>
            <wp:docPr id="333085307" name="Picture 1"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801" name="Picture 1" descr="A green and white wav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752020" cy="1804086"/>
                    </a:xfrm>
                    <a:prstGeom prst="rect">
                      <a:avLst/>
                    </a:prstGeom>
                  </pic:spPr>
                </pic:pic>
              </a:graphicData>
            </a:graphic>
            <wp14:sizeRelH relativeFrom="page">
              <wp14:pctWidth>0</wp14:pctWidth>
            </wp14:sizeRelH>
            <wp14:sizeRelV relativeFrom="page">
              <wp14:pctHeight>0</wp14:pctHeight>
            </wp14:sizeRelV>
          </wp:anchor>
        </w:drawing>
      </w:r>
    </w:p>
    <w:p w14:paraId="173411FA" w14:textId="4358268C" w:rsidR="003258F1" w:rsidRPr="003258F1" w:rsidRDefault="003258F1" w:rsidP="003258F1">
      <w:pPr>
        <w:rPr>
          <w:rFonts w:ascii="Arial" w:hAnsi="Arial" w:cs="Arial"/>
          <w:b/>
          <w:bCs/>
          <w:color w:val="auto"/>
          <w:sz w:val="44"/>
          <w:szCs w:val="44"/>
          <w:lang w:val="en-US"/>
        </w:rPr>
      </w:pPr>
      <w:r w:rsidRPr="003258F1">
        <w:rPr>
          <w:rFonts w:ascii="Arial" w:hAnsi="Arial" w:cs="Arial"/>
          <w:b/>
          <w:bCs/>
          <w:color w:val="auto"/>
          <w:sz w:val="44"/>
          <w:szCs w:val="44"/>
          <w:lang w:val="en-US"/>
        </w:rPr>
        <w:t>Working In Partnership with Parents and Carers Policy</w:t>
      </w:r>
    </w:p>
    <w:p w14:paraId="43A26B4D" w14:textId="77777777" w:rsidR="003258F1" w:rsidRPr="003258F1" w:rsidRDefault="003258F1" w:rsidP="003258F1">
      <w:pPr>
        <w:rPr>
          <w:rFonts w:ascii="Arial" w:hAnsi="Arial" w:cs="Arial"/>
          <w:color w:val="auto"/>
          <w:sz w:val="22"/>
          <w:szCs w:val="22"/>
        </w:rPr>
      </w:pPr>
      <w:r w:rsidRPr="003258F1">
        <w:rPr>
          <w:rFonts w:ascii="Arial" w:hAnsi="Arial" w:cs="Arial"/>
          <w:color w:val="auto"/>
          <w:sz w:val="22"/>
          <w:szCs w:val="22"/>
        </w:rPr>
        <w:t>The nursery is committed to fostering a strong, open, and supportive partnership with parents and carers. We believe that working closely with families enhances each child's development, well-being, and learning outcomes. This policy outlines how we collaborate with parents and carers to create a nurturing, responsive environment for children.</w:t>
      </w:r>
    </w:p>
    <w:p w14:paraId="48FB4DC0" w14:textId="3AB73B80"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Aims</w:t>
      </w:r>
    </w:p>
    <w:p w14:paraId="6BE2A45A" w14:textId="77777777" w:rsidR="003258F1" w:rsidRPr="003258F1" w:rsidRDefault="003258F1" w:rsidP="008B60B2">
      <w:pPr>
        <w:widowControl w:val="0"/>
        <w:numPr>
          <w:ilvl w:val="0"/>
          <w:numId w:val="187"/>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color w:val="auto"/>
          <w:sz w:val="22"/>
          <w:szCs w:val="22"/>
        </w:rPr>
        <w:t>To establish and maintain effective communication between the nursery and families.</w:t>
      </w:r>
    </w:p>
    <w:p w14:paraId="70C7F638" w14:textId="77777777" w:rsidR="003258F1" w:rsidRPr="003258F1" w:rsidRDefault="003258F1" w:rsidP="008B60B2">
      <w:pPr>
        <w:widowControl w:val="0"/>
        <w:numPr>
          <w:ilvl w:val="0"/>
          <w:numId w:val="187"/>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color w:val="auto"/>
          <w:sz w:val="22"/>
          <w:szCs w:val="22"/>
        </w:rPr>
        <w:t>To involve parents and carers in their child’s learning and development.</w:t>
      </w:r>
    </w:p>
    <w:p w14:paraId="423DC757" w14:textId="77777777" w:rsidR="003258F1" w:rsidRPr="003258F1" w:rsidRDefault="003258F1" w:rsidP="008B60B2">
      <w:pPr>
        <w:widowControl w:val="0"/>
        <w:numPr>
          <w:ilvl w:val="0"/>
          <w:numId w:val="187"/>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color w:val="auto"/>
          <w:sz w:val="22"/>
          <w:szCs w:val="22"/>
        </w:rPr>
        <w:t>To ensure parents and carers feel welcome, respected, and supported in the nursery environment.</w:t>
      </w:r>
    </w:p>
    <w:p w14:paraId="57153E54" w14:textId="77777777" w:rsidR="003258F1" w:rsidRPr="003258F1" w:rsidRDefault="003258F1" w:rsidP="008B60B2">
      <w:pPr>
        <w:widowControl w:val="0"/>
        <w:numPr>
          <w:ilvl w:val="0"/>
          <w:numId w:val="187"/>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color w:val="auto"/>
          <w:sz w:val="22"/>
          <w:szCs w:val="22"/>
        </w:rPr>
        <w:t>To respond to parents’ and carers’ needs, ideas, and concerns in a timely and respectful manner.</w:t>
      </w:r>
    </w:p>
    <w:p w14:paraId="0C1DDF35" w14:textId="2512729E" w:rsidR="003258F1" w:rsidRPr="003258F1" w:rsidRDefault="003258F1" w:rsidP="003C69F3">
      <w:pPr>
        <w:ind w:left="0" w:firstLine="0"/>
        <w:rPr>
          <w:rFonts w:ascii="Arial" w:hAnsi="Arial" w:cs="Arial"/>
          <w:b/>
          <w:bCs/>
          <w:color w:val="auto"/>
          <w:sz w:val="22"/>
          <w:szCs w:val="22"/>
        </w:rPr>
      </w:pPr>
    </w:p>
    <w:p w14:paraId="71089ECF"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1. Open Communication</w:t>
      </w:r>
    </w:p>
    <w:p w14:paraId="72C171FE" w14:textId="77777777" w:rsidR="003258F1" w:rsidRPr="003258F1" w:rsidRDefault="003258F1" w:rsidP="008B60B2">
      <w:pPr>
        <w:widowControl w:val="0"/>
        <w:numPr>
          <w:ilvl w:val="0"/>
          <w:numId w:val="188"/>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Daily Updates</w:t>
      </w:r>
      <w:r w:rsidRPr="003258F1">
        <w:rPr>
          <w:rFonts w:ascii="Arial" w:hAnsi="Arial" w:cs="Arial"/>
          <w:color w:val="auto"/>
          <w:sz w:val="22"/>
          <w:szCs w:val="22"/>
        </w:rPr>
        <w:t>: We provide daily updates on your child’s activities, meals, naps, and general mood through verbal communication, written notes, or a digital platform.</w:t>
      </w:r>
    </w:p>
    <w:p w14:paraId="023F14CA" w14:textId="381EEB87" w:rsidR="003258F1" w:rsidRPr="003258F1" w:rsidRDefault="003258F1" w:rsidP="008B60B2">
      <w:pPr>
        <w:widowControl w:val="0"/>
        <w:numPr>
          <w:ilvl w:val="0"/>
          <w:numId w:val="188"/>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Parent-Teacher Meetings</w:t>
      </w:r>
      <w:r w:rsidRPr="003258F1">
        <w:rPr>
          <w:rFonts w:ascii="Arial" w:hAnsi="Arial" w:cs="Arial"/>
          <w:color w:val="auto"/>
          <w:sz w:val="22"/>
          <w:szCs w:val="22"/>
        </w:rPr>
        <w:t xml:space="preserve">: </w:t>
      </w:r>
      <w:r w:rsidR="00F827EC">
        <w:rPr>
          <w:rFonts w:ascii="Arial" w:hAnsi="Arial" w:cs="Arial"/>
          <w:color w:val="auto"/>
          <w:sz w:val="22"/>
          <w:szCs w:val="22"/>
        </w:rPr>
        <w:t>M</w:t>
      </w:r>
      <w:r w:rsidRPr="003258F1">
        <w:rPr>
          <w:rFonts w:ascii="Arial" w:hAnsi="Arial" w:cs="Arial"/>
          <w:color w:val="auto"/>
          <w:sz w:val="22"/>
          <w:szCs w:val="22"/>
        </w:rPr>
        <w:t xml:space="preserve">eetings </w:t>
      </w:r>
      <w:r w:rsidR="00F827EC">
        <w:rPr>
          <w:rFonts w:ascii="Arial" w:hAnsi="Arial" w:cs="Arial"/>
          <w:color w:val="auto"/>
          <w:sz w:val="22"/>
          <w:szCs w:val="22"/>
        </w:rPr>
        <w:t xml:space="preserve">can be </w:t>
      </w:r>
      <w:r w:rsidRPr="003258F1">
        <w:rPr>
          <w:rFonts w:ascii="Arial" w:hAnsi="Arial" w:cs="Arial"/>
          <w:color w:val="auto"/>
          <w:sz w:val="22"/>
          <w:szCs w:val="22"/>
        </w:rPr>
        <w:t>offered to discuss your child’s progress, development goals, and any concerns you may have.</w:t>
      </w:r>
    </w:p>
    <w:p w14:paraId="490D3212" w14:textId="77777777" w:rsidR="003258F1" w:rsidRPr="003258F1" w:rsidRDefault="003258F1" w:rsidP="008B60B2">
      <w:pPr>
        <w:widowControl w:val="0"/>
        <w:numPr>
          <w:ilvl w:val="0"/>
          <w:numId w:val="188"/>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Open Door Policy</w:t>
      </w:r>
      <w:r w:rsidRPr="003258F1">
        <w:rPr>
          <w:rFonts w:ascii="Arial" w:hAnsi="Arial" w:cs="Arial"/>
          <w:color w:val="auto"/>
          <w:sz w:val="22"/>
          <w:szCs w:val="22"/>
        </w:rPr>
        <w:t>: Parents and carers are welcome to approach nursery staff with any questions, feedback, or concerns. We aim to be approachable, friendly, and responsive.</w:t>
      </w:r>
    </w:p>
    <w:p w14:paraId="1A46A839"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2. Involvement in Learning and Development</w:t>
      </w:r>
    </w:p>
    <w:p w14:paraId="23B0485C" w14:textId="632FE90A" w:rsidR="003258F1" w:rsidRPr="003258F1" w:rsidRDefault="003258F1" w:rsidP="008B60B2">
      <w:pPr>
        <w:widowControl w:val="0"/>
        <w:numPr>
          <w:ilvl w:val="0"/>
          <w:numId w:val="189"/>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Shared Observations and Assessments</w:t>
      </w:r>
      <w:r w:rsidRPr="003258F1">
        <w:rPr>
          <w:rFonts w:ascii="Arial" w:hAnsi="Arial" w:cs="Arial"/>
          <w:color w:val="auto"/>
          <w:sz w:val="22"/>
          <w:szCs w:val="22"/>
        </w:rPr>
        <w:t>: We encourage parents and carers to share observations of their child’s interests, strengths, and development at home. Nursery staff will also share observations</w:t>
      </w:r>
      <w:r w:rsidR="003B39F1">
        <w:rPr>
          <w:rFonts w:ascii="Arial" w:hAnsi="Arial" w:cs="Arial"/>
          <w:color w:val="auto"/>
          <w:sz w:val="22"/>
          <w:szCs w:val="22"/>
        </w:rPr>
        <w:t xml:space="preserve"> of WOW moments</w:t>
      </w:r>
      <w:r w:rsidRPr="003258F1">
        <w:rPr>
          <w:rFonts w:ascii="Arial" w:hAnsi="Arial" w:cs="Arial"/>
          <w:color w:val="auto"/>
          <w:sz w:val="22"/>
          <w:szCs w:val="22"/>
        </w:rPr>
        <w:t xml:space="preserve"> and </w:t>
      </w:r>
      <w:r w:rsidR="003B39F1">
        <w:rPr>
          <w:rFonts w:ascii="Arial" w:hAnsi="Arial" w:cs="Arial"/>
          <w:color w:val="auto"/>
          <w:sz w:val="22"/>
          <w:szCs w:val="22"/>
        </w:rPr>
        <w:t>termly reports</w:t>
      </w:r>
      <w:r w:rsidRPr="003258F1">
        <w:rPr>
          <w:rFonts w:ascii="Arial" w:hAnsi="Arial" w:cs="Arial"/>
          <w:color w:val="auto"/>
          <w:sz w:val="22"/>
          <w:szCs w:val="22"/>
        </w:rPr>
        <w:t xml:space="preserve"> to create a holistic understanding of each child’s growth.</w:t>
      </w:r>
    </w:p>
    <w:p w14:paraId="3CD4A6FF" w14:textId="77777777" w:rsidR="003258F1" w:rsidRPr="003258F1" w:rsidRDefault="003258F1" w:rsidP="008B60B2">
      <w:pPr>
        <w:widowControl w:val="0"/>
        <w:numPr>
          <w:ilvl w:val="0"/>
          <w:numId w:val="189"/>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Learning Journals and Portfolios</w:t>
      </w:r>
      <w:r w:rsidRPr="003258F1">
        <w:rPr>
          <w:rFonts w:ascii="Arial" w:hAnsi="Arial" w:cs="Arial"/>
          <w:color w:val="auto"/>
          <w:sz w:val="22"/>
          <w:szCs w:val="22"/>
        </w:rPr>
        <w:t>: Each child has a learning journal or portfolio documenting their progress. Parents and carers are welcome to view and contribute to this to celebrate their child’s milestones, these can be found on the Famly app.</w:t>
      </w:r>
    </w:p>
    <w:p w14:paraId="4517599B" w14:textId="77777777" w:rsidR="003258F1" w:rsidRDefault="003258F1" w:rsidP="008B60B2">
      <w:pPr>
        <w:widowControl w:val="0"/>
        <w:numPr>
          <w:ilvl w:val="0"/>
          <w:numId w:val="189"/>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Home Learning Activities</w:t>
      </w:r>
      <w:r w:rsidRPr="003258F1">
        <w:rPr>
          <w:rFonts w:ascii="Arial" w:hAnsi="Arial" w:cs="Arial"/>
          <w:color w:val="auto"/>
          <w:sz w:val="22"/>
          <w:szCs w:val="22"/>
        </w:rPr>
        <w:t>: We may provide simple activities, ideas, and resources for parents to support their child’s learning and development at home, creating a consistent approach to learning.</w:t>
      </w:r>
    </w:p>
    <w:p w14:paraId="26B024FF" w14:textId="77777777" w:rsidR="00A84BE6" w:rsidRDefault="00A84BE6" w:rsidP="00A84BE6">
      <w:pPr>
        <w:widowControl w:val="0"/>
        <w:overflowPunct w:val="0"/>
        <w:autoSpaceDE w:val="0"/>
        <w:autoSpaceDN w:val="0"/>
        <w:adjustRightInd w:val="0"/>
        <w:spacing w:after="0" w:line="240" w:lineRule="auto"/>
        <w:rPr>
          <w:rFonts w:ascii="Arial" w:hAnsi="Arial" w:cs="Arial"/>
          <w:color w:val="auto"/>
          <w:sz w:val="22"/>
          <w:szCs w:val="22"/>
        </w:rPr>
      </w:pPr>
    </w:p>
    <w:p w14:paraId="22718A54" w14:textId="77777777" w:rsidR="003C69F3" w:rsidRDefault="003C69F3" w:rsidP="00A84BE6">
      <w:pPr>
        <w:widowControl w:val="0"/>
        <w:overflowPunct w:val="0"/>
        <w:autoSpaceDE w:val="0"/>
        <w:autoSpaceDN w:val="0"/>
        <w:adjustRightInd w:val="0"/>
        <w:spacing w:after="0" w:line="240" w:lineRule="auto"/>
        <w:rPr>
          <w:rFonts w:ascii="Arial" w:hAnsi="Arial" w:cs="Arial"/>
          <w:color w:val="auto"/>
          <w:sz w:val="22"/>
          <w:szCs w:val="22"/>
        </w:rPr>
      </w:pPr>
    </w:p>
    <w:p w14:paraId="0A5C28A3" w14:textId="77777777" w:rsidR="003C69F3" w:rsidRDefault="003C69F3" w:rsidP="00A84BE6">
      <w:pPr>
        <w:widowControl w:val="0"/>
        <w:overflowPunct w:val="0"/>
        <w:autoSpaceDE w:val="0"/>
        <w:autoSpaceDN w:val="0"/>
        <w:adjustRightInd w:val="0"/>
        <w:spacing w:after="0" w:line="240" w:lineRule="auto"/>
        <w:rPr>
          <w:rFonts w:ascii="Arial" w:hAnsi="Arial" w:cs="Arial"/>
          <w:color w:val="auto"/>
          <w:sz w:val="22"/>
          <w:szCs w:val="22"/>
        </w:rPr>
      </w:pPr>
    </w:p>
    <w:p w14:paraId="55400CC5" w14:textId="77777777" w:rsidR="00A84BE6" w:rsidRPr="003258F1" w:rsidRDefault="00A84BE6" w:rsidP="00A84BE6">
      <w:pPr>
        <w:widowControl w:val="0"/>
        <w:overflowPunct w:val="0"/>
        <w:autoSpaceDE w:val="0"/>
        <w:autoSpaceDN w:val="0"/>
        <w:adjustRightInd w:val="0"/>
        <w:spacing w:after="0" w:line="240" w:lineRule="auto"/>
        <w:rPr>
          <w:rFonts w:ascii="Arial" w:hAnsi="Arial" w:cs="Arial"/>
          <w:color w:val="auto"/>
          <w:sz w:val="22"/>
          <w:szCs w:val="22"/>
        </w:rPr>
      </w:pPr>
    </w:p>
    <w:p w14:paraId="2BD56866"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lastRenderedPageBreak/>
        <w:t>3. Support for Family Needs and Well-being</w:t>
      </w:r>
    </w:p>
    <w:p w14:paraId="3512E9C5" w14:textId="77777777" w:rsidR="003258F1" w:rsidRPr="003258F1" w:rsidRDefault="003258F1" w:rsidP="008B60B2">
      <w:pPr>
        <w:widowControl w:val="0"/>
        <w:numPr>
          <w:ilvl w:val="0"/>
          <w:numId w:val="190"/>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Respect for Diversity</w:t>
      </w:r>
      <w:r w:rsidRPr="003258F1">
        <w:rPr>
          <w:rFonts w:ascii="Arial" w:hAnsi="Arial" w:cs="Arial"/>
          <w:color w:val="auto"/>
          <w:sz w:val="22"/>
          <w:szCs w:val="22"/>
        </w:rPr>
        <w:t>: We respect and celebrate the diversity of families, including different cultures, languages, and family structures. We aim to be inclusive and adapt practices to meet the individual needs of each child and family.</w:t>
      </w:r>
    </w:p>
    <w:p w14:paraId="319F06CE" w14:textId="77777777" w:rsidR="003258F1" w:rsidRPr="003258F1" w:rsidRDefault="003258F1" w:rsidP="008B60B2">
      <w:pPr>
        <w:widowControl w:val="0"/>
        <w:numPr>
          <w:ilvl w:val="0"/>
          <w:numId w:val="190"/>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Workshops and Resources</w:t>
      </w:r>
      <w:r w:rsidRPr="003258F1">
        <w:rPr>
          <w:rFonts w:ascii="Arial" w:hAnsi="Arial" w:cs="Arial"/>
          <w:color w:val="auto"/>
          <w:sz w:val="22"/>
          <w:szCs w:val="22"/>
        </w:rPr>
        <w:t>: We share guidance on topics such as child development, nutrition, and positive behaviour guidance. Parents and carers are also provided with information and resources for further support.</w:t>
      </w:r>
    </w:p>
    <w:p w14:paraId="3CD4D751" w14:textId="77777777" w:rsidR="003258F1" w:rsidRPr="003258F1" w:rsidRDefault="003258F1" w:rsidP="008B60B2">
      <w:pPr>
        <w:widowControl w:val="0"/>
        <w:numPr>
          <w:ilvl w:val="0"/>
          <w:numId w:val="190"/>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Family Feedback</w:t>
      </w:r>
      <w:r w:rsidRPr="003258F1">
        <w:rPr>
          <w:rFonts w:ascii="Arial" w:hAnsi="Arial" w:cs="Arial"/>
          <w:color w:val="auto"/>
          <w:sz w:val="22"/>
          <w:szCs w:val="22"/>
        </w:rPr>
        <w:t>: We value your feedback and regularly invite parents and carers to participate in surveys, discussions, and evaluations of our nursery’s practices and policies.</w:t>
      </w:r>
    </w:p>
    <w:p w14:paraId="4C550708"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4. Effective Transition Support</w:t>
      </w:r>
    </w:p>
    <w:p w14:paraId="74FB981E" w14:textId="77777777" w:rsidR="003258F1" w:rsidRPr="003258F1" w:rsidRDefault="003258F1" w:rsidP="008B60B2">
      <w:pPr>
        <w:widowControl w:val="0"/>
        <w:numPr>
          <w:ilvl w:val="0"/>
          <w:numId w:val="191"/>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Settling-In Process</w:t>
      </w:r>
      <w:r w:rsidRPr="003258F1">
        <w:rPr>
          <w:rFonts w:ascii="Arial" w:hAnsi="Arial" w:cs="Arial"/>
          <w:color w:val="auto"/>
          <w:sz w:val="22"/>
          <w:szCs w:val="22"/>
        </w:rPr>
        <w:t>: We work closely with parents and carers to create a smooth and personalized settling-in process. This may include short visits to the nursery together before the child starts, gradually increasing the time the child spends at nursery.</w:t>
      </w:r>
    </w:p>
    <w:p w14:paraId="7307AB69" w14:textId="77777777" w:rsidR="003258F1" w:rsidRPr="003258F1" w:rsidRDefault="003258F1" w:rsidP="008B60B2">
      <w:pPr>
        <w:widowControl w:val="0"/>
        <w:numPr>
          <w:ilvl w:val="0"/>
          <w:numId w:val="191"/>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Transitions to New Rooms or Settings</w:t>
      </w:r>
      <w:r w:rsidRPr="003258F1">
        <w:rPr>
          <w:rFonts w:ascii="Arial" w:hAnsi="Arial" w:cs="Arial"/>
          <w:color w:val="auto"/>
          <w:sz w:val="22"/>
          <w:szCs w:val="22"/>
        </w:rPr>
        <w:t>: When your child is ready to move to a new room or educational setting, we will support the transition by sharing information, meeting with new caregivers or teachers, and ensuring your child feels prepared and confident.</w:t>
      </w:r>
    </w:p>
    <w:p w14:paraId="0847C65F"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5. Confidentiality and Professionalism</w:t>
      </w:r>
    </w:p>
    <w:p w14:paraId="4491DB4A" w14:textId="77777777" w:rsidR="003258F1" w:rsidRPr="003258F1" w:rsidRDefault="003258F1" w:rsidP="008B60B2">
      <w:pPr>
        <w:widowControl w:val="0"/>
        <w:numPr>
          <w:ilvl w:val="0"/>
          <w:numId w:val="192"/>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Privacy</w:t>
      </w:r>
      <w:r w:rsidRPr="003258F1">
        <w:rPr>
          <w:rFonts w:ascii="Arial" w:hAnsi="Arial" w:cs="Arial"/>
          <w:color w:val="auto"/>
          <w:sz w:val="22"/>
          <w:szCs w:val="22"/>
        </w:rPr>
        <w:t>: All information shared by parents and carers is kept confidential and handled with the utmost respect. We adhere to data protection policies to ensure that your family’s privacy is maintained.</w:t>
      </w:r>
    </w:p>
    <w:p w14:paraId="2A96893D" w14:textId="77777777" w:rsidR="003258F1" w:rsidRPr="003258F1" w:rsidRDefault="003258F1" w:rsidP="008B60B2">
      <w:pPr>
        <w:widowControl w:val="0"/>
        <w:numPr>
          <w:ilvl w:val="0"/>
          <w:numId w:val="192"/>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Professional Conduct</w:t>
      </w:r>
      <w:r w:rsidRPr="003258F1">
        <w:rPr>
          <w:rFonts w:ascii="Arial" w:hAnsi="Arial" w:cs="Arial"/>
          <w:color w:val="auto"/>
          <w:sz w:val="22"/>
          <w:szCs w:val="22"/>
        </w:rPr>
        <w:t>: Our staff is trained to maintain professionalism in all interactions with parents and carers. We are committed to being reliable, trustworthy, and dedicated to your child’s well-being.</w:t>
      </w:r>
    </w:p>
    <w:p w14:paraId="6C1BBD74"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6. Conflict Resolution and Feedback</w:t>
      </w:r>
    </w:p>
    <w:p w14:paraId="7F3FF23D" w14:textId="77777777" w:rsidR="003258F1" w:rsidRPr="003258F1" w:rsidRDefault="003258F1" w:rsidP="008B60B2">
      <w:pPr>
        <w:widowControl w:val="0"/>
        <w:numPr>
          <w:ilvl w:val="0"/>
          <w:numId w:val="193"/>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Open Feedback Channels</w:t>
      </w:r>
      <w:r w:rsidRPr="003258F1">
        <w:rPr>
          <w:rFonts w:ascii="Arial" w:hAnsi="Arial" w:cs="Arial"/>
          <w:color w:val="auto"/>
          <w:sz w:val="22"/>
          <w:szCs w:val="22"/>
        </w:rPr>
        <w:t>: We encourage open communication for any concerns or questions. Our staff is available to listen to feedback and work with you toward a satisfactory solution.</w:t>
      </w:r>
    </w:p>
    <w:p w14:paraId="533D0BF7" w14:textId="77777777" w:rsidR="003258F1" w:rsidRPr="003258F1" w:rsidRDefault="003258F1" w:rsidP="008B60B2">
      <w:pPr>
        <w:widowControl w:val="0"/>
        <w:numPr>
          <w:ilvl w:val="0"/>
          <w:numId w:val="193"/>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Prompt Responses to Issues</w:t>
      </w:r>
      <w:r w:rsidRPr="003258F1">
        <w:rPr>
          <w:rFonts w:ascii="Arial" w:hAnsi="Arial" w:cs="Arial"/>
          <w:color w:val="auto"/>
          <w:sz w:val="22"/>
          <w:szCs w:val="22"/>
        </w:rPr>
        <w:t>: We take all concerns seriously and aim to address any issues promptly and respectfully. If further assistance is needed, the management team or designated staff member will be available to support resolution efforts.</w:t>
      </w:r>
    </w:p>
    <w:p w14:paraId="6800DBAB" w14:textId="77777777" w:rsidR="003258F1" w:rsidRPr="003258F1" w:rsidRDefault="003258F1" w:rsidP="003258F1">
      <w:pPr>
        <w:rPr>
          <w:rFonts w:ascii="Arial" w:hAnsi="Arial" w:cs="Arial"/>
          <w:b/>
          <w:bCs/>
          <w:color w:val="auto"/>
          <w:sz w:val="22"/>
          <w:szCs w:val="22"/>
        </w:rPr>
      </w:pPr>
      <w:r w:rsidRPr="003258F1">
        <w:rPr>
          <w:rFonts w:ascii="Arial" w:hAnsi="Arial" w:cs="Arial"/>
          <w:b/>
          <w:bCs/>
          <w:color w:val="auto"/>
          <w:sz w:val="22"/>
          <w:szCs w:val="22"/>
        </w:rPr>
        <w:t>Responsibilities</w:t>
      </w:r>
    </w:p>
    <w:p w14:paraId="03F82044" w14:textId="6AC274F7" w:rsidR="003258F1" w:rsidRPr="003258F1" w:rsidRDefault="003258F1" w:rsidP="008B60B2">
      <w:pPr>
        <w:widowControl w:val="0"/>
        <w:numPr>
          <w:ilvl w:val="0"/>
          <w:numId w:val="194"/>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Staff</w:t>
      </w:r>
      <w:r w:rsidRPr="003258F1">
        <w:rPr>
          <w:rFonts w:ascii="Arial" w:hAnsi="Arial" w:cs="Arial"/>
          <w:color w:val="auto"/>
          <w:sz w:val="22"/>
          <w:szCs w:val="22"/>
        </w:rPr>
        <w:t>: To provide a welcoming and inclusive environment, communicate openly with families, and support each child’s development in partnership with parents and carers.</w:t>
      </w:r>
    </w:p>
    <w:p w14:paraId="60FA8ED1" w14:textId="77777777" w:rsidR="003258F1" w:rsidRPr="003258F1" w:rsidRDefault="003258F1" w:rsidP="008B60B2">
      <w:pPr>
        <w:widowControl w:val="0"/>
        <w:numPr>
          <w:ilvl w:val="0"/>
          <w:numId w:val="194"/>
        </w:numPr>
        <w:overflowPunct w:val="0"/>
        <w:autoSpaceDE w:val="0"/>
        <w:autoSpaceDN w:val="0"/>
        <w:adjustRightInd w:val="0"/>
        <w:spacing w:after="0" w:line="240" w:lineRule="auto"/>
        <w:rPr>
          <w:rFonts w:ascii="Arial" w:hAnsi="Arial" w:cs="Arial"/>
          <w:color w:val="auto"/>
          <w:sz w:val="22"/>
          <w:szCs w:val="22"/>
        </w:rPr>
      </w:pPr>
      <w:r w:rsidRPr="003258F1">
        <w:rPr>
          <w:rFonts w:ascii="Arial" w:hAnsi="Arial" w:cs="Arial"/>
          <w:b/>
          <w:bCs/>
          <w:color w:val="auto"/>
          <w:sz w:val="22"/>
          <w:szCs w:val="22"/>
        </w:rPr>
        <w:t>Parents and Carers</w:t>
      </w:r>
      <w:r w:rsidRPr="003258F1">
        <w:rPr>
          <w:rFonts w:ascii="Arial" w:hAnsi="Arial" w:cs="Arial"/>
          <w:color w:val="auto"/>
          <w:sz w:val="22"/>
          <w:szCs w:val="22"/>
        </w:rPr>
        <w:t>: To engage in their child’s nursery experience by staying informed, participating in meetings and activities, and sharing any relevant information that can support their child’s development.</w:t>
      </w:r>
    </w:p>
    <w:p w14:paraId="0745D806" w14:textId="77777777" w:rsidR="003258F1" w:rsidRPr="003258F1" w:rsidRDefault="003258F1" w:rsidP="003258F1">
      <w:pPr>
        <w:rPr>
          <w:rFonts w:ascii="Arial" w:hAnsi="Arial" w:cs="Arial"/>
          <w:b/>
          <w:bCs/>
          <w:color w:val="auto"/>
          <w:sz w:val="22"/>
          <w:szCs w:val="22"/>
        </w:rPr>
      </w:pPr>
    </w:p>
    <w:p w14:paraId="60943D4A" w14:textId="4F13A92D" w:rsidR="003258F1" w:rsidRPr="003258F1" w:rsidRDefault="003258F1" w:rsidP="003258F1">
      <w:pPr>
        <w:rPr>
          <w:rFonts w:ascii="Arial" w:hAnsi="Arial" w:cs="Arial"/>
          <w:color w:val="auto"/>
          <w:sz w:val="22"/>
          <w:szCs w:val="22"/>
          <w:lang w:val="en-US"/>
        </w:rPr>
      </w:pPr>
      <w:r w:rsidRPr="003258F1">
        <w:rPr>
          <w:rFonts w:ascii="Arial" w:hAnsi="Arial" w:cs="Arial"/>
          <w:color w:val="auto"/>
          <w:sz w:val="22"/>
          <w:szCs w:val="22"/>
        </w:rPr>
        <w:t>This policy will be reviewed annually, or as needed, in collaboration with feedback from parents, carers, and staff. We aim to adapt and grow alongside the evolving needs of our nursery community.</w:t>
      </w:r>
    </w:p>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4"/>
      </w:tblGrid>
      <w:tr w:rsidR="00896910" w:rsidRPr="003258F1" w14:paraId="0749183F" w14:textId="77777777" w:rsidTr="00896910">
        <w:tc>
          <w:tcPr>
            <w:tcW w:w="4263" w:type="dxa"/>
          </w:tcPr>
          <w:p w14:paraId="5FB8DE98" w14:textId="77777777" w:rsidR="00896910" w:rsidRPr="003258F1" w:rsidRDefault="00896910" w:rsidP="00896910">
            <w:pPr>
              <w:rPr>
                <w:rFonts w:ascii="Arial" w:hAnsi="Arial" w:cs="Arial"/>
                <w:color w:val="auto"/>
                <w:lang w:val="en-US"/>
              </w:rPr>
            </w:pPr>
            <w:r w:rsidRPr="003258F1">
              <w:rPr>
                <w:rFonts w:ascii="Arial" w:hAnsi="Arial" w:cs="Arial"/>
                <w:color w:val="auto"/>
                <w:lang w:val="en-US"/>
              </w:rPr>
              <w:lastRenderedPageBreak/>
              <w:t>T</w:t>
            </w:r>
            <w:r w:rsidRPr="003258F1">
              <w:rPr>
                <w:rFonts w:ascii="Arial" w:hAnsi="Arial" w:cs="Arial"/>
                <w:color w:val="auto"/>
              </w:rPr>
              <w:t>his policy was adopted by</w:t>
            </w:r>
          </w:p>
        </w:tc>
        <w:tc>
          <w:tcPr>
            <w:tcW w:w="4264" w:type="dxa"/>
          </w:tcPr>
          <w:p w14:paraId="5240494E" w14:textId="77777777" w:rsidR="00896910" w:rsidRPr="003258F1" w:rsidRDefault="00896910" w:rsidP="00896910">
            <w:pPr>
              <w:rPr>
                <w:rFonts w:ascii="Arial" w:hAnsi="Arial" w:cs="Arial"/>
                <w:color w:val="auto"/>
                <w:lang w:val="en-US"/>
              </w:rPr>
            </w:pPr>
            <w:r w:rsidRPr="003258F1">
              <w:rPr>
                <w:rFonts w:ascii="Arial" w:hAnsi="Arial" w:cs="Arial"/>
                <w:color w:val="auto"/>
                <w:lang w:val="en-US"/>
              </w:rPr>
              <w:t>Teddy Bears Childcare</w:t>
            </w:r>
          </w:p>
        </w:tc>
      </w:tr>
      <w:tr w:rsidR="00896910" w:rsidRPr="003258F1" w14:paraId="3B9E9804" w14:textId="77777777" w:rsidTr="00896910">
        <w:tc>
          <w:tcPr>
            <w:tcW w:w="4263" w:type="dxa"/>
          </w:tcPr>
          <w:p w14:paraId="1A33D360" w14:textId="77777777" w:rsidR="00896910" w:rsidRPr="003258F1" w:rsidRDefault="00896910" w:rsidP="00896910">
            <w:pPr>
              <w:rPr>
                <w:rFonts w:ascii="Arial" w:hAnsi="Arial" w:cs="Arial"/>
                <w:color w:val="auto"/>
                <w:lang w:val="en-US"/>
              </w:rPr>
            </w:pPr>
            <w:r w:rsidRPr="003258F1">
              <w:rPr>
                <w:rFonts w:ascii="Arial" w:hAnsi="Arial" w:cs="Arial"/>
                <w:color w:val="auto"/>
                <w:lang w:val="en-US"/>
              </w:rPr>
              <w:t>Policy Created</w:t>
            </w:r>
          </w:p>
        </w:tc>
        <w:tc>
          <w:tcPr>
            <w:tcW w:w="4264" w:type="dxa"/>
          </w:tcPr>
          <w:p w14:paraId="5140BCFA" w14:textId="77777777" w:rsidR="00896910" w:rsidRPr="003258F1" w:rsidRDefault="00896910" w:rsidP="00896910">
            <w:pPr>
              <w:rPr>
                <w:rFonts w:ascii="Arial" w:hAnsi="Arial" w:cs="Arial"/>
                <w:color w:val="auto"/>
                <w:lang w:val="en-US"/>
              </w:rPr>
            </w:pPr>
            <w:r w:rsidRPr="003258F1">
              <w:rPr>
                <w:rFonts w:ascii="Arial" w:hAnsi="Arial" w:cs="Arial"/>
                <w:color w:val="auto"/>
                <w:lang w:val="en-US"/>
              </w:rPr>
              <w:t>7/11/2024</w:t>
            </w:r>
          </w:p>
        </w:tc>
      </w:tr>
      <w:tr w:rsidR="00896910" w:rsidRPr="003258F1" w14:paraId="2979E655" w14:textId="77777777" w:rsidTr="00896910">
        <w:tc>
          <w:tcPr>
            <w:tcW w:w="4263" w:type="dxa"/>
          </w:tcPr>
          <w:p w14:paraId="4E3A9916" w14:textId="77777777" w:rsidR="00896910" w:rsidRPr="003258F1" w:rsidRDefault="00896910" w:rsidP="00896910">
            <w:pPr>
              <w:rPr>
                <w:rFonts w:ascii="Arial" w:hAnsi="Arial" w:cs="Arial"/>
                <w:color w:val="auto"/>
                <w:lang w:val="en-US"/>
              </w:rPr>
            </w:pPr>
            <w:r w:rsidRPr="003258F1">
              <w:rPr>
                <w:rFonts w:ascii="Arial" w:hAnsi="Arial" w:cs="Arial"/>
                <w:color w:val="auto"/>
                <w:lang w:val="en-US"/>
              </w:rPr>
              <w:t>Last Reviewed</w:t>
            </w:r>
          </w:p>
        </w:tc>
        <w:tc>
          <w:tcPr>
            <w:tcW w:w="4264" w:type="dxa"/>
          </w:tcPr>
          <w:p w14:paraId="390FAD58" w14:textId="77777777" w:rsidR="00896910" w:rsidRPr="003258F1" w:rsidRDefault="00896910" w:rsidP="00896910">
            <w:pPr>
              <w:rPr>
                <w:rFonts w:ascii="Arial" w:hAnsi="Arial" w:cs="Arial"/>
                <w:color w:val="auto"/>
                <w:lang w:val="en-US"/>
              </w:rPr>
            </w:pPr>
            <w:r>
              <w:rPr>
                <w:rFonts w:ascii="Arial" w:hAnsi="Arial" w:cs="Arial"/>
                <w:color w:val="auto"/>
                <w:lang w:val="en-US"/>
              </w:rPr>
              <w:t>03</w:t>
            </w:r>
            <w:r w:rsidRPr="003258F1">
              <w:rPr>
                <w:rFonts w:ascii="Arial" w:hAnsi="Arial" w:cs="Arial"/>
                <w:color w:val="auto"/>
                <w:lang w:val="en-US"/>
              </w:rPr>
              <w:t>/0</w:t>
            </w:r>
            <w:r>
              <w:rPr>
                <w:rFonts w:ascii="Arial" w:hAnsi="Arial" w:cs="Arial"/>
                <w:color w:val="auto"/>
                <w:lang w:val="en-US"/>
              </w:rPr>
              <w:t>3</w:t>
            </w:r>
            <w:r w:rsidRPr="003258F1">
              <w:rPr>
                <w:rFonts w:ascii="Arial" w:hAnsi="Arial" w:cs="Arial"/>
                <w:color w:val="auto"/>
                <w:lang w:val="en-US"/>
              </w:rPr>
              <w:t>/202</w:t>
            </w:r>
            <w:r>
              <w:rPr>
                <w:rFonts w:ascii="Arial" w:hAnsi="Arial" w:cs="Arial"/>
                <w:color w:val="auto"/>
                <w:lang w:val="en-US"/>
              </w:rPr>
              <w:t>6</w:t>
            </w:r>
          </w:p>
        </w:tc>
      </w:tr>
      <w:tr w:rsidR="00896910" w:rsidRPr="003258F1" w14:paraId="1E601B2D" w14:textId="77777777" w:rsidTr="00896910">
        <w:tc>
          <w:tcPr>
            <w:tcW w:w="4263" w:type="dxa"/>
          </w:tcPr>
          <w:p w14:paraId="44860ACB" w14:textId="77777777" w:rsidR="00896910" w:rsidRPr="003258F1" w:rsidRDefault="00896910" w:rsidP="00896910">
            <w:pPr>
              <w:rPr>
                <w:rFonts w:ascii="Arial" w:hAnsi="Arial" w:cs="Arial"/>
                <w:color w:val="auto"/>
                <w:lang w:val="en-US"/>
              </w:rPr>
            </w:pPr>
            <w:r w:rsidRPr="003258F1">
              <w:rPr>
                <w:rFonts w:ascii="Arial" w:hAnsi="Arial" w:cs="Arial"/>
                <w:color w:val="auto"/>
              </w:rPr>
              <w:t>Name and role of signatory</w:t>
            </w:r>
          </w:p>
        </w:tc>
        <w:tc>
          <w:tcPr>
            <w:tcW w:w="4264" w:type="dxa"/>
          </w:tcPr>
          <w:p w14:paraId="6558E543" w14:textId="77777777" w:rsidR="00896910" w:rsidRPr="003258F1" w:rsidRDefault="00896910" w:rsidP="00896910">
            <w:pPr>
              <w:rPr>
                <w:rFonts w:ascii="Arial" w:hAnsi="Arial" w:cs="Arial"/>
                <w:color w:val="auto"/>
                <w:lang w:val="en-US"/>
              </w:rPr>
            </w:pPr>
            <w:r w:rsidRPr="003258F1">
              <w:rPr>
                <w:rFonts w:ascii="Arial" w:hAnsi="Arial" w:cs="Arial"/>
                <w:color w:val="auto"/>
                <w:lang w:val="en-US"/>
              </w:rPr>
              <w:t>Leahna Carmichael (DSL)</w:t>
            </w:r>
          </w:p>
        </w:tc>
      </w:tr>
    </w:tbl>
    <w:p w14:paraId="73671A44" w14:textId="77777777" w:rsidR="003258F1" w:rsidRPr="003258F1" w:rsidRDefault="003258F1" w:rsidP="003258F1">
      <w:pPr>
        <w:ind w:left="0" w:firstLine="0"/>
        <w:rPr>
          <w:rFonts w:ascii="Arial" w:hAnsi="Arial" w:cs="Arial"/>
          <w:color w:val="auto"/>
          <w:sz w:val="22"/>
          <w:szCs w:val="22"/>
          <w:lang w:val="en-US"/>
        </w:rPr>
      </w:pPr>
    </w:p>
    <w:p w14:paraId="556785C2" w14:textId="77777777" w:rsidR="003258F1" w:rsidRPr="003258F1" w:rsidRDefault="003258F1" w:rsidP="003258F1">
      <w:pPr>
        <w:rPr>
          <w:rFonts w:ascii="Arial" w:hAnsi="Arial" w:cs="Arial"/>
          <w:color w:val="auto"/>
          <w:sz w:val="22"/>
          <w:szCs w:val="22"/>
          <w:lang w:val="en-US"/>
        </w:rPr>
      </w:pPr>
    </w:p>
    <w:p w14:paraId="7F834268" w14:textId="77777777" w:rsidR="003258F1" w:rsidRPr="003258F1" w:rsidRDefault="003258F1" w:rsidP="003258F1">
      <w:pPr>
        <w:rPr>
          <w:rFonts w:ascii="Arial" w:hAnsi="Arial" w:cs="Arial"/>
          <w:color w:val="auto"/>
          <w:sz w:val="22"/>
          <w:szCs w:val="22"/>
          <w:lang w:val="en-US"/>
        </w:rPr>
      </w:pPr>
    </w:p>
    <w:p w14:paraId="6997954D" w14:textId="77777777" w:rsidR="003258F1" w:rsidRPr="003258F1" w:rsidRDefault="003258F1" w:rsidP="003258F1">
      <w:pPr>
        <w:rPr>
          <w:rFonts w:ascii="Arial" w:hAnsi="Arial" w:cs="Arial"/>
          <w:color w:val="auto"/>
          <w:sz w:val="22"/>
          <w:szCs w:val="22"/>
          <w:lang w:val="en-US"/>
        </w:rPr>
      </w:pPr>
    </w:p>
    <w:p w14:paraId="77479F2F" w14:textId="77777777" w:rsidR="003258F1" w:rsidRPr="003258F1" w:rsidRDefault="003258F1" w:rsidP="003258F1">
      <w:pPr>
        <w:rPr>
          <w:rFonts w:ascii="Arial" w:hAnsi="Arial" w:cs="Arial"/>
          <w:color w:val="auto"/>
          <w:sz w:val="22"/>
          <w:szCs w:val="22"/>
          <w:lang w:val="en-US"/>
        </w:rPr>
      </w:pPr>
    </w:p>
    <w:p w14:paraId="4A9D1F35" w14:textId="77777777" w:rsidR="00A10363" w:rsidRPr="003258F1" w:rsidRDefault="00A10363" w:rsidP="00A10363">
      <w:pPr>
        <w:rPr>
          <w:rFonts w:ascii="Arial" w:hAnsi="Arial" w:cs="Arial"/>
          <w:color w:val="auto"/>
          <w:lang w:val="en-US"/>
        </w:rPr>
      </w:pPr>
      <w:r w:rsidRPr="003258F1">
        <w:rPr>
          <w:rFonts w:ascii="Arial" w:hAnsi="Arial" w:cs="Arial"/>
          <w:color w:val="auto"/>
          <w:lang w:val="en-US"/>
        </w:rPr>
        <w:tab/>
      </w:r>
    </w:p>
    <w:p w14:paraId="39392370" w14:textId="77777777" w:rsidR="00CA0CAA" w:rsidRPr="003258F1" w:rsidRDefault="00CA0CAA" w:rsidP="00CA0CAA">
      <w:pPr>
        <w:rPr>
          <w:rFonts w:ascii="Arial" w:hAnsi="Arial" w:cs="Arial"/>
          <w:color w:val="auto"/>
          <w:sz w:val="22"/>
          <w:szCs w:val="22"/>
        </w:rPr>
      </w:pPr>
    </w:p>
    <w:p w14:paraId="4D6C5644" w14:textId="776AE3FD" w:rsidR="00B46B20" w:rsidRPr="003258F1" w:rsidRDefault="00B46B20" w:rsidP="003258F1">
      <w:pPr>
        <w:tabs>
          <w:tab w:val="left" w:pos="990"/>
        </w:tabs>
        <w:ind w:left="0" w:firstLine="0"/>
        <w:rPr>
          <w:rFonts w:ascii="Arial" w:hAnsi="Arial" w:cs="Arial"/>
          <w:color w:val="auto"/>
          <w:sz w:val="22"/>
          <w:szCs w:val="22"/>
        </w:rPr>
      </w:pPr>
    </w:p>
    <w:sectPr w:rsidR="00B46B20" w:rsidRPr="003258F1">
      <w:pgSz w:w="12240" w:h="15840"/>
      <w:pgMar w:top="1440" w:right="147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83AB" w14:textId="77777777" w:rsidR="00586A2E" w:rsidRDefault="00586A2E" w:rsidP="001D0829">
      <w:pPr>
        <w:spacing w:after="0" w:line="240" w:lineRule="auto"/>
      </w:pPr>
      <w:r>
        <w:separator/>
      </w:r>
    </w:p>
  </w:endnote>
  <w:endnote w:type="continuationSeparator" w:id="0">
    <w:p w14:paraId="3A874818" w14:textId="77777777" w:rsidR="00586A2E" w:rsidRDefault="00586A2E" w:rsidP="001D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Galano Grotesque">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ITC Avant Garde Gothic">
    <w:altName w:val="Calibri"/>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DA35" w14:textId="77777777" w:rsidR="00586A2E" w:rsidRDefault="00586A2E" w:rsidP="001D0829">
      <w:pPr>
        <w:spacing w:after="0" w:line="240" w:lineRule="auto"/>
      </w:pPr>
      <w:r>
        <w:separator/>
      </w:r>
    </w:p>
  </w:footnote>
  <w:footnote w:type="continuationSeparator" w:id="0">
    <w:p w14:paraId="1037C236" w14:textId="77777777" w:rsidR="00586A2E" w:rsidRDefault="00586A2E" w:rsidP="001D0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862A8630"/>
    <w:lvl w:ilvl="0">
      <w:numFmt w:val="bullet"/>
      <w:lvlText w:val="•"/>
      <w:lvlJc w:val="left"/>
      <w:pPr>
        <w:tabs>
          <w:tab w:val="num" w:pos="0"/>
        </w:tabs>
        <w:ind w:left="480" w:hanging="480"/>
      </w:pPr>
      <w:rPr>
        <w:color w:val="3DB0F7"/>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FE"/>
    <w:multiLevelType w:val="singleLevel"/>
    <w:tmpl w:val="0DF0349A"/>
    <w:lvl w:ilvl="0">
      <w:numFmt w:val="bullet"/>
      <w:lvlText w:val="*"/>
      <w:lvlJc w:val="left"/>
    </w:lvl>
  </w:abstractNum>
  <w:abstractNum w:abstractNumId="2" w15:restartNumberingAfterBreak="0">
    <w:nsid w:val="006A15CC"/>
    <w:multiLevelType w:val="multilevel"/>
    <w:tmpl w:val="B93A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5678F"/>
    <w:multiLevelType w:val="multilevel"/>
    <w:tmpl w:val="330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81FA1"/>
    <w:multiLevelType w:val="multilevel"/>
    <w:tmpl w:val="386003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26043CD"/>
    <w:multiLevelType w:val="multilevel"/>
    <w:tmpl w:val="855C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B72632"/>
    <w:multiLevelType w:val="hybridMultilevel"/>
    <w:tmpl w:val="F9887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DE17EB"/>
    <w:multiLevelType w:val="multilevel"/>
    <w:tmpl w:val="9FA6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1F3D5D"/>
    <w:multiLevelType w:val="multilevel"/>
    <w:tmpl w:val="9C7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5E4B07"/>
    <w:multiLevelType w:val="multilevel"/>
    <w:tmpl w:val="4206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CE046D"/>
    <w:multiLevelType w:val="multilevel"/>
    <w:tmpl w:val="16D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27631B"/>
    <w:multiLevelType w:val="multilevel"/>
    <w:tmpl w:val="9E00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3B4C2E"/>
    <w:multiLevelType w:val="multilevel"/>
    <w:tmpl w:val="8E2E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B0678C"/>
    <w:multiLevelType w:val="multilevel"/>
    <w:tmpl w:val="88B288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F24A7B"/>
    <w:multiLevelType w:val="multilevel"/>
    <w:tmpl w:val="2DEA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B86CC6"/>
    <w:multiLevelType w:val="multilevel"/>
    <w:tmpl w:val="4FFC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BF6CDB"/>
    <w:multiLevelType w:val="multilevel"/>
    <w:tmpl w:val="A5F4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E06DB3"/>
    <w:multiLevelType w:val="multilevel"/>
    <w:tmpl w:val="8118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D06B65"/>
    <w:multiLevelType w:val="multilevel"/>
    <w:tmpl w:val="7BBC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10529F"/>
    <w:multiLevelType w:val="multilevel"/>
    <w:tmpl w:val="B2AC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177797"/>
    <w:multiLevelType w:val="multilevel"/>
    <w:tmpl w:val="37C84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7160A6"/>
    <w:multiLevelType w:val="multilevel"/>
    <w:tmpl w:val="1C08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EC5395"/>
    <w:multiLevelType w:val="multilevel"/>
    <w:tmpl w:val="9F20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016966"/>
    <w:multiLevelType w:val="multilevel"/>
    <w:tmpl w:val="5974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BB3EA6"/>
    <w:multiLevelType w:val="multilevel"/>
    <w:tmpl w:val="325C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0370DB"/>
    <w:multiLevelType w:val="multilevel"/>
    <w:tmpl w:val="A33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B70C66"/>
    <w:multiLevelType w:val="multilevel"/>
    <w:tmpl w:val="994E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C63446"/>
    <w:multiLevelType w:val="multilevel"/>
    <w:tmpl w:val="4ECE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AB0204"/>
    <w:multiLevelType w:val="hybridMultilevel"/>
    <w:tmpl w:val="EEEA4F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EBD2663"/>
    <w:multiLevelType w:val="multilevel"/>
    <w:tmpl w:val="CE5C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57301D"/>
    <w:multiLevelType w:val="multilevel"/>
    <w:tmpl w:val="3066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DA292F"/>
    <w:multiLevelType w:val="multilevel"/>
    <w:tmpl w:val="414C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2F7D1A"/>
    <w:multiLevelType w:val="multilevel"/>
    <w:tmpl w:val="23C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D8383B"/>
    <w:multiLevelType w:val="multilevel"/>
    <w:tmpl w:val="F938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10249F"/>
    <w:multiLevelType w:val="multilevel"/>
    <w:tmpl w:val="2E84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A31A69"/>
    <w:multiLevelType w:val="multilevel"/>
    <w:tmpl w:val="E1DA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1C443C"/>
    <w:multiLevelType w:val="hybridMultilevel"/>
    <w:tmpl w:val="ECDC679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7" w15:restartNumberingAfterBreak="0">
    <w:nsid w:val="13280FE1"/>
    <w:multiLevelType w:val="hybridMultilevel"/>
    <w:tmpl w:val="B106A4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2F2036"/>
    <w:multiLevelType w:val="multilevel"/>
    <w:tmpl w:val="C1CA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4E5C24"/>
    <w:multiLevelType w:val="hybridMultilevel"/>
    <w:tmpl w:val="3406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3F437F2"/>
    <w:multiLevelType w:val="multilevel"/>
    <w:tmpl w:val="F3B8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0C502A"/>
    <w:multiLevelType w:val="hybridMultilevel"/>
    <w:tmpl w:val="D0502E4C"/>
    <w:lvl w:ilvl="0" w:tplc="E46CB16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15035123"/>
    <w:multiLevelType w:val="multilevel"/>
    <w:tmpl w:val="CBF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4C41A2"/>
    <w:multiLevelType w:val="hybridMultilevel"/>
    <w:tmpl w:val="6E623CDA"/>
    <w:lvl w:ilvl="0" w:tplc="AE6ACF42">
      <w:start w:val="1"/>
      <w:numFmt w:val="bullet"/>
      <w:pStyle w:val="Bulletsspaced"/>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160E5A67"/>
    <w:multiLevelType w:val="multilevel"/>
    <w:tmpl w:val="D08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1C5276"/>
    <w:multiLevelType w:val="multilevel"/>
    <w:tmpl w:val="936C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153219"/>
    <w:multiLevelType w:val="multilevel"/>
    <w:tmpl w:val="5384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1F3B2E"/>
    <w:multiLevelType w:val="multilevel"/>
    <w:tmpl w:val="185C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564DF5"/>
    <w:multiLevelType w:val="multilevel"/>
    <w:tmpl w:val="EB9C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CF5F83"/>
    <w:multiLevelType w:val="multilevel"/>
    <w:tmpl w:val="C536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5C4AAA"/>
    <w:multiLevelType w:val="multilevel"/>
    <w:tmpl w:val="1D8C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B70420E"/>
    <w:multiLevelType w:val="multilevel"/>
    <w:tmpl w:val="9148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187365"/>
    <w:multiLevelType w:val="multilevel"/>
    <w:tmpl w:val="55C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E12494D"/>
    <w:multiLevelType w:val="multilevel"/>
    <w:tmpl w:val="C58E76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4" w15:restartNumberingAfterBreak="0">
    <w:nsid w:val="1F5E0F2D"/>
    <w:multiLevelType w:val="multilevel"/>
    <w:tmpl w:val="B302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FE4234B"/>
    <w:multiLevelType w:val="multilevel"/>
    <w:tmpl w:val="6C90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135B09"/>
    <w:multiLevelType w:val="multilevel"/>
    <w:tmpl w:val="557C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30E0357"/>
    <w:multiLevelType w:val="multilevel"/>
    <w:tmpl w:val="AE3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35C32C7"/>
    <w:multiLevelType w:val="multilevel"/>
    <w:tmpl w:val="63AE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74611A"/>
    <w:multiLevelType w:val="multilevel"/>
    <w:tmpl w:val="D5F8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797537"/>
    <w:multiLevelType w:val="multilevel"/>
    <w:tmpl w:val="3A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836262"/>
    <w:multiLevelType w:val="multilevel"/>
    <w:tmpl w:val="2BCC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F1762A"/>
    <w:multiLevelType w:val="multilevel"/>
    <w:tmpl w:val="11C8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5A72DFB"/>
    <w:multiLevelType w:val="multilevel"/>
    <w:tmpl w:val="7096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5E91D4C"/>
    <w:multiLevelType w:val="multilevel"/>
    <w:tmpl w:val="416A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69E3E85"/>
    <w:multiLevelType w:val="multilevel"/>
    <w:tmpl w:val="53D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5638F4"/>
    <w:multiLevelType w:val="hybridMultilevel"/>
    <w:tmpl w:val="2DFE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7CD10A8"/>
    <w:multiLevelType w:val="hybridMultilevel"/>
    <w:tmpl w:val="F4D6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9F855AC"/>
    <w:multiLevelType w:val="multilevel"/>
    <w:tmpl w:val="DEEE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AB52B64"/>
    <w:multiLevelType w:val="multilevel"/>
    <w:tmpl w:val="892E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AF834E4"/>
    <w:multiLevelType w:val="multilevel"/>
    <w:tmpl w:val="A2D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C9872A0"/>
    <w:multiLevelType w:val="multilevel"/>
    <w:tmpl w:val="87D4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CB261D9"/>
    <w:multiLevelType w:val="multilevel"/>
    <w:tmpl w:val="078C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600035"/>
    <w:multiLevelType w:val="multilevel"/>
    <w:tmpl w:val="19B6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2E5E0F"/>
    <w:multiLevelType w:val="multilevel"/>
    <w:tmpl w:val="73F6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E8303ED"/>
    <w:multiLevelType w:val="multilevel"/>
    <w:tmpl w:val="9B7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E8D0D80"/>
    <w:multiLevelType w:val="multilevel"/>
    <w:tmpl w:val="108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B60C5B"/>
    <w:multiLevelType w:val="multilevel"/>
    <w:tmpl w:val="4F98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FCB2D5F"/>
    <w:multiLevelType w:val="multilevel"/>
    <w:tmpl w:val="928E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0172AAE"/>
    <w:multiLevelType w:val="hybridMultilevel"/>
    <w:tmpl w:val="1726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0236093"/>
    <w:multiLevelType w:val="multilevel"/>
    <w:tmpl w:val="5A66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0362CB"/>
    <w:multiLevelType w:val="multilevel"/>
    <w:tmpl w:val="B10C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30E6FC4"/>
    <w:multiLevelType w:val="multilevel"/>
    <w:tmpl w:val="159E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1A20E3"/>
    <w:multiLevelType w:val="multilevel"/>
    <w:tmpl w:val="DA5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5E5385"/>
    <w:multiLevelType w:val="multilevel"/>
    <w:tmpl w:val="C17C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951B44"/>
    <w:multiLevelType w:val="multilevel"/>
    <w:tmpl w:val="8EE0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5F6F68"/>
    <w:multiLevelType w:val="multilevel"/>
    <w:tmpl w:val="760E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58C02FF"/>
    <w:multiLevelType w:val="multilevel"/>
    <w:tmpl w:val="30D2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6326064"/>
    <w:multiLevelType w:val="multilevel"/>
    <w:tmpl w:val="6B4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A47639"/>
    <w:multiLevelType w:val="multilevel"/>
    <w:tmpl w:val="5170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C7349F"/>
    <w:multiLevelType w:val="multilevel"/>
    <w:tmpl w:val="DF5E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6EC2C5C"/>
    <w:multiLevelType w:val="multilevel"/>
    <w:tmpl w:val="1C5C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7F503B9"/>
    <w:multiLevelType w:val="multilevel"/>
    <w:tmpl w:val="0594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1629F6"/>
    <w:multiLevelType w:val="multilevel"/>
    <w:tmpl w:val="F1247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AC55CC3"/>
    <w:multiLevelType w:val="multilevel"/>
    <w:tmpl w:val="CAD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B6F43A0"/>
    <w:multiLevelType w:val="multilevel"/>
    <w:tmpl w:val="0854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BC66CA8"/>
    <w:multiLevelType w:val="multilevel"/>
    <w:tmpl w:val="79A6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F42F49"/>
    <w:multiLevelType w:val="multilevel"/>
    <w:tmpl w:val="8D8A7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D09527B"/>
    <w:multiLevelType w:val="multilevel"/>
    <w:tmpl w:val="0D7A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1A5F9E"/>
    <w:multiLevelType w:val="hybridMultilevel"/>
    <w:tmpl w:val="F384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E156E28"/>
    <w:multiLevelType w:val="multilevel"/>
    <w:tmpl w:val="7750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E661A5B"/>
    <w:multiLevelType w:val="multilevel"/>
    <w:tmpl w:val="72D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E993873"/>
    <w:multiLevelType w:val="multilevel"/>
    <w:tmpl w:val="99CA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F195FD9"/>
    <w:multiLevelType w:val="hybridMultilevel"/>
    <w:tmpl w:val="95788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F515A45"/>
    <w:multiLevelType w:val="multilevel"/>
    <w:tmpl w:val="ADF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07D455E"/>
    <w:multiLevelType w:val="multilevel"/>
    <w:tmpl w:val="C816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1680576"/>
    <w:multiLevelType w:val="multilevel"/>
    <w:tmpl w:val="5978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6323C7"/>
    <w:multiLevelType w:val="multilevel"/>
    <w:tmpl w:val="A1D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2DD6869"/>
    <w:multiLevelType w:val="multilevel"/>
    <w:tmpl w:val="BCA6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B959AA"/>
    <w:multiLevelType w:val="multilevel"/>
    <w:tmpl w:val="2632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47A44FF"/>
    <w:multiLevelType w:val="hybridMultilevel"/>
    <w:tmpl w:val="44F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4CB59E9"/>
    <w:multiLevelType w:val="multilevel"/>
    <w:tmpl w:val="2C0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55E758E"/>
    <w:multiLevelType w:val="multilevel"/>
    <w:tmpl w:val="2AEE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5A22A27"/>
    <w:multiLevelType w:val="multilevel"/>
    <w:tmpl w:val="A5E8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6F620EF"/>
    <w:multiLevelType w:val="multilevel"/>
    <w:tmpl w:val="5C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9341663"/>
    <w:multiLevelType w:val="multilevel"/>
    <w:tmpl w:val="261A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9771477"/>
    <w:multiLevelType w:val="multilevel"/>
    <w:tmpl w:val="7BCE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A9039E3"/>
    <w:multiLevelType w:val="multilevel"/>
    <w:tmpl w:val="FEBA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AA27C28"/>
    <w:multiLevelType w:val="multilevel"/>
    <w:tmpl w:val="DA9C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C0935FC"/>
    <w:multiLevelType w:val="multilevel"/>
    <w:tmpl w:val="6142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C9E0340"/>
    <w:multiLevelType w:val="multilevel"/>
    <w:tmpl w:val="C072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D24276F"/>
    <w:multiLevelType w:val="multilevel"/>
    <w:tmpl w:val="FBFE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02736F2"/>
    <w:multiLevelType w:val="multilevel"/>
    <w:tmpl w:val="5546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0A80C21"/>
    <w:multiLevelType w:val="multilevel"/>
    <w:tmpl w:val="D96C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D95BA7"/>
    <w:multiLevelType w:val="multilevel"/>
    <w:tmpl w:val="E4E8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1F86D70"/>
    <w:multiLevelType w:val="multilevel"/>
    <w:tmpl w:val="3E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26C3812"/>
    <w:multiLevelType w:val="multilevel"/>
    <w:tmpl w:val="875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3134B5A"/>
    <w:multiLevelType w:val="hybridMultilevel"/>
    <w:tmpl w:val="6DDA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F77BA3"/>
    <w:multiLevelType w:val="multilevel"/>
    <w:tmpl w:val="F48E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45B7279"/>
    <w:multiLevelType w:val="multilevel"/>
    <w:tmpl w:val="BED4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266542"/>
    <w:multiLevelType w:val="multilevel"/>
    <w:tmpl w:val="BC64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5363084"/>
    <w:multiLevelType w:val="multilevel"/>
    <w:tmpl w:val="D74AF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6400ADE"/>
    <w:multiLevelType w:val="multilevel"/>
    <w:tmpl w:val="2BE68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68E560A"/>
    <w:multiLevelType w:val="multilevel"/>
    <w:tmpl w:val="1C28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C16C92"/>
    <w:multiLevelType w:val="multilevel"/>
    <w:tmpl w:val="B9D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8FB656E"/>
    <w:multiLevelType w:val="multilevel"/>
    <w:tmpl w:val="E80C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94A3DF5"/>
    <w:multiLevelType w:val="multilevel"/>
    <w:tmpl w:val="510A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A1819B3"/>
    <w:multiLevelType w:val="multilevel"/>
    <w:tmpl w:val="426A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A791B1F"/>
    <w:multiLevelType w:val="multilevel"/>
    <w:tmpl w:val="536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AC56F92"/>
    <w:multiLevelType w:val="multilevel"/>
    <w:tmpl w:val="E886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AE25B23"/>
    <w:multiLevelType w:val="multilevel"/>
    <w:tmpl w:val="2470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AF2317A"/>
    <w:multiLevelType w:val="multilevel"/>
    <w:tmpl w:val="8BAC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B871E08"/>
    <w:multiLevelType w:val="multilevel"/>
    <w:tmpl w:val="A4B8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BE64544"/>
    <w:multiLevelType w:val="multilevel"/>
    <w:tmpl w:val="1A7A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BF80DA7"/>
    <w:multiLevelType w:val="multilevel"/>
    <w:tmpl w:val="C15C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C167029"/>
    <w:multiLevelType w:val="multilevel"/>
    <w:tmpl w:val="23EC8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D0603B"/>
    <w:multiLevelType w:val="multilevel"/>
    <w:tmpl w:val="1FA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CE7486E"/>
    <w:multiLevelType w:val="multilevel"/>
    <w:tmpl w:val="EBB05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D013B0E"/>
    <w:multiLevelType w:val="multilevel"/>
    <w:tmpl w:val="9B1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D5C4BF5"/>
    <w:multiLevelType w:val="multilevel"/>
    <w:tmpl w:val="7AD23F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5D740325"/>
    <w:multiLevelType w:val="hybridMultilevel"/>
    <w:tmpl w:val="8D186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DD16639"/>
    <w:multiLevelType w:val="multilevel"/>
    <w:tmpl w:val="C1DE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EB226D0"/>
    <w:multiLevelType w:val="multilevel"/>
    <w:tmpl w:val="50D2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EC735DD"/>
    <w:multiLevelType w:val="multilevel"/>
    <w:tmpl w:val="616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F632B4C"/>
    <w:multiLevelType w:val="multilevel"/>
    <w:tmpl w:val="8050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0975D54"/>
    <w:multiLevelType w:val="multilevel"/>
    <w:tmpl w:val="2E5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4024F6"/>
    <w:multiLevelType w:val="multilevel"/>
    <w:tmpl w:val="5A38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2E116F7"/>
    <w:multiLevelType w:val="multilevel"/>
    <w:tmpl w:val="841A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3FE64A7"/>
    <w:multiLevelType w:val="hybridMultilevel"/>
    <w:tmpl w:val="4B1A80D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59" w15:restartNumberingAfterBreak="0">
    <w:nsid w:val="648C2816"/>
    <w:multiLevelType w:val="multilevel"/>
    <w:tmpl w:val="3BC0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4A849FB"/>
    <w:multiLevelType w:val="multilevel"/>
    <w:tmpl w:val="B54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5FB0846"/>
    <w:multiLevelType w:val="multilevel"/>
    <w:tmpl w:val="427E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6BC0B36"/>
    <w:multiLevelType w:val="multilevel"/>
    <w:tmpl w:val="9DA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6DB3F4A"/>
    <w:multiLevelType w:val="multilevel"/>
    <w:tmpl w:val="5040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7004297"/>
    <w:multiLevelType w:val="hybridMultilevel"/>
    <w:tmpl w:val="AE9AD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7A20280"/>
    <w:multiLevelType w:val="hybridMultilevel"/>
    <w:tmpl w:val="093CC07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7A747BB"/>
    <w:multiLevelType w:val="multilevel"/>
    <w:tmpl w:val="4DDE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9372CE7"/>
    <w:multiLevelType w:val="multilevel"/>
    <w:tmpl w:val="9A0E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96C1BB1"/>
    <w:multiLevelType w:val="multilevel"/>
    <w:tmpl w:val="FFA2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A5E6531"/>
    <w:multiLevelType w:val="multilevel"/>
    <w:tmpl w:val="BFC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A9B042F"/>
    <w:multiLevelType w:val="multilevel"/>
    <w:tmpl w:val="3D82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BB00713"/>
    <w:multiLevelType w:val="multilevel"/>
    <w:tmpl w:val="03B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BFD134A"/>
    <w:multiLevelType w:val="multilevel"/>
    <w:tmpl w:val="7066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C32785E"/>
    <w:multiLevelType w:val="multilevel"/>
    <w:tmpl w:val="06183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D885904"/>
    <w:multiLevelType w:val="hybridMultilevel"/>
    <w:tmpl w:val="73E83054"/>
    <w:lvl w:ilvl="0" w:tplc="4670B674">
      <w:start w:val="1"/>
      <w:numFmt w:val="bullet"/>
      <w:pStyle w:val="Bulletsstandard"/>
      <w:lvlText w:val=""/>
      <w:lvlJc w:val="left"/>
      <w:pPr>
        <w:tabs>
          <w:tab w:val="num" w:pos="-774"/>
        </w:tabs>
        <w:ind w:left="-774" w:hanging="360"/>
      </w:pPr>
      <w:rPr>
        <w:rFonts w:ascii="Wingdings" w:hAnsi="Wingdings" w:hint="default"/>
      </w:rPr>
    </w:lvl>
    <w:lvl w:ilvl="1" w:tplc="8454270C">
      <w:start w:val="1"/>
      <w:numFmt w:val="bullet"/>
      <w:lvlText w:val=""/>
      <w:lvlJc w:val="left"/>
      <w:pPr>
        <w:tabs>
          <w:tab w:val="num" w:pos="-489"/>
        </w:tabs>
        <w:ind w:left="-489" w:hanging="132"/>
      </w:pPr>
      <w:rPr>
        <w:rFonts w:ascii="Wingdings" w:hAnsi="Wingdings" w:hint="default"/>
      </w:rPr>
    </w:lvl>
    <w:lvl w:ilvl="2" w:tplc="08090005">
      <w:start w:val="1"/>
      <w:numFmt w:val="bullet"/>
      <w:lvlText w:val=""/>
      <w:lvlJc w:val="left"/>
      <w:pPr>
        <w:tabs>
          <w:tab w:val="num" w:pos="459"/>
        </w:tabs>
        <w:ind w:left="459" w:hanging="360"/>
      </w:pPr>
      <w:rPr>
        <w:rFonts w:ascii="Wingdings" w:hAnsi="Wingdings" w:hint="default"/>
      </w:rPr>
    </w:lvl>
    <w:lvl w:ilvl="3" w:tplc="08090001">
      <w:start w:val="1"/>
      <w:numFmt w:val="bullet"/>
      <w:lvlText w:val=""/>
      <w:lvlJc w:val="left"/>
      <w:pPr>
        <w:tabs>
          <w:tab w:val="num" w:pos="1179"/>
        </w:tabs>
        <w:ind w:left="1179" w:hanging="360"/>
      </w:pPr>
      <w:rPr>
        <w:rFonts w:ascii="Symbol" w:hAnsi="Symbol" w:hint="default"/>
      </w:rPr>
    </w:lvl>
    <w:lvl w:ilvl="4" w:tplc="08090003" w:tentative="1">
      <w:start w:val="1"/>
      <w:numFmt w:val="bullet"/>
      <w:lvlText w:val="o"/>
      <w:lvlJc w:val="left"/>
      <w:pPr>
        <w:tabs>
          <w:tab w:val="num" w:pos="1899"/>
        </w:tabs>
        <w:ind w:left="1899" w:hanging="360"/>
      </w:pPr>
      <w:rPr>
        <w:rFonts w:ascii="Courier New" w:hAnsi="Courier New" w:cs="Courier New" w:hint="default"/>
      </w:rPr>
    </w:lvl>
    <w:lvl w:ilvl="5" w:tplc="08090005" w:tentative="1">
      <w:start w:val="1"/>
      <w:numFmt w:val="bullet"/>
      <w:lvlText w:val=""/>
      <w:lvlJc w:val="left"/>
      <w:pPr>
        <w:tabs>
          <w:tab w:val="num" w:pos="2619"/>
        </w:tabs>
        <w:ind w:left="2619" w:hanging="360"/>
      </w:pPr>
      <w:rPr>
        <w:rFonts w:ascii="Wingdings" w:hAnsi="Wingdings" w:hint="default"/>
      </w:rPr>
    </w:lvl>
    <w:lvl w:ilvl="6" w:tplc="08090001" w:tentative="1">
      <w:start w:val="1"/>
      <w:numFmt w:val="bullet"/>
      <w:lvlText w:val=""/>
      <w:lvlJc w:val="left"/>
      <w:pPr>
        <w:tabs>
          <w:tab w:val="num" w:pos="3339"/>
        </w:tabs>
        <w:ind w:left="3339" w:hanging="360"/>
      </w:pPr>
      <w:rPr>
        <w:rFonts w:ascii="Symbol" w:hAnsi="Symbol" w:hint="default"/>
      </w:rPr>
    </w:lvl>
    <w:lvl w:ilvl="7" w:tplc="08090003" w:tentative="1">
      <w:start w:val="1"/>
      <w:numFmt w:val="bullet"/>
      <w:lvlText w:val="o"/>
      <w:lvlJc w:val="left"/>
      <w:pPr>
        <w:tabs>
          <w:tab w:val="num" w:pos="4059"/>
        </w:tabs>
        <w:ind w:left="4059" w:hanging="360"/>
      </w:pPr>
      <w:rPr>
        <w:rFonts w:ascii="Courier New" w:hAnsi="Courier New" w:cs="Courier New" w:hint="default"/>
      </w:rPr>
    </w:lvl>
    <w:lvl w:ilvl="8" w:tplc="08090005" w:tentative="1">
      <w:start w:val="1"/>
      <w:numFmt w:val="bullet"/>
      <w:lvlText w:val=""/>
      <w:lvlJc w:val="left"/>
      <w:pPr>
        <w:tabs>
          <w:tab w:val="num" w:pos="4779"/>
        </w:tabs>
        <w:ind w:left="4779" w:hanging="360"/>
      </w:pPr>
      <w:rPr>
        <w:rFonts w:ascii="Wingdings" w:hAnsi="Wingdings" w:hint="default"/>
      </w:rPr>
    </w:lvl>
  </w:abstractNum>
  <w:abstractNum w:abstractNumId="175" w15:restartNumberingAfterBreak="0">
    <w:nsid w:val="6DE94D50"/>
    <w:multiLevelType w:val="multilevel"/>
    <w:tmpl w:val="99C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E31279F"/>
    <w:multiLevelType w:val="multilevel"/>
    <w:tmpl w:val="823C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ED10D9E"/>
    <w:multiLevelType w:val="multilevel"/>
    <w:tmpl w:val="3FB6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F40481A"/>
    <w:multiLevelType w:val="hybridMultilevel"/>
    <w:tmpl w:val="63A4291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FDC1AD0"/>
    <w:multiLevelType w:val="multilevel"/>
    <w:tmpl w:val="C282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0250CD5"/>
    <w:multiLevelType w:val="multilevel"/>
    <w:tmpl w:val="EE72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0431ADD"/>
    <w:multiLevelType w:val="multilevel"/>
    <w:tmpl w:val="8734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09014DA"/>
    <w:multiLevelType w:val="multilevel"/>
    <w:tmpl w:val="3078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1315DCA"/>
    <w:multiLevelType w:val="multilevel"/>
    <w:tmpl w:val="13003E24"/>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84" w15:restartNumberingAfterBreak="0">
    <w:nsid w:val="714B0AEF"/>
    <w:multiLevelType w:val="multilevel"/>
    <w:tmpl w:val="6EB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15B7826"/>
    <w:multiLevelType w:val="hybridMultilevel"/>
    <w:tmpl w:val="5D20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1B87E70"/>
    <w:multiLevelType w:val="multilevel"/>
    <w:tmpl w:val="A564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C43529"/>
    <w:multiLevelType w:val="multilevel"/>
    <w:tmpl w:val="677C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1E362F0"/>
    <w:multiLevelType w:val="multilevel"/>
    <w:tmpl w:val="A7F6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F8787A"/>
    <w:multiLevelType w:val="multilevel"/>
    <w:tmpl w:val="622E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34B507E"/>
    <w:multiLevelType w:val="multilevel"/>
    <w:tmpl w:val="546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4582100"/>
    <w:multiLevelType w:val="multilevel"/>
    <w:tmpl w:val="7DD2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629433C"/>
    <w:multiLevelType w:val="multilevel"/>
    <w:tmpl w:val="3824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6590B52"/>
    <w:multiLevelType w:val="multilevel"/>
    <w:tmpl w:val="E280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69F0A54"/>
    <w:multiLevelType w:val="hybridMultilevel"/>
    <w:tmpl w:val="E1AE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727726E"/>
    <w:multiLevelType w:val="multilevel"/>
    <w:tmpl w:val="88E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74272B3"/>
    <w:multiLevelType w:val="multilevel"/>
    <w:tmpl w:val="F52C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87870E2"/>
    <w:multiLevelType w:val="multilevel"/>
    <w:tmpl w:val="CAE2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9550AB0"/>
    <w:multiLevelType w:val="multilevel"/>
    <w:tmpl w:val="7A8A6A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9" w15:restartNumberingAfterBreak="0">
    <w:nsid w:val="79DB2035"/>
    <w:multiLevelType w:val="hybridMultilevel"/>
    <w:tmpl w:val="93049F0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AA85BEC"/>
    <w:multiLevelType w:val="multilevel"/>
    <w:tmpl w:val="53E6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AB2574C"/>
    <w:multiLevelType w:val="multilevel"/>
    <w:tmpl w:val="AAF2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B2A59F2"/>
    <w:multiLevelType w:val="hybridMultilevel"/>
    <w:tmpl w:val="554A8E3E"/>
    <w:lvl w:ilvl="0" w:tplc="AF4EB970">
      <w:start w:val="1"/>
      <w:numFmt w:val="bullet"/>
      <w:pStyle w:val="Bulletskeyfindings"/>
      <w:lvlText w:val=""/>
      <w:lvlJc w:val="left"/>
      <w:pPr>
        <w:tabs>
          <w:tab w:val="num" w:pos="540"/>
        </w:tabs>
        <w:ind w:left="540" w:hanging="360"/>
      </w:pPr>
      <w:rPr>
        <w:rFonts w:ascii="Wingdings" w:hAnsi="Wingdings" w:hint="default"/>
        <w:sz w:val="20"/>
        <w:szCs w:val="20"/>
      </w:rPr>
    </w:lvl>
    <w:lvl w:ilvl="1" w:tplc="246478DA">
      <w:start w:val="1"/>
      <w:numFmt w:val="bullet"/>
      <w:lvlText w:val=""/>
      <w:lvlJc w:val="left"/>
      <w:pPr>
        <w:tabs>
          <w:tab w:val="num" w:pos="1307"/>
        </w:tabs>
        <w:ind w:left="1307" w:hanging="227"/>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B763B49"/>
    <w:multiLevelType w:val="multilevel"/>
    <w:tmpl w:val="54A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BF77945"/>
    <w:multiLevelType w:val="multilevel"/>
    <w:tmpl w:val="3C96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C0D48F5"/>
    <w:multiLevelType w:val="multilevel"/>
    <w:tmpl w:val="3E7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C6F131A"/>
    <w:multiLevelType w:val="multilevel"/>
    <w:tmpl w:val="1130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CBD3BFF"/>
    <w:multiLevelType w:val="multilevel"/>
    <w:tmpl w:val="EA16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D4B0A10"/>
    <w:multiLevelType w:val="multilevel"/>
    <w:tmpl w:val="8388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E351612"/>
    <w:multiLevelType w:val="multilevel"/>
    <w:tmpl w:val="AB7E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666B6B"/>
    <w:multiLevelType w:val="multilevel"/>
    <w:tmpl w:val="811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F524FC3"/>
    <w:multiLevelType w:val="multilevel"/>
    <w:tmpl w:val="581C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955131">
    <w:abstractNumId w:val="144"/>
  </w:num>
  <w:num w:numId="2" w16cid:durableId="759718239">
    <w:abstractNumId w:val="62"/>
  </w:num>
  <w:num w:numId="3" w16cid:durableId="1263759052">
    <w:abstractNumId w:val="206"/>
  </w:num>
  <w:num w:numId="4" w16cid:durableId="1306164067">
    <w:abstractNumId w:val="59"/>
  </w:num>
  <w:num w:numId="5" w16cid:durableId="1264218905">
    <w:abstractNumId w:val="196"/>
  </w:num>
  <w:num w:numId="6" w16cid:durableId="1727146621">
    <w:abstractNumId w:val="97"/>
  </w:num>
  <w:num w:numId="7" w16cid:durableId="1129007191">
    <w:abstractNumId w:val="71"/>
  </w:num>
  <w:num w:numId="8" w16cid:durableId="408817844">
    <w:abstractNumId w:val="167"/>
  </w:num>
  <w:num w:numId="9" w16cid:durableId="386993486">
    <w:abstractNumId w:val="21"/>
  </w:num>
  <w:num w:numId="10" w16cid:durableId="597831960">
    <w:abstractNumId w:val="26"/>
  </w:num>
  <w:num w:numId="11" w16cid:durableId="709381197">
    <w:abstractNumId w:val="87"/>
  </w:num>
  <w:num w:numId="12" w16cid:durableId="1452747135">
    <w:abstractNumId w:val="0"/>
  </w:num>
  <w:num w:numId="13" w16cid:durableId="80176117">
    <w:abstractNumId w:val="101"/>
  </w:num>
  <w:num w:numId="14" w16cid:durableId="580137846">
    <w:abstractNumId w:val="182"/>
  </w:num>
  <w:num w:numId="15" w16cid:durableId="92822345">
    <w:abstractNumId w:val="107"/>
  </w:num>
  <w:num w:numId="16" w16cid:durableId="1296065493">
    <w:abstractNumId w:val="122"/>
  </w:num>
  <w:num w:numId="17" w16cid:durableId="768083169">
    <w:abstractNumId w:val="106"/>
  </w:num>
  <w:num w:numId="18" w16cid:durableId="825898628">
    <w:abstractNumId w:val="139"/>
  </w:num>
  <w:num w:numId="19" w16cid:durableId="1733965126">
    <w:abstractNumId w:val="75"/>
  </w:num>
  <w:num w:numId="20" w16cid:durableId="874197510">
    <w:abstractNumId w:val="195"/>
  </w:num>
  <w:num w:numId="21" w16cid:durableId="1598051626">
    <w:abstractNumId w:val="151"/>
  </w:num>
  <w:num w:numId="22" w16cid:durableId="1498618571">
    <w:abstractNumId w:val="186"/>
  </w:num>
  <w:num w:numId="23" w16cid:durableId="2000689953">
    <w:abstractNumId w:val="60"/>
  </w:num>
  <w:num w:numId="24" w16cid:durableId="1414618325">
    <w:abstractNumId w:val="189"/>
  </w:num>
  <w:num w:numId="25" w16cid:durableId="130440537">
    <w:abstractNumId w:val="48"/>
  </w:num>
  <w:num w:numId="26" w16cid:durableId="71436246">
    <w:abstractNumId w:val="120"/>
  </w:num>
  <w:num w:numId="27" w16cid:durableId="549074948">
    <w:abstractNumId w:val="197"/>
  </w:num>
  <w:num w:numId="28" w16cid:durableId="714626277">
    <w:abstractNumId w:val="207"/>
  </w:num>
  <w:num w:numId="29" w16cid:durableId="316112484">
    <w:abstractNumId w:val="105"/>
  </w:num>
  <w:num w:numId="30" w16cid:durableId="450130407">
    <w:abstractNumId w:val="76"/>
  </w:num>
  <w:num w:numId="31" w16cid:durableId="1767924357">
    <w:abstractNumId w:val="141"/>
  </w:num>
  <w:num w:numId="32" w16cid:durableId="1530140505">
    <w:abstractNumId w:val="3"/>
  </w:num>
  <w:num w:numId="33" w16cid:durableId="1482771578">
    <w:abstractNumId w:val="24"/>
  </w:num>
  <w:num w:numId="34" w16cid:durableId="1694460104">
    <w:abstractNumId w:val="194"/>
  </w:num>
  <w:num w:numId="35" w16cid:durableId="291786251">
    <w:abstractNumId w:val="39"/>
  </w:num>
  <w:num w:numId="36" w16cid:durableId="2035113348">
    <w:abstractNumId w:val="205"/>
  </w:num>
  <w:num w:numId="37" w16cid:durableId="1977762043">
    <w:abstractNumId w:val="138"/>
  </w:num>
  <w:num w:numId="38" w16cid:durableId="662048653">
    <w:abstractNumId w:val="45"/>
  </w:num>
  <w:num w:numId="39" w16cid:durableId="1751807186">
    <w:abstractNumId w:val="124"/>
  </w:num>
  <w:num w:numId="40" w16cid:durableId="1892232204">
    <w:abstractNumId w:val="179"/>
  </w:num>
  <w:num w:numId="41" w16cid:durableId="390348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65437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1568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4244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0771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9702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6600583">
    <w:abstractNumId w:val="164"/>
  </w:num>
  <w:num w:numId="48" w16cid:durableId="734013697">
    <w:abstractNumId w:val="28"/>
  </w:num>
  <w:num w:numId="49" w16cid:durableId="1757553042">
    <w:abstractNumId w:val="174"/>
  </w:num>
  <w:num w:numId="50" w16cid:durableId="108551706">
    <w:abstractNumId w:val="41"/>
  </w:num>
  <w:num w:numId="51" w16cid:durableId="1166166536">
    <w:abstractNumId w:val="43"/>
  </w:num>
  <w:num w:numId="52" w16cid:durableId="1446389945">
    <w:abstractNumId w:val="202"/>
  </w:num>
  <w:num w:numId="53" w16cid:durableId="2058551728">
    <w:abstractNumId w:val="6"/>
  </w:num>
  <w:num w:numId="54" w16cid:durableId="1543438818">
    <w:abstractNumId w:val="150"/>
  </w:num>
  <w:num w:numId="55" w16cid:durableId="2087653434">
    <w:abstractNumId w:val="103"/>
  </w:num>
  <w:num w:numId="56" w16cid:durableId="984116309">
    <w:abstractNumId w:val="178"/>
  </w:num>
  <w:num w:numId="57" w16cid:durableId="1097824924">
    <w:abstractNumId w:val="199"/>
  </w:num>
  <w:num w:numId="58" w16cid:durableId="1026172020">
    <w:abstractNumId w:val="158"/>
  </w:num>
  <w:num w:numId="59" w16cid:durableId="653871765">
    <w:abstractNumId w:val="99"/>
  </w:num>
  <w:num w:numId="60" w16cid:durableId="144275229">
    <w:abstractNumId w:val="165"/>
  </w:num>
  <w:num w:numId="61" w16cid:durableId="58208619">
    <w:abstractNumId w:val="8"/>
  </w:num>
  <w:num w:numId="62" w16cid:durableId="571890424">
    <w:abstractNumId w:val="46"/>
  </w:num>
  <w:num w:numId="63" w16cid:durableId="1233198825">
    <w:abstractNumId w:val="91"/>
  </w:num>
  <w:num w:numId="64" w16cid:durableId="660355449">
    <w:abstractNumId w:val="18"/>
  </w:num>
  <w:num w:numId="65" w16cid:durableId="2073039385">
    <w:abstractNumId w:val="42"/>
  </w:num>
  <w:num w:numId="66" w16cid:durableId="1458798419">
    <w:abstractNumId w:val="66"/>
  </w:num>
  <w:num w:numId="67" w16cid:durableId="2116747986">
    <w:abstractNumId w:val="23"/>
  </w:num>
  <w:num w:numId="68" w16cid:durableId="1744569027">
    <w:abstractNumId w:val="90"/>
  </w:num>
  <w:num w:numId="69" w16cid:durableId="1545558290">
    <w:abstractNumId w:val="85"/>
  </w:num>
  <w:num w:numId="70" w16cid:durableId="958149920">
    <w:abstractNumId w:val="131"/>
  </w:num>
  <w:num w:numId="71" w16cid:durableId="1151941117">
    <w:abstractNumId w:val="61"/>
  </w:num>
  <w:num w:numId="72" w16cid:durableId="1643778448">
    <w:abstractNumId w:val="157"/>
  </w:num>
  <w:num w:numId="73" w16cid:durableId="1962228880">
    <w:abstractNumId w:val="96"/>
  </w:num>
  <w:num w:numId="74" w16cid:durableId="854731615">
    <w:abstractNumId w:val="14"/>
  </w:num>
  <w:num w:numId="75" w16cid:durableId="84616698">
    <w:abstractNumId w:val="125"/>
  </w:num>
  <w:num w:numId="76" w16cid:durableId="1988901722">
    <w:abstractNumId w:val="119"/>
  </w:num>
  <w:num w:numId="77" w16cid:durableId="554509740">
    <w:abstractNumId w:val="37"/>
  </w:num>
  <w:num w:numId="78" w16cid:durableId="1291858960">
    <w:abstractNumId w:val="2"/>
  </w:num>
  <w:num w:numId="79" w16cid:durableId="2036230966">
    <w:abstractNumId w:val="156"/>
  </w:num>
  <w:num w:numId="80" w16cid:durableId="864949983">
    <w:abstractNumId w:val="22"/>
  </w:num>
  <w:num w:numId="81" w16cid:durableId="1413046162">
    <w:abstractNumId w:val="50"/>
  </w:num>
  <w:num w:numId="82" w16cid:durableId="1155682232">
    <w:abstractNumId w:val="80"/>
  </w:num>
  <w:num w:numId="83" w16cid:durableId="1568612881">
    <w:abstractNumId w:val="210"/>
  </w:num>
  <w:num w:numId="84" w16cid:durableId="2087527510">
    <w:abstractNumId w:val="33"/>
  </w:num>
  <w:num w:numId="85" w16cid:durableId="1082458828">
    <w:abstractNumId w:val="58"/>
  </w:num>
  <w:num w:numId="86" w16cid:durableId="1852378664">
    <w:abstractNumId w:val="11"/>
  </w:num>
  <w:num w:numId="87" w16cid:durableId="992102016">
    <w:abstractNumId w:val="136"/>
  </w:num>
  <w:num w:numId="88" w16cid:durableId="127629362">
    <w:abstractNumId w:val="13"/>
  </w:num>
  <w:num w:numId="89" w16cid:durableId="1818111356">
    <w:abstractNumId w:val="146"/>
  </w:num>
  <w:num w:numId="90" w16cid:durableId="559638183">
    <w:abstractNumId w:val="92"/>
  </w:num>
  <w:num w:numId="91" w16cid:durableId="1808012044">
    <w:abstractNumId w:val="140"/>
  </w:num>
  <w:num w:numId="92" w16cid:durableId="1504584296">
    <w:abstractNumId w:val="187"/>
  </w:num>
  <w:num w:numId="93" w16cid:durableId="740061805">
    <w:abstractNumId w:val="54"/>
  </w:num>
  <w:num w:numId="94" w16cid:durableId="458956913">
    <w:abstractNumId w:val="51"/>
  </w:num>
  <w:num w:numId="95" w16cid:durableId="244001100">
    <w:abstractNumId w:val="129"/>
  </w:num>
  <w:num w:numId="96" w16cid:durableId="841238981">
    <w:abstractNumId w:val="191"/>
  </w:num>
  <w:num w:numId="97" w16cid:durableId="548538361">
    <w:abstractNumId w:val="116"/>
  </w:num>
  <w:num w:numId="98" w16cid:durableId="1201354337">
    <w:abstractNumId w:val="5"/>
  </w:num>
  <w:num w:numId="99" w16cid:durableId="182788147">
    <w:abstractNumId w:val="142"/>
  </w:num>
  <w:num w:numId="100" w16cid:durableId="122504480">
    <w:abstractNumId w:val="145"/>
  </w:num>
  <w:num w:numId="101" w16cid:durableId="675764491">
    <w:abstractNumId w:val="68"/>
  </w:num>
  <w:num w:numId="102" w16cid:durableId="987828636">
    <w:abstractNumId w:val="84"/>
  </w:num>
  <w:num w:numId="103" w16cid:durableId="1285848205">
    <w:abstractNumId w:val="171"/>
  </w:num>
  <w:num w:numId="104" w16cid:durableId="2074767884">
    <w:abstractNumId w:val="38"/>
  </w:num>
  <w:num w:numId="105" w16cid:durableId="1665544502">
    <w:abstractNumId w:val="162"/>
  </w:num>
  <w:num w:numId="106" w16cid:durableId="1928348261">
    <w:abstractNumId w:val="74"/>
  </w:num>
  <w:num w:numId="107" w16cid:durableId="1561792666">
    <w:abstractNumId w:val="149"/>
  </w:num>
  <w:num w:numId="108" w16cid:durableId="1270622948">
    <w:abstractNumId w:val="160"/>
  </w:num>
  <w:num w:numId="109" w16cid:durableId="1046176939">
    <w:abstractNumId w:val="127"/>
  </w:num>
  <w:num w:numId="110" w16cid:durableId="738749469">
    <w:abstractNumId w:val="63"/>
  </w:num>
  <w:num w:numId="111" w16cid:durableId="718865019">
    <w:abstractNumId w:val="168"/>
  </w:num>
  <w:num w:numId="112" w16cid:durableId="39982960">
    <w:abstractNumId w:val="147"/>
  </w:num>
  <w:num w:numId="113" w16cid:durableId="1843734501">
    <w:abstractNumId w:val="152"/>
  </w:num>
  <w:num w:numId="114" w16cid:durableId="611741905">
    <w:abstractNumId w:val="177"/>
  </w:num>
  <w:num w:numId="115" w16cid:durableId="1341809942">
    <w:abstractNumId w:val="115"/>
  </w:num>
  <w:num w:numId="116" w16cid:durableId="1018039698">
    <w:abstractNumId w:val="117"/>
  </w:num>
  <w:num w:numId="117" w16cid:durableId="1978560530">
    <w:abstractNumId w:val="102"/>
  </w:num>
  <w:num w:numId="118" w16cid:durableId="363482287">
    <w:abstractNumId w:val="12"/>
  </w:num>
  <w:num w:numId="119" w16cid:durableId="1201749557">
    <w:abstractNumId w:val="32"/>
  </w:num>
  <w:num w:numId="120" w16cid:durableId="577985470">
    <w:abstractNumId w:val="77"/>
  </w:num>
  <w:num w:numId="121" w16cid:durableId="1407265934">
    <w:abstractNumId w:val="111"/>
  </w:num>
  <w:num w:numId="122" w16cid:durableId="1732383473">
    <w:abstractNumId w:val="188"/>
  </w:num>
  <w:num w:numId="123" w16cid:durableId="2117290476">
    <w:abstractNumId w:val="173"/>
  </w:num>
  <w:num w:numId="124" w16cid:durableId="1514153256">
    <w:abstractNumId w:val="56"/>
  </w:num>
  <w:num w:numId="125" w16cid:durableId="694306873">
    <w:abstractNumId w:val="93"/>
  </w:num>
  <w:num w:numId="126" w16cid:durableId="997273704">
    <w:abstractNumId w:val="211"/>
  </w:num>
  <w:num w:numId="127" w16cid:durableId="58603221">
    <w:abstractNumId w:val="113"/>
  </w:num>
  <w:num w:numId="128" w16cid:durableId="289676123">
    <w:abstractNumId w:val="109"/>
  </w:num>
  <w:num w:numId="129" w16cid:durableId="1975015233">
    <w:abstractNumId w:val="83"/>
  </w:num>
  <w:num w:numId="130" w16cid:durableId="1003779497">
    <w:abstractNumId w:val="185"/>
  </w:num>
  <w:num w:numId="131" w16cid:durableId="912858155">
    <w:abstractNumId w:val="25"/>
  </w:num>
  <w:num w:numId="132" w16cid:durableId="1804615584">
    <w:abstractNumId w:val="137"/>
  </w:num>
  <w:num w:numId="133" w16cid:durableId="520631173">
    <w:abstractNumId w:val="34"/>
  </w:num>
  <w:num w:numId="134" w16cid:durableId="1315328569">
    <w:abstractNumId w:val="73"/>
  </w:num>
  <w:num w:numId="135" w16cid:durableId="1968193537">
    <w:abstractNumId w:val="64"/>
  </w:num>
  <w:num w:numId="136" w16cid:durableId="214708370">
    <w:abstractNumId w:val="44"/>
  </w:num>
  <w:num w:numId="137" w16cid:durableId="1522891751">
    <w:abstractNumId w:val="208"/>
  </w:num>
  <w:num w:numId="138" w16cid:durableId="1551113787">
    <w:abstractNumId w:val="81"/>
  </w:num>
  <w:num w:numId="139" w16cid:durableId="278223014">
    <w:abstractNumId w:val="57"/>
  </w:num>
  <w:num w:numId="140" w16cid:durableId="1891067635">
    <w:abstractNumId w:val="166"/>
  </w:num>
  <w:num w:numId="141" w16cid:durableId="214968428">
    <w:abstractNumId w:val="53"/>
  </w:num>
  <w:num w:numId="142" w16cid:durableId="1922064752">
    <w:abstractNumId w:val="4"/>
  </w:num>
  <w:num w:numId="143" w16cid:durableId="2073963545">
    <w:abstractNumId w:val="198"/>
  </w:num>
  <w:num w:numId="144" w16cid:durableId="137459691">
    <w:abstractNumId w:val="78"/>
  </w:num>
  <w:num w:numId="145" w16cid:durableId="83185611">
    <w:abstractNumId w:val="209"/>
  </w:num>
  <w:num w:numId="146" w16cid:durableId="918320798">
    <w:abstractNumId w:val="128"/>
  </w:num>
  <w:num w:numId="147" w16cid:durableId="776483092">
    <w:abstractNumId w:val="172"/>
  </w:num>
  <w:num w:numId="148" w16cid:durableId="1986470949">
    <w:abstractNumId w:val="192"/>
  </w:num>
  <w:num w:numId="149" w16cid:durableId="1597056072">
    <w:abstractNumId w:val="169"/>
  </w:num>
  <w:num w:numId="150" w16cid:durableId="1791244283">
    <w:abstractNumId w:val="31"/>
  </w:num>
  <w:num w:numId="151" w16cid:durableId="332416184">
    <w:abstractNumId w:val="118"/>
  </w:num>
  <w:num w:numId="152" w16cid:durableId="1126776748">
    <w:abstractNumId w:val="47"/>
  </w:num>
  <w:num w:numId="153" w16cid:durableId="1575236012">
    <w:abstractNumId w:val="176"/>
  </w:num>
  <w:num w:numId="154" w16cid:durableId="825053492">
    <w:abstractNumId w:val="126"/>
  </w:num>
  <w:num w:numId="155" w16cid:durableId="270015269">
    <w:abstractNumId w:val="110"/>
  </w:num>
  <w:num w:numId="156" w16cid:durableId="925188600">
    <w:abstractNumId w:val="204"/>
  </w:num>
  <w:num w:numId="157" w16cid:durableId="1716586769">
    <w:abstractNumId w:val="170"/>
  </w:num>
  <w:num w:numId="158" w16cid:durableId="1297489099">
    <w:abstractNumId w:val="123"/>
  </w:num>
  <w:num w:numId="159" w16cid:durableId="190382378">
    <w:abstractNumId w:val="114"/>
  </w:num>
  <w:num w:numId="160" w16cid:durableId="445121195">
    <w:abstractNumId w:val="135"/>
  </w:num>
  <w:num w:numId="161" w16cid:durableId="976495088">
    <w:abstractNumId w:val="36"/>
  </w:num>
  <w:num w:numId="162" w16cid:durableId="337927021">
    <w:abstractNumId w:val="184"/>
  </w:num>
  <w:num w:numId="163" w16cid:durableId="1013141301">
    <w:abstractNumId w:val="69"/>
  </w:num>
  <w:num w:numId="164" w16cid:durableId="1802071379">
    <w:abstractNumId w:val="201"/>
  </w:num>
  <w:num w:numId="165" w16cid:durableId="844710748">
    <w:abstractNumId w:val="159"/>
  </w:num>
  <w:num w:numId="166" w16cid:durableId="148444303">
    <w:abstractNumId w:val="148"/>
  </w:num>
  <w:num w:numId="167" w16cid:durableId="1248032729">
    <w:abstractNumId w:val="154"/>
  </w:num>
  <w:num w:numId="168" w16cid:durableId="1286815080">
    <w:abstractNumId w:val="30"/>
  </w:num>
  <w:num w:numId="169" w16cid:durableId="1541164046">
    <w:abstractNumId w:val="29"/>
  </w:num>
  <w:num w:numId="170" w16cid:durableId="1588034758">
    <w:abstractNumId w:val="17"/>
  </w:num>
  <w:num w:numId="171" w16cid:durableId="1325937526">
    <w:abstractNumId w:val="40"/>
  </w:num>
  <w:num w:numId="172" w16cid:durableId="182597834">
    <w:abstractNumId w:val="200"/>
  </w:num>
  <w:num w:numId="173" w16cid:durableId="1282566939">
    <w:abstractNumId w:val="130"/>
  </w:num>
  <w:num w:numId="174" w16cid:durableId="325205031">
    <w:abstractNumId w:val="82"/>
  </w:num>
  <w:num w:numId="175" w16cid:durableId="35280853">
    <w:abstractNumId w:val="133"/>
  </w:num>
  <w:num w:numId="176" w16cid:durableId="2088455501">
    <w:abstractNumId w:val="108"/>
  </w:num>
  <w:num w:numId="177" w16cid:durableId="838420770">
    <w:abstractNumId w:val="134"/>
  </w:num>
  <w:num w:numId="178" w16cid:durableId="473522271">
    <w:abstractNumId w:val="143"/>
  </w:num>
  <w:num w:numId="179" w16cid:durableId="1577782429">
    <w:abstractNumId w:val="153"/>
  </w:num>
  <w:num w:numId="180" w16cid:durableId="111901199">
    <w:abstractNumId w:val="163"/>
  </w:num>
  <w:num w:numId="181" w16cid:durableId="893463581">
    <w:abstractNumId w:val="193"/>
  </w:num>
  <w:num w:numId="182" w16cid:durableId="1253245823">
    <w:abstractNumId w:val="55"/>
  </w:num>
  <w:num w:numId="183" w16cid:durableId="476608456">
    <w:abstractNumId w:val="104"/>
  </w:num>
  <w:num w:numId="184" w16cid:durableId="232669821">
    <w:abstractNumId w:val="20"/>
  </w:num>
  <w:num w:numId="185" w16cid:durableId="108622610">
    <w:abstractNumId w:val="203"/>
  </w:num>
  <w:num w:numId="186" w16cid:durableId="1299603327">
    <w:abstractNumId w:val="112"/>
  </w:num>
  <w:num w:numId="187" w16cid:durableId="1593271311">
    <w:abstractNumId w:val="65"/>
  </w:num>
  <w:num w:numId="188" w16cid:durableId="1589345838">
    <w:abstractNumId w:val="175"/>
  </w:num>
  <w:num w:numId="189" w16cid:durableId="2019310499">
    <w:abstractNumId w:val="10"/>
  </w:num>
  <w:num w:numId="190" w16cid:durableId="1546215015">
    <w:abstractNumId w:val="70"/>
  </w:num>
  <w:num w:numId="191" w16cid:durableId="871957283">
    <w:abstractNumId w:val="181"/>
  </w:num>
  <w:num w:numId="192" w16cid:durableId="489294387">
    <w:abstractNumId w:val="19"/>
  </w:num>
  <w:num w:numId="193" w16cid:durableId="1777015776">
    <w:abstractNumId w:val="15"/>
  </w:num>
  <w:num w:numId="194" w16cid:durableId="2137870774">
    <w:abstractNumId w:val="16"/>
  </w:num>
  <w:num w:numId="195" w16cid:durableId="1020545518">
    <w:abstractNumId w:val="1"/>
    <w:lvlOverride w:ilvl="0">
      <w:lvl w:ilvl="0">
        <w:start w:val="1"/>
        <w:numFmt w:val="bullet"/>
        <w:lvlText w:val=""/>
        <w:legacy w:legacy="1" w:legacySpace="0" w:legacyIndent="360"/>
        <w:lvlJc w:val="left"/>
        <w:rPr>
          <w:rFonts w:ascii="Wingdings" w:hAnsi="Wingdings" w:hint="default"/>
        </w:rPr>
      </w:lvl>
    </w:lvlOverride>
  </w:num>
  <w:num w:numId="196" w16cid:durableId="2119904353">
    <w:abstractNumId w:val="94"/>
  </w:num>
  <w:num w:numId="197" w16cid:durableId="1872330613">
    <w:abstractNumId w:val="95"/>
  </w:num>
  <w:num w:numId="198" w16cid:durableId="1656958891">
    <w:abstractNumId w:val="35"/>
  </w:num>
  <w:num w:numId="199" w16cid:durableId="1270553685">
    <w:abstractNumId w:val="190"/>
  </w:num>
  <w:num w:numId="200" w16cid:durableId="794982937">
    <w:abstractNumId w:val="49"/>
  </w:num>
  <w:num w:numId="201" w16cid:durableId="718237485">
    <w:abstractNumId w:val="27"/>
  </w:num>
  <w:num w:numId="202" w16cid:durableId="958225971">
    <w:abstractNumId w:val="67"/>
  </w:num>
  <w:num w:numId="203" w16cid:durableId="306324423">
    <w:abstractNumId w:val="52"/>
  </w:num>
  <w:num w:numId="204" w16cid:durableId="1645045920">
    <w:abstractNumId w:val="98"/>
  </w:num>
  <w:num w:numId="205" w16cid:durableId="1588928047">
    <w:abstractNumId w:val="79"/>
  </w:num>
  <w:num w:numId="206" w16cid:durableId="517088280">
    <w:abstractNumId w:val="9"/>
  </w:num>
  <w:num w:numId="207" w16cid:durableId="1482307058">
    <w:abstractNumId w:val="132"/>
  </w:num>
  <w:num w:numId="208" w16cid:durableId="1499806665">
    <w:abstractNumId w:val="89"/>
  </w:num>
  <w:num w:numId="209" w16cid:durableId="1324354911">
    <w:abstractNumId w:val="121"/>
  </w:num>
  <w:num w:numId="210" w16cid:durableId="1955135740">
    <w:abstractNumId w:val="72"/>
  </w:num>
  <w:num w:numId="211" w16cid:durableId="8146239">
    <w:abstractNumId w:val="7"/>
  </w:num>
  <w:num w:numId="212" w16cid:durableId="340592852">
    <w:abstractNumId w:val="86"/>
  </w:num>
  <w:num w:numId="213" w16cid:durableId="1696685330">
    <w:abstractNumId w:val="155"/>
  </w:num>
  <w:num w:numId="214" w16cid:durableId="2044935801">
    <w:abstractNumId w:val="100"/>
  </w:num>
  <w:num w:numId="215" w16cid:durableId="1161696108">
    <w:abstractNumId w:val="180"/>
  </w:num>
  <w:num w:numId="216" w16cid:durableId="1584992262">
    <w:abstractNumId w:val="88"/>
  </w:num>
  <w:num w:numId="217" w16cid:durableId="1945839332">
    <w:abstractNumId w:val="161"/>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4F"/>
    <w:rsid w:val="00000EC1"/>
    <w:rsid w:val="0000799C"/>
    <w:rsid w:val="00010858"/>
    <w:rsid w:val="00011E06"/>
    <w:rsid w:val="00011F9F"/>
    <w:rsid w:val="000161E5"/>
    <w:rsid w:val="00020A98"/>
    <w:rsid w:val="00026E0E"/>
    <w:rsid w:val="0003192D"/>
    <w:rsid w:val="000444AF"/>
    <w:rsid w:val="0005674D"/>
    <w:rsid w:val="00065119"/>
    <w:rsid w:val="00066D31"/>
    <w:rsid w:val="0008728F"/>
    <w:rsid w:val="000A76D2"/>
    <w:rsid w:val="000B4792"/>
    <w:rsid w:val="000B71B7"/>
    <w:rsid w:val="000C167B"/>
    <w:rsid w:val="000C60D5"/>
    <w:rsid w:val="000D0B39"/>
    <w:rsid w:val="000D2998"/>
    <w:rsid w:val="000D2E9D"/>
    <w:rsid w:val="000F18AE"/>
    <w:rsid w:val="000F1BA5"/>
    <w:rsid w:val="000F5CBA"/>
    <w:rsid w:val="001022A7"/>
    <w:rsid w:val="00103AF6"/>
    <w:rsid w:val="00112974"/>
    <w:rsid w:val="00114A1D"/>
    <w:rsid w:val="001168E8"/>
    <w:rsid w:val="00125DF5"/>
    <w:rsid w:val="001405F4"/>
    <w:rsid w:val="001427CA"/>
    <w:rsid w:val="0016556E"/>
    <w:rsid w:val="00173AA5"/>
    <w:rsid w:val="0017621C"/>
    <w:rsid w:val="00177480"/>
    <w:rsid w:val="00177903"/>
    <w:rsid w:val="00197590"/>
    <w:rsid w:val="001D0829"/>
    <w:rsid w:val="001D73EE"/>
    <w:rsid w:val="001F05E8"/>
    <w:rsid w:val="002100CC"/>
    <w:rsid w:val="00213CBF"/>
    <w:rsid w:val="00214A97"/>
    <w:rsid w:val="00214D31"/>
    <w:rsid w:val="00220215"/>
    <w:rsid w:val="002228CC"/>
    <w:rsid w:val="002350F2"/>
    <w:rsid w:val="0024555C"/>
    <w:rsid w:val="00246EC2"/>
    <w:rsid w:val="002542BD"/>
    <w:rsid w:val="00275C6E"/>
    <w:rsid w:val="00277AD8"/>
    <w:rsid w:val="002863EC"/>
    <w:rsid w:val="00286E3B"/>
    <w:rsid w:val="00290F78"/>
    <w:rsid w:val="00292D7C"/>
    <w:rsid w:val="002A04B0"/>
    <w:rsid w:val="002A5A57"/>
    <w:rsid w:val="002C0AD2"/>
    <w:rsid w:val="002C4609"/>
    <w:rsid w:val="002E0C70"/>
    <w:rsid w:val="002E0D00"/>
    <w:rsid w:val="002E1EB9"/>
    <w:rsid w:val="00317B44"/>
    <w:rsid w:val="0032098F"/>
    <w:rsid w:val="003258F1"/>
    <w:rsid w:val="00332DA1"/>
    <w:rsid w:val="00341FC5"/>
    <w:rsid w:val="0035074F"/>
    <w:rsid w:val="003513DC"/>
    <w:rsid w:val="0035319B"/>
    <w:rsid w:val="00353A9D"/>
    <w:rsid w:val="00385831"/>
    <w:rsid w:val="003901C8"/>
    <w:rsid w:val="00393BA8"/>
    <w:rsid w:val="00397D09"/>
    <w:rsid w:val="00397E57"/>
    <w:rsid w:val="003B39F1"/>
    <w:rsid w:val="003C555A"/>
    <w:rsid w:val="003C69F3"/>
    <w:rsid w:val="003E1317"/>
    <w:rsid w:val="003E5F9A"/>
    <w:rsid w:val="003F0124"/>
    <w:rsid w:val="00414739"/>
    <w:rsid w:val="00416A4F"/>
    <w:rsid w:val="00426709"/>
    <w:rsid w:val="00431482"/>
    <w:rsid w:val="004330B6"/>
    <w:rsid w:val="00435B25"/>
    <w:rsid w:val="004422E5"/>
    <w:rsid w:val="00453FF9"/>
    <w:rsid w:val="00475F8E"/>
    <w:rsid w:val="00481B46"/>
    <w:rsid w:val="0048740C"/>
    <w:rsid w:val="00493C65"/>
    <w:rsid w:val="004A3AFF"/>
    <w:rsid w:val="004A6502"/>
    <w:rsid w:val="004C12E6"/>
    <w:rsid w:val="004C1578"/>
    <w:rsid w:val="004C6BA8"/>
    <w:rsid w:val="004C6DAE"/>
    <w:rsid w:val="004D3453"/>
    <w:rsid w:val="004F0A84"/>
    <w:rsid w:val="004F0C45"/>
    <w:rsid w:val="004F4FEB"/>
    <w:rsid w:val="004F73EC"/>
    <w:rsid w:val="005029BB"/>
    <w:rsid w:val="00502D42"/>
    <w:rsid w:val="00523076"/>
    <w:rsid w:val="00534E3A"/>
    <w:rsid w:val="00552339"/>
    <w:rsid w:val="00554118"/>
    <w:rsid w:val="0056327B"/>
    <w:rsid w:val="0056395B"/>
    <w:rsid w:val="00577FD3"/>
    <w:rsid w:val="00581F8A"/>
    <w:rsid w:val="00586A2E"/>
    <w:rsid w:val="00591FDC"/>
    <w:rsid w:val="0059311C"/>
    <w:rsid w:val="005A5EA3"/>
    <w:rsid w:val="005C0CC4"/>
    <w:rsid w:val="005C1797"/>
    <w:rsid w:val="005C2E81"/>
    <w:rsid w:val="005D59D0"/>
    <w:rsid w:val="005D7022"/>
    <w:rsid w:val="005F7231"/>
    <w:rsid w:val="006004CD"/>
    <w:rsid w:val="00613DFA"/>
    <w:rsid w:val="00616DDE"/>
    <w:rsid w:val="00624CDF"/>
    <w:rsid w:val="006332AA"/>
    <w:rsid w:val="00633BCC"/>
    <w:rsid w:val="006364CC"/>
    <w:rsid w:val="00644D6D"/>
    <w:rsid w:val="0064624C"/>
    <w:rsid w:val="0066255A"/>
    <w:rsid w:val="006661F1"/>
    <w:rsid w:val="00675989"/>
    <w:rsid w:val="0068599F"/>
    <w:rsid w:val="006A6F78"/>
    <w:rsid w:val="006C52B4"/>
    <w:rsid w:val="006D3B05"/>
    <w:rsid w:val="007067F4"/>
    <w:rsid w:val="00707BEB"/>
    <w:rsid w:val="007118D5"/>
    <w:rsid w:val="00720C63"/>
    <w:rsid w:val="00721D8E"/>
    <w:rsid w:val="00722AFA"/>
    <w:rsid w:val="00732DE8"/>
    <w:rsid w:val="00733FFC"/>
    <w:rsid w:val="00734FBE"/>
    <w:rsid w:val="00736ABE"/>
    <w:rsid w:val="0074477A"/>
    <w:rsid w:val="00745521"/>
    <w:rsid w:val="00752BED"/>
    <w:rsid w:val="0076119D"/>
    <w:rsid w:val="00761517"/>
    <w:rsid w:val="007809E9"/>
    <w:rsid w:val="00790B88"/>
    <w:rsid w:val="007969BD"/>
    <w:rsid w:val="007B33AB"/>
    <w:rsid w:val="007C7B33"/>
    <w:rsid w:val="007C7E4A"/>
    <w:rsid w:val="007D1BFE"/>
    <w:rsid w:val="007D6C6A"/>
    <w:rsid w:val="007E62AE"/>
    <w:rsid w:val="007F1B5A"/>
    <w:rsid w:val="0080435A"/>
    <w:rsid w:val="008113D9"/>
    <w:rsid w:val="00811DF7"/>
    <w:rsid w:val="00826AD9"/>
    <w:rsid w:val="00831FC8"/>
    <w:rsid w:val="0083424D"/>
    <w:rsid w:val="008442A1"/>
    <w:rsid w:val="008506D7"/>
    <w:rsid w:val="00853510"/>
    <w:rsid w:val="00855FC4"/>
    <w:rsid w:val="00862A53"/>
    <w:rsid w:val="008715F2"/>
    <w:rsid w:val="0087301F"/>
    <w:rsid w:val="00892D3A"/>
    <w:rsid w:val="00893210"/>
    <w:rsid w:val="00896910"/>
    <w:rsid w:val="008B3C3B"/>
    <w:rsid w:val="008B501C"/>
    <w:rsid w:val="008B5286"/>
    <w:rsid w:val="008B60B2"/>
    <w:rsid w:val="008C0AB2"/>
    <w:rsid w:val="008D08A7"/>
    <w:rsid w:val="008D21A6"/>
    <w:rsid w:val="008D524F"/>
    <w:rsid w:val="008D5A16"/>
    <w:rsid w:val="008E5C9C"/>
    <w:rsid w:val="008F2367"/>
    <w:rsid w:val="00900991"/>
    <w:rsid w:val="0091770C"/>
    <w:rsid w:val="009262F5"/>
    <w:rsid w:val="00945DCC"/>
    <w:rsid w:val="00954B08"/>
    <w:rsid w:val="009605A0"/>
    <w:rsid w:val="009620B5"/>
    <w:rsid w:val="009626A8"/>
    <w:rsid w:val="0098281F"/>
    <w:rsid w:val="00983B0C"/>
    <w:rsid w:val="00984775"/>
    <w:rsid w:val="00993D29"/>
    <w:rsid w:val="009946D9"/>
    <w:rsid w:val="009A25EF"/>
    <w:rsid w:val="009B295A"/>
    <w:rsid w:val="009C7D45"/>
    <w:rsid w:val="009D1134"/>
    <w:rsid w:val="009E3C86"/>
    <w:rsid w:val="009E5949"/>
    <w:rsid w:val="009E7B8C"/>
    <w:rsid w:val="009F71DF"/>
    <w:rsid w:val="009F7BF4"/>
    <w:rsid w:val="00A02B75"/>
    <w:rsid w:val="00A10363"/>
    <w:rsid w:val="00A17663"/>
    <w:rsid w:val="00A20EE7"/>
    <w:rsid w:val="00A34EC7"/>
    <w:rsid w:val="00A3701A"/>
    <w:rsid w:val="00A5068A"/>
    <w:rsid w:val="00A51A7B"/>
    <w:rsid w:val="00A656EA"/>
    <w:rsid w:val="00A751BA"/>
    <w:rsid w:val="00A75B47"/>
    <w:rsid w:val="00A77AFC"/>
    <w:rsid w:val="00A84BE6"/>
    <w:rsid w:val="00A97C3B"/>
    <w:rsid w:val="00AC7516"/>
    <w:rsid w:val="00AD24B5"/>
    <w:rsid w:val="00AE1848"/>
    <w:rsid w:val="00AE51BF"/>
    <w:rsid w:val="00AE6FBA"/>
    <w:rsid w:val="00AF0BCF"/>
    <w:rsid w:val="00B07786"/>
    <w:rsid w:val="00B2078D"/>
    <w:rsid w:val="00B24F6F"/>
    <w:rsid w:val="00B37D3C"/>
    <w:rsid w:val="00B4217D"/>
    <w:rsid w:val="00B46B20"/>
    <w:rsid w:val="00B51DCF"/>
    <w:rsid w:val="00B569D9"/>
    <w:rsid w:val="00B57723"/>
    <w:rsid w:val="00B61DF7"/>
    <w:rsid w:val="00B63BCA"/>
    <w:rsid w:val="00B72BA2"/>
    <w:rsid w:val="00B83412"/>
    <w:rsid w:val="00B86F3E"/>
    <w:rsid w:val="00B91697"/>
    <w:rsid w:val="00B965A9"/>
    <w:rsid w:val="00BA743B"/>
    <w:rsid w:val="00BB24DA"/>
    <w:rsid w:val="00BB28BA"/>
    <w:rsid w:val="00BB527A"/>
    <w:rsid w:val="00BC3002"/>
    <w:rsid w:val="00BC4CEB"/>
    <w:rsid w:val="00BD0B7C"/>
    <w:rsid w:val="00BD7AE7"/>
    <w:rsid w:val="00BE05ED"/>
    <w:rsid w:val="00BE2B70"/>
    <w:rsid w:val="00BE2BB3"/>
    <w:rsid w:val="00BE67D0"/>
    <w:rsid w:val="00BE6B34"/>
    <w:rsid w:val="00BE77B2"/>
    <w:rsid w:val="00BF1015"/>
    <w:rsid w:val="00BF4BB3"/>
    <w:rsid w:val="00C114BA"/>
    <w:rsid w:val="00C115A6"/>
    <w:rsid w:val="00C16B7F"/>
    <w:rsid w:val="00C24CF6"/>
    <w:rsid w:val="00C329EB"/>
    <w:rsid w:val="00C461F5"/>
    <w:rsid w:val="00C62541"/>
    <w:rsid w:val="00C64973"/>
    <w:rsid w:val="00C74132"/>
    <w:rsid w:val="00C801AB"/>
    <w:rsid w:val="00C807E0"/>
    <w:rsid w:val="00C84E5B"/>
    <w:rsid w:val="00C93930"/>
    <w:rsid w:val="00CA0CAA"/>
    <w:rsid w:val="00CB41A9"/>
    <w:rsid w:val="00CC34F7"/>
    <w:rsid w:val="00CC46E1"/>
    <w:rsid w:val="00CE7E98"/>
    <w:rsid w:val="00CF6B04"/>
    <w:rsid w:val="00CF71CE"/>
    <w:rsid w:val="00D01795"/>
    <w:rsid w:val="00D11F27"/>
    <w:rsid w:val="00D13A08"/>
    <w:rsid w:val="00D17029"/>
    <w:rsid w:val="00D22BCD"/>
    <w:rsid w:val="00D2425D"/>
    <w:rsid w:val="00D24F87"/>
    <w:rsid w:val="00D40980"/>
    <w:rsid w:val="00D43EE0"/>
    <w:rsid w:val="00D51ABD"/>
    <w:rsid w:val="00D66032"/>
    <w:rsid w:val="00D66732"/>
    <w:rsid w:val="00D713A8"/>
    <w:rsid w:val="00D77228"/>
    <w:rsid w:val="00D802C1"/>
    <w:rsid w:val="00D81DE1"/>
    <w:rsid w:val="00D91335"/>
    <w:rsid w:val="00DA1508"/>
    <w:rsid w:val="00DA1C34"/>
    <w:rsid w:val="00DB052E"/>
    <w:rsid w:val="00DC0639"/>
    <w:rsid w:val="00DD12F1"/>
    <w:rsid w:val="00DD30B4"/>
    <w:rsid w:val="00DD6DE6"/>
    <w:rsid w:val="00DD7707"/>
    <w:rsid w:val="00DE6064"/>
    <w:rsid w:val="00DF0505"/>
    <w:rsid w:val="00DF3F16"/>
    <w:rsid w:val="00DF5E08"/>
    <w:rsid w:val="00E10BA3"/>
    <w:rsid w:val="00E20916"/>
    <w:rsid w:val="00E3482B"/>
    <w:rsid w:val="00E44484"/>
    <w:rsid w:val="00E456E0"/>
    <w:rsid w:val="00E50624"/>
    <w:rsid w:val="00E51290"/>
    <w:rsid w:val="00E51B1C"/>
    <w:rsid w:val="00E55EA1"/>
    <w:rsid w:val="00E61489"/>
    <w:rsid w:val="00E7394E"/>
    <w:rsid w:val="00E73ECE"/>
    <w:rsid w:val="00E924FD"/>
    <w:rsid w:val="00E9388F"/>
    <w:rsid w:val="00EA2FDD"/>
    <w:rsid w:val="00EB1494"/>
    <w:rsid w:val="00EB1D69"/>
    <w:rsid w:val="00EB4FC4"/>
    <w:rsid w:val="00EB7AF1"/>
    <w:rsid w:val="00ED0530"/>
    <w:rsid w:val="00ED091E"/>
    <w:rsid w:val="00ED5CA5"/>
    <w:rsid w:val="00EE1313"/>
    <w:rsid w:val="00EE4FB1"/>
    <w:rsid w:val="00F01F43"/>
    <w:rsid w:val="00F03C14"/>
    <w:rsid w:val="00F03FD9"/>
    <w:rsid w:val="00F11591"/>
    <w:rsid w:val="00F15B39"/>
    <w:rsid w:val="00F21D02"/>
    <w:rsid w:val="00F2253B"/>
    <w:rsid w:val="00F2562D"/>
    <w:rsid w:val="00F404AE"/>
    <w:rsid w:val="00F40CD5"/>
    <w:rsid w:val="00F509F0"/>
    <w:rsid w:val="00F51411"/>
    <w:rsid w:val="00F53E47"/>
    <w:rsid w:val="00F543E5"/>
    <w:rsid w:val="00F5480D"/>
    <w:rsid w:val="00F638A6"/>
    <w:rsid w:val="00F72A6F"/>
    <w:rsid w:val="00F827EC"/>
    <w:rsid w:val="00F82E30"/>
    <w:rsid w:val="00F9220C"/>
    <w:rsid w:val="00FA20DE"/>
    <w:rsid w:val="00FA2CB2"/>
    <w:rsid w:val="00FC2961"/>
    <w:rsid w:val="00FD6F14"/>
    <w:rsid w:val="00FE0693"/>
    <w:rsid w:val="00FE6119"/>
    <w:rsid w:val="00FE70D9"/>
    <w:rsid w:val="00FF1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45CA"/>
  <w15:docId w15:val="{D28F8F1D-A7B5-4DDD-8AA7-FD9E0112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CD"/>
    <w:pPr>
      <w:spacing w:after="348" w:line="251" w:lineRule="auto"/>
      <w:ind w:left="10" w:hanging="10"/>
    </w:pPr>
    <w:rPr>
      <w:rFonts w:ascii="Franklin Gothic Book" w:eastAsia="Franklin Gothic Book" w:hAnsi="Franklin Gothic Book" w:cs="Franklin Gothic Book"/>
      <w:color w:val="595959"/>
    </w:rPr>
  </w:style>
  <w:style w:type="paragraph" w:styleId="Heading1">
    <w:name w:val="heading 1"/>
    <w:basedOn w:val="Normal"/>
    <w:next w:val="Normal"/>
    <w:link w:val="Heading1Char"/>
    <w:uiPriority w:val="9"/>
    <w:qFormat/>
    <w:rsid w:val="00BE2BB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11297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B3"/>
    <w:rPr>
      <w:rFonts w:asciiTheme="majorHAnsi" w:eastAsiaTheme="majorEastAsia" w:hAnsiTheme="majorHAnsi" w:cstheme="majorBidi"/>
      <w:color w:val="0F4761" w:themeColor="accent1" w:themeShade="BF"/>
      <w:sz w:val="32"/>
      <w:szCs w:val="32"/>
    </w:rPr>
  </w:style>
  <w:style w:type="paragraph" w:styleId="Subtitle">
    <w:name w:val="Subtitle"/>
    <w:basedOn w:val="Normal"/>
    <w:link w:val="SubtitleChar"/>
    <w:qFormat/>
    <w:rsid w:val="004422E5"/>
    <w:pPr>
      <w:spacing w:after="0" w:line="240" w:lineRule="auto"/>
      <w:ind w:left="0" w:firstLine="0"/>
      <w:jc w:val="center"/>
    </w:pPr>
    <w:rPr>
      <w:rFonts w:ascii="Times New Roman" w:eastAsia="Times New Roman" w:hAnsi="Times New Roman" w:cs="Times New Roman"/>
      <w:b/>
      <w:bCs/>
      <w:color w:val="auto"/>
      <w:kern w:val="0"/>
      <w:lang w:eastAsia="en-US"/>
      <w14:ligatures w14:val="none"/>
    </w:rPr>
  </w:style>
  <w:style w:type="character" w:customStyle="1" w:styleId="SubtitleChar">
    <w:name w:val="Subtitle Char"/>
    <w:basedOn w:val="DefaultParagraphFont"/>
    <w:link w:val="Subtitle"/>
    <w:rsid w:val="004422E5"/>
    <w:rPr>
      <w:rFonts w:ascii="Times New Roman" w:eastAsia="Times New Roman" w:hAnsi="Times New Roman" w:cs="Times New Roman"/>
      <w:b/>
      <w:bCs/>
      <w:kern w:val="0"/>
      <w:lang w:eastAsia="en-US"/>
      <w14:ligatures w14:val="none"/>
    </w:rPr>
  </w:style>
  <w:style w:type="character" w:styleId="Strong">
    <w:name w:val="Strong"/>
    <w:uiPriority w:val="22"/>
    <w:qFormat/>
    <w:rsid w:val="004422E5"/>
    <w:rPr>
      <w:b/>
      <w:bCs/>
    </w:rPr>
  </w:style>
  <w:style w:type="paragraph" w:styleId="ListParagraph">
    <w:name w:val="List Paragraph"/>
    <w:basedOn w:val="Normal"/>
    <w:uiPriority w:val="34"/>
    <w:qFormat/>
    <w:rsid w:val="00C807E0"/>
    <w:pPr>
      <w:widowControl w:val="0"/>
      <w:overflowPunct w:val="0"/>
      <w:autoSpaceDE w:val="0"/>
      <w:autoSpaceDN w:val="0"/>
      <w:adjustRightInd w:val="0"/>
      <w:spacing w:after="0" w:line="240" w:lineRule="auto"/>
      <w:ind w:left="720" w:firstLine="0"/>
      <w:contextualSpacing/>
    </w:pPr>
    <w:rPr>
      <w:rFonts w:ascii="Times New Roman" w:eastAsia="Times New Roman" w:hAnsi="Times New Roman" w:cs="Times New Roman"/>
      <w:color w:val="auto"/>
      <w:kern w:val="28"/>
      <w:sz w:val="20"/>
      <w:szCs w:val="20"/>
      <w14:ligatures w14:val="none"/>
    </w:rPr>
  </w:style>
  <w:style w:type="paragraph" w:styleId="NormalWeb">
    <w:name w:val="Normal (Web)"/>
    <w:basedOn w:val="Normal"/>
    <w:uiPriority w:val="99"/>
    <w:unhideWhenUsed/>
    <w:rsid w:val="00C807E0"/>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styleId="BodyText">
    <w:name w:val="Body Text"/>
    <w:basedOn w:val="Normal"/>
    <w:link w:val="BodyTextChar"/>
    <w:rsid w:val="00C807E0"/>
    <w:pPr>
      <w:spacing w:after="0" w:line="240" w:lineRule="auto"/>
      <w:ind w:left="0" w:firstLine="0"/>
    </w:pPr>
    <w:rPr>
      <w:rFonts w:ascii="Arial" w:eastAsia="Times New Roman" w:hAnsi="Arial" w:cs="Arial"/>
      <w:color w:val="auto"/>
      <w:kern w:val="0"/>
      <w:sz w:val="72"/>
      <w:lang w:eastAsia="en-US"/>
      <w14:ligatures w14:val="none"/>
    </w:rPr>
  </w:style>
  <w:style w:type="character" w:customStyle="1" w:styleId="BodyTextChar">
    <w:name w:val="Body Text Char"/>
    <w:basedOn w:val="DefaultParagraphFont"/>
    <w:link w:val="BodyText"/>
    <w:rsid w:val="00C807E0"/>
    <w:rPr>
      <w:rFonts w:ascii="Arial" w:eastAsia="Times New Roman" w:hAnsi="Arial" w:cs="Arial"/>
      <w:kern w:val="0"/>
      <w:sz w:val="72"/>
      <w:lang w:eastAsia="en-US"/>
      <w14:ligatures w14:val="none"/>
    </w:rPr>
  </w:style>
  <w:style w:type="paragraph" w:customStyle="1" w:styleId="Bulletsstandard">
    <w:name w:val="Bullets (standard)"/>
    <w:basedOn w:val="Normal"/>
    <w:rsid w:val="00C807E0"/>
    <w:pPr>
      <w:numPr>
        <w:numId w:val="49"/>
      </w:numPr>
      <w:spacing w:after="0" w:line="240" w:lineRule="auto"/>
      <w:ind w:left="924" w:hanging="357"/>
    </w:pPr>
    <w:rPr>
      <w:rFonts w:ascii="Tahoma" w:eastAsia="Times New Roman" w:hAnsi="Tahoma" w:cs="Times New Roman"/>
      <w:color w:val="000000"/>
      <w:kern w:val="0"/>
      <w:lang w:eastAsia="en-US"/>
      <w14:ligatures w14:val="none"/>
    </w:rPr>
  </w:style>
  <w:style w:type="paragraph" w:customStyle="1" w:styleId="Unnumberedparagraph">
    <w:name w:val="Unnumbered paragraph"/>
    <w:basedOn w:val="Normal"/>
    <w:rsid w:val="00C807E0"/>
    <w:pPr>
      <w:spacing w:after="240" w:line="240" w:lineRule="auto"/>
      <w:ind w:left="0" w:firstLine="0"/>
    </w:pPr>
    <w:rPr>
      <w:rFonts w:ascii="Tahoma" w:eastAsia="Times New Roman" w:hAnsi="Tahoma" w:cs="Times New Roman"/>
      <w:color w:val="000000"/>
      <w:kern w:val="0"/>
      <w:lang w:eastAsia="en-US"/>
      <w14:ligatures w14:val="none"/>
    </w:rPr>
  </w:style>
  <w:style w:type="paragraph" w:customStyle="1" w:styleId="Bulletsspaced">
    <w:name w:val="Bullets (spaced)"/>
    <w:basedOn w:val="Bulletsstandard"/>
    <w:rsid w:val="00C807E0"/>
    <w:pPr>
      <w:numPr>
        <w:numId w:val="51"/>
      </w:numPr>
      <w:spacing w:before="120"/>
    </w:pPr>
  </w:style>
  <w:style w:type="paragraph" w:customStyle="1" w:styleId="Numberedparagraph">
    <w:name w:val="Numbered paragraph"/>
    <w:basedOn w:val="Unnumberedparagraph"/>
    <w:rsid w:val="00C807E0"/>
    <w:pPr>
      <w:numPr>
        <w:numId w:val="50"/>
      </w:numPr>
    </w:pPr>
  </w:style>
  <w:style w:type="paragraph" w:customStyle="1" w:styleId="Bulletskeyfindings">
    <w:name w:val="Bullets (key findings)"/>
    <w:basedOn w:val="Normal"/>
    <w:rsid w:val="00C807E0"/>
    <w:pPr>
      <w:numPr>
        <w:numId w:val="52"/>
      </w:numPr>
      <w:spacing w:after="120" w:line="240" w:lineRule="auto"/>
    </w:pPr>
    <w:rPr>
      <w:rFonts w:ascii="Tahoma" w:eastAsia="Times New Roman" w:hAnsi="Tahoma" w:cs="Times New Roman"/>
      <w:color w:val="000000"/>
      <w:kern w:val="0"/>
      <w:lang w:eastAsia="en-US"/>
      <w14:ligatures w14:val="none"/>
    </w:rPr>
  </w:style>
  <w:style w:type="character" w:customStyle="1" w:styleId="apple-converted-space">
    <w:name w:val="apple-converted-space"/>
    <w:basedOn w:val="DefaultParagraphFont"/>
    <w:rsid w:val="00C807E0"/>
  </w:style>
  <w:style w:type="character" w:styleId="Hyperlink">
    <w:name w:val="Hyperlink"/>
    <w:uiPriority w:val="99"/>
    <w:rsid w:val="00C807E0"/>
    <w:rPr>
      <w:color w:val="0000FF"/>
      <w:u w:val="single"/>
    </w:rPr>
  </w:style>
  <w:style w:type="paragraph" w:customStyle="1" w:styleId="Default">
    <w:name w:val="Default"/>
    <w:rsid w:val="00C807E0"/>
    <w:pPr>
      <w:autoSpaceDE w:val="0"/>
      <w:autoSpaceDN w:val="0"/>
      <w:adjustRightInd w:val="0"/>
      <w:spacing w:after="0" w:line="240" w:lineRule="auto"/>
    </w:pPr>
    <w:rPr>
      <w:rFonts w:ascii="Arial" w:eastAsia="Times New Roman" w:hAnsi="Arial" w:cs="Arial"/>
      <w:color w:val="000000"/>
      <w:kern w:val="0"/>
      <w14:ligatures w14:val="none"/>
    </w:rPr>
  </w:style>
  <w:style w:type="paragraph" w:styleId="Header">
    <w:name w:val="header"/>
    <w:basedOn w:val="Normal"/>
    <w:link w:val="HeaderChar"/>
    <w:uiPriority w:val="99"/>
    <w:unhideWhenUsed/>
    <w:rsid w:val="001D0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829"/>
    <w:rPr>
      <w:rFonts w:ascii="Franklin Gothic Book" w:eastAsia="Franklin Gothic Book" w:hAnsi="Franklin Gothic Book" w:cs="Franklin Gothic Book"/>
      <w:color w:val="595959"/>
    </w:rPr>
  </w:style>
  <w:style w:type="paragraph" w:styleId="Footer">
    <w:name w:val="footer"/>
    <w:basedOn w:val="Normal"/>
    <w:link w:val="FooterChar"/>
    <w:uiPriority w:val="99"/>
    <w:unhideWhenUsed/>
    <w:rsid w:val="001D0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829"/>
    <w:rPr>
      <w:rFonts w:ascii="Franklin Gothic Book" w:eastAsia="Franklin Gothic Book" w:hAnsi="Franklin Gothic Book" w:cs="Franklin Gothic Book"/>
      <w:color w:val="595959"/>
    </w:rPr>
  </w:style>
  <w:style w:type="paragraph" w:styleId="NoSpacing">
    <w:name w:val="No Spacing"/>
    <w:uiPriority w:val="1"/>
    <w:qFormat/>
    <w:rsid w:val="0038583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character" w:customStyle="1" w:styleId="Heading2Char">
    <w:name w:val="Heading 2 Char"/>
    <w:basedOn w:val="DefaultParagraphFont"/>
    <w:link w:val="Heading2"/>
    <w:uiPriority w:val="9"/>
    <w:semiHidden/>
    <w:rsid w:val="00112974"/>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4.png"/><Relationship Id="rId26" Type="http://schemas.openxmlformats.org/officeDocument/2006/relationships/hyperlink" Target="http://www.ofsted.gov.uk" TargetMode="External"/><Relationship Id="rId3" Type="http://schemas.openxmlformats.org/officeDocument/2006/relationships/styles" Target="styles.xml"/><Relationship Id="rId21" Type="http://schemas.openxmlformats.org/officeDocument/2006/relationships/hyperlink" Target="https://www.nurserymoksliukas.co.uk/parents/policies-and-procedures/food-and-drink-policy/?utm_source=chatgpt.com" TargetMode="External"/><Relationship Id="rId7" Type="http://schemas.openxmlformats.org/officeDocument/2006/relationships/endnotes" Target="endnotes.xml"/><Relationship Id="rId12" Type="http://schemas.openxmlformats.org/officeDocument/2006/relationships/hyperlink" Target="http://www.ico.org.uk" TargetMode="External"/><Relationship Id="rId17" Type="http://schemas.openxmlformats.org/officeDocument/2006/relationships/hyperlink" Target="http://www.ofsted.gov.uk" TargetMode="External"/><Relationship Id="rId25" Type="http://schemas.openxmlformats.org/officeDocument/2006/relationships/hyperlink" Target="https://www.gov.uk/government/publications/send-guide-for-parents-and-carers" TargetMode="External"/><Relationship Id="rId2" Type="http://schemas.openxmlformats.org/officeDocument/2006/relationships/numbering" Target="numbering.xml"/><Relationship Id="rId16" Type="http://schemas.openxmlformats.org/officeDocument/2006/relationships/hyperlink" Target="mailto:help@nspcc.org" TargetMode="External"/><Relationship Id="rId20" Type="http://schemas.openxmlformats.org/officeDocument/2006/relationships/hyperlink" Target="https://help-for-early-years-providers.education.gov.uk/health-and-wellbeing/nutrition?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croneri.co.uk/topics/hygiene/indepth?section=3184&amp;product=138&amp;topic=3420" TargetMode="External"/><Relationship Id="rId24" Type="http://schemas.openxmlformats.org/officeDocument/2006/relationships/hyperlink" Target="https://www.gov.uk/government/publications/send-code-of-practice-0-to-25" TargetMode="External"/><Relationship Id="rId5" Type="http://schemas.openxmlformats.org/officeDocument/2006/relationships/webSettings" Target="webSettings.xml"/><Relationship Id="rId15" Type="http://schemas.openxmlformats.org/officeDocument/2006/relationships/hyperlink" Target="https://karmanirvana.org.uk/" TargetMode="External"/><Relationship Id="rId23" Type="http://schemas.openxmlformats.org/officeDocument/2006/relationships/hyperlink" Target="https://www.nurserymoksliukas.co.uk/parents/policies-and-procedures/food-and-drink-policy/?utm_source=chatgpt.com" TargetMode="External"/><Relationship Id="rId28" Type="http://schemas.openxmlformats.org/officeDocument/2006/relationships/theme" Target="theme/theme1.xml"/><Relationship Id="rId10" Type="http://schemas.openxmlformats.org/officeDocument/2006/relationships/hyperlink" Target="https://app.croneri.co.uk/feature-articles/managing-allergies-early-years-provisions?section=3184&amp;product=138&amp;topic=3420" TargetMode="External"/><Relationship Id="rId19" Type="http://schemas.openxmlformats.org/officeDocument/2006/relationships/hyperlink" Target="https://www.childcare.co.uk/eyfs/safer-eating-changes?utm_source=chatgp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orthlincscmars.co.uk/policies-procedures-and-guidance/" TargetMode="External"/><Relationship Id="rId22" Type="http://schemas.openxmlformats.org/officeDocument/2006/relationships/hyperlink" Target="https://www.dundee.ac.uk/corporate-information/nursery-nutrition-and-mealtimes-policy?utm_source=chatgpt.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D067-6A67-4504-A487-B1A09636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7171</TotalTime>
  <Pages>118</Pages>
  <Words>27588</Words>
  <Characters>157258</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Bears Childcare</dc:creator>
  <cp:keywords/>
  <cp:lastModifiedBy>Melissa Simpson</cp:lastModifiedBy>
  <cp:revision>233</cp:revision>
  <cp:lastPrinted>2026-03-06T09:12:00Z</cp:lastPrinted>
  <dcterms:created xsi:type="dcterms:W3CDTF">2026-02-17T05:44:00Z</dcterms:created>
  <dcterms:modified xsi:type="dcterms:W3CDTF">2026-05-08T12:47:00Z</dcterms:modified>
</cp:coreProperties>
</file>